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55B" w:rsidRPr="003D28E4" w:rsidRDefault="003D3432" w:rsidP="00091BFF">
      <w:pPr>
        <w:pStyle w:val="a4"/>
        <w:pBdr>
          <w:bottom w:val="single" w:sz="12" w:space="1" w:color="auto"/>
        </w:pBdr>
        <w:contextualSpacing/>
        <w:jc w:val="center"/>
        <w:rPr>
          <w:rFonts w:ascii="Times New Roman" w:hAnsi="Times New Roman" w:cs="Times New Roman"/>
          <w:b/>
          <w:sz w:val="24"/>
          <w:szCs w:val="24"/>
        </w:rPr>
      </w:pPr>
      <w:r w:rsidRPr="003D28E4">
        <w:rPr>
          <w:rFonts w:ascii="Times New Roman" w:hAnsi="Times New Roman" w:cs="Times New Roman"/>
          <w:b/>
          <w:sz w:val="24"/>
          <w:szCs w:val="24"/>
        </w:rPr>
        <w:t>ИНДИВИДУАЛЬНЫЙ ПРЕДПРИНИМАТЕЛЬ ДВУРЕЧЕНСКИЙ М.С.</w:t>
      </w:r>
    </w:p>
    <w:p w:rsidR="00885B32" w:rsidRPr="003D28E4" w:rsidRDefault="00885B32" w:rsidP="00091BFF">
      <w:pPr>
        <w:pStyle w:val="a4"/>
        <w:pBdr>
          <w:bottom w:val="single" w:sz="12" w:space="1" w:color="auto"/>
        </w:pBdr>
        <w:contextualSpacing/>
        <w:jc w:val="center"/>
        <w:rPr>
          <w:rFonts w:ascii="Times New Roman" w:hAnsi="Times New Roman" w:cs="Times New Roman"/>
          <w:b/>
          <w:sz w:val="24"/>
          <w:szCs w:val="24"/>
        </w:rPr>
      </w:pPr>
    </w:p>
    <w:p w:rsidR="00F6755B" w:rsidRPr="003D28E4" w:rsidRDefault="00F6755B" w:rsidP="00091BFF">
      <w:pPr>
        <w:pStyle w:val="a4"/>
        <w:contextualSpacing/>
        <w:rPr>
          <w:rFonts w:ascii="Times New Roman" w:hAnsi="Times New Roman" w:cs="Times New Roman"/>
          <w:b/>
          <w:sz w:val="24"/>
          <w:szCs w:val="24"/>
        </w:rPr>
      </w:pPr>
    </w:p>
    <w:p w:rsidR="00F6755B" w:rsidRPr="003D28E4" w:rsidRDefault="00F6755B"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Приказ № 01</w:t>
      </w:r>
      <w:r w:rsidR="00B400F9" w:rsidRPr="003D28E4">
        <w:rPr>
          <w:rFonts w:ascii="Times New Roman" w:hAnsi="Times New Roman" w:cs="Times New Roman"/>
          <w:b/>
          <w:sz w:val="24"/>
          <w:szCs w:val="24"/>
        </w:rPr>
        <w:t>/2021</w:t>
      </w:r>
      <w:r w:rsidRPr="003D28E4">
        <w:rPr>
          <w:rFonts w:ascii="Times New Roman" w:hAnsi="Times New Roman" w:cs="Times New Roman"/>
          <w:b/>
          <w:sz w:val="24"/>
          <w:szCs w:val="24"/>
        </w:rPr>
        <w:t>-ПДн</w:t>
      </w:r>
    </w:p>
    <w:p w:rsidR="00F6755B" w:rsidRPr="003D28E4" w:rsidRDefault="00F6755B" w:rsidP="00091BFF">
      <w:pPr>
        <w:pStyle w:val="a4"/>
        <w:contextualSpacing/>
        <w:rPr>
          <w:rFonts w:ascii="Times New Roman" w:hAnsi="Times New Roman" w:cs="Times New Roman"/>
          <w:b/>
          <w:sz w:val="24"/>
          <w:szCs w:val="24"/>
        </w:rPr>
      </w:pPr>
    </w:p>
    <w:p w:rsidR="006C00F0" w:rsidRPr="003D28E4" w:rsidRDefault="00F6755B"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г. </w:t>
      </w:r>
      <w:r w:rsidR="00546C61" w:rsidRPr="003D28E4">
        <w:rPr>
          <w:rFonts w:ascii="Times New Roman" w:hAnsi="Times New Roman" w:cs="Times New Roman"/>
          <w:b/>
          <w:sz w:val="24"/>
          <w:szCs w:val="24"/>
        </w:rPr>
        <w:t>Ялта</w:t>
      </w:r>
      <w:r w:rsidR="005A1D63" w:rsidRPr="003D28E4">
        <w:rPr>
          <w:rFonts w:ascii="Times New Roman" w:hAnsi="Times New Roman" w:cs="Times New Roman"/>
          <w:b/>
          <w:sz w:val="24"/>
          <w:szCs w:val="24"/>
        </w:rPr>
        <w:t xml:space="preserve"> </w:t>
      </w:r>
    </w:p>
    <w:p w:rsidR="00F6755B" w:rsidRPr="003D28E4" w:rsidRDefault="00546C61"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«15» июня 2021</w:t>
      </w:r>
      <w:r w:rsidR="003A3BC9" w:rsidRPr="003D28E4">
        <w:rPr>
          <w:rFonts w:ascii="Times New Roman" w:hAnsi="Times New Roman" w:cs="Times New Roman"/>
          <w:b/>
          <w:color w:val="000000"/>
          <w:sz w:val="24"/>
          <w:szCs w:val="24"/>
          <w:shd w:val="clear" w:color="auto" w:fill="FFFFFF"/>
        </w:rPr>
        <w:t xml:space="preserve"> г.</w:t>
      </w:r>
    </w:p>
    <w:p w:rsidR="00ED2122" w:rsidRPr="003D28E4" w:rsidRDefault="00ED2122" w:rsidP="00091BFF">
      <w:pPr>
        <w:pStyle w:val="a4"/>
        <w:contextualSpacing/>
        <w:jc w:val="both"/>
        <w:rPr>
          <w:rFonts w:ascii="Times New Roman" w:hAnsi="Times New Roman" w:cs="Times New Roman"/>
          <w:b/>
          <w:sz w:val="24"/>
          <w:szCs w:val="24"/>
        </w:rPr>
      </w:pPr>
    </w:p>
    <w:p w:rsidR="006C00F0" w:rsidRPr="003D28E4" w:rsidRDefault="006C00F0" w:rsidP="00091BFF">
      <w:pPr>
        <w:pStyle w:val="a4"/>
        <w:contextualSpacing/>
        <w:rPr>
          <w:rFonts w:ascii="Times New Roman" w:hAnsi="Times New Roman" w:cs="Times New Roman"/>
          <w:b/>
          <w:sz w:val="24"/>
          <w:szCs w:val="24"/>
        </w:rPr>
      </w:pPr>
      <w:r w:rsidRPr="003D28E4">
        <w:rPr>
          <w:rFonts w:ascii="Times New Roman" w:hAnsi="Times New Roman" w:cs="Times New Roman"/>
          <w:b/>
          <w:sz w:val="24"/>
          <w:szCs w:val="24"/>
        </w:rPr>
        <w:t>О</w:t>
      </w:r>
      <w:r w:rsidR="006F77D6" w:rsidRPr="003D28E4">
        <w:rPr>
          <w:rFonts w:ascii="Times New Roman" w:hAnsi="Times New Roman" w:cs="Times New Roman"/>
          <w:b/>
          <w:sz w:val="24"/>
          <w:szCs w:val="24"/>
        </w:rPr>
        <w:t>б ут</w:t>
      </w:r>
      <w:r w:rsidRPr="003D28E4">
        <w:rPr>
          <w:rFonts w:ascii="Times New Roman" w:hAnsi="Times New Roman" w:cs="Times New Roman"/>
          <w:b/>
          <w:sz w:val="24"/>
          <w:szCs w:val="24"/>
        </w:rPr>
        <w:t xml:space="preserve">верждении и введении в действие </w:t>
      </w:r>
    </w:p>
    <w:p w:rsidR="006F77D6" w:rsidRPr="003D28E4" w:rsidRDefault="006C00F0" w:rsidP="00091BFF">
      <w:pPr>
        <w:pStyle w:val="a4"/>
        <w:contextualSpacing/>
        <w:rPr>
          <w:rFonts w:ascii="Times New Roman" w:hAnsi="Times New Roman" w:cs="Times New Roman"/>
          <w:b/>
          <w:sz w:val="24"/>
          <w:szCs w:val="24"/>
        </w:rPr>
      </w:pPr>
      <w:r w:rsidRPr="003D28E4">
        <w:rPr>
          <w:rFonts w:ascii="Times New Roman" w:hAnsi="Times New Roman" w:cs="Times New Roman"/>
          <w:b/>
          <w:sz w:val="24"/>
          <w:szCs w:val="24"/>
        </w:rPr>
        <w:t>п</w:t>
      </w:r>
      <w:r w:rsidR="006F77D6" w:rsidRPr="003D28E4">
        <w:rPr>
          <w:rFonts w:ascii="Times New Roman" w:hAnsi="Times New Roman" w:cs="Times New Roman"/>
          <w:b/>
          <w:sz w:val="24"/>
          <w:szCs w:val="24"/>
        </w:rPr>
        <w:t>оложени</w:t>
      </w:r>
      <w:r w:rsidR="0010446C" w:rsidRPr="003D28E4">
        <w:rPr>
          <w:rFonts w:ascii="Times New Roman" w:hAnsi="Times New Roman" w:cs="Times New Roman"/>
          <w:b/>
          <w:sz w:val="24"/>
          <w:szCs w:val="24"/>
        </w:rPr>
        <w:t>я об</w:t>
      </w:r>
      <w:r w:rsidRPr="003D28E4">
        <w:rPr>
          <w:rFonts w:ascii="Times New Roman" w:hAnsi="Times New Roman" w:cs="Times New Roman"/>
          <w:b/>
          <w:sz w:val="24"/>
          <w:szCs w:val="24"/>
        </w:rPr>
        <w:t xml:space="preserve"> обработке персональных данных </w:t>
      </w:r>
      <w:r w:rsidR="006F77D6" w:rsidRPr="003D28E4">
        <w:rPr>
          <w:rFonts w:ascii="Times New Roman" w:hAnsi="Times New Roman" w:cs="Times New Roman"/>
          <w:b/>
          <w:sz w:val="24"/>
          <w:szCs w:val="24"/>
        </w:rPr>
        <w:t xml:space="preserve">и </w:t>
      </w:r>
      <w:r w:rsidR="004123DC" w:rsidRPr="003D28E4">
        <w:rPr>
          <w:rFonts w:ascii="Times New Roman" w:hAnsi="Times New Roman" w:cs="Times New Roman"/>
          <w:b/>
          <w:sz w:val="24"/>
          <w:szCs w:val="24"/>
        </w:rPr>
        <w:t>инструкций</w:t>
      </w:r>
      <w:r w:rsidR="006F77D6" w:rsidRPr="003D28E4">
        <w:rPr>
          <w:rFonts w:ascii="Times New Roman" w:hAnsi="Times New Roman" w:cs="Times New Roman"/>
          <w:b/>
          <w:sz w:val="24"/>
          <w:szCs w:val="24"/>
        </w:rPr>
        <w:t xml:space="preserve"> </w:t>
      </w:r>
      <w:r w:rsidR="001A169D" w:rsidRPr="003D28E4">
        <w:rPr>
          <w:rFonts w:ascii="Times New Roman" w:hAnsi="Times New Roman" w:cs="Times New Roman"/>
          <w:b/>
          <w:sz w:val="24"/>
          <w:szCs w:val="24"/>
        </w:rPr>
        <w:t>оператора</w:t>
      </w:r>
    </w:p>
    <w:p w:rsidR="00350AA9" w:rsidRPr="003D28E4" w:rsidRDefault="00350AA9" w:rsidP="00091BFF">
      <w:pPr>
        <w:pStyle w:val="a4"/>
        <w:contextualSpacing/>
        <w:jc w:val="both"/>
        <w:rPr>
          <w:rFonts w:ascii="Times New Roman" w:hAnsi="Times New Roman" w:cs="Times New Roman"/>
          <w:b/>
          <w:i/>
          <w:sz w:val="24"/>
          <w:szCs w:val="24"/>
        </w:rPr>
      </w:pPr>
    </w:p>
    <w:p w:rsidR="002A78E3" w:rsidRPr="003D28E4" w:rsidRDefault="002A78E3"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ПРИКАЗЫВАЮ:</w:t>
      </w:r>
    </w:p>
    <w:p w:rsidR="002A78E3" w:rsidRPr="003D28E4" w:rsidRDefault="002A78E3" w:rsidP="00091BFF">
      <w:pPr>
        <w:pStyle w:val="a4"/>
        <w:contextualSpacing/>
        <w:jc w:val="both"/>
        <w:rPr>
          <w:rFonts w:ascii="Times New Roman" w:hAnsi="Times New Roman" w:cs="Times New Roman"/>
          <w:b/>
          <w:i/>
          <w:sz w:val="24"/>
          <w:szCs w:val="24"/>
        </w:rPr>
      </w:pPr>
    </w:p>
    <w:p w:rsidR="000F1F39" w:rsidRPr="003D28E4" w:rsidRDefault="006F77D6" w:rsidP="008C4618">
      <w:pPr>
        <w:pStyle w:val="a4"/>
        <w:numPr>
          <w:ilvl w:val="0"/>
          <w:numId w:val="40"/>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Утвердить и ввести в действие </w:t>
      </w:r>
      <w:r w:rsidR="00546C61" w:rsidRPr="003D28E4">
        <w:rPr>
          <w:rFonts w:ascii="Times New Roman" w:hAnsi="Times New Roman" w:cs="Times New Roman"/>
          <w:sz w:val="24"/>
          <w:szCs w:val="24"/>
        </w:rPr>
        <w:t>«15» июня 2021</w:t>
      </w:r>
      <w:r w:rsidR="00BB718B" w:rsidRPr="003D28E4">
        <w:rPr>
          <w:rFonts w:ascii="Times New Roman" w:hAnsi="Times New Roman" w:cs="Times New Roman"/>
          <w:sz w:val="24"/>
          <w:szCs w:val="24"/>
        </w:rPr>
        <w:t xml:space="preserve"> г.</w:t>
      </w:r>
      <w:r w:rsidRPr="003D28E4">
        <w:rPr>
          <w:rFonts w:ascii="Times New Roman" w:hAnsi="Times New Roman" w:cs="Times New Roman"/>
          <w:sz w:val="24"/>
          <w:szCs w:val="24"/>
        </w:rPr>
        <w:t xml:space="preserve"> следующие документы </w:t>
      </w:r>
      <w:r w:rsidR="001A169D" w:rsidRPr="003D28E4">
        <w:rPr>
          <w:rFonts w:ascii="Times New Roman" w:hAnsi="Times New Roman" w:cs="Times New Roman"/>
          <w:sz w:val="24"/>
          <w:szCs w:val="24"/>
        </w:rPr>
        <w:t>оператора</w:t>
      </w:r>
      <w:r w:rsidR="000F1F39" w:rsidRPr="003D28E4">
        <w:rPr>
          <w:rFonts w:ascii="Times New Roman" w:hAnsi="Times New Roman" w:cs="Times New Roman"/>
          <w:sz w:val="24"/>
          <w:szCs w:val="24"/>
        </w:rPr>
        <w:t>:</w:t>
      </w:r>
    </w:p>
    <w:p w:rsidR="000F1F39" w:rsidRPr="003D28E4" w:rsidRDefault="000F1F39" w:rsidP="00091BFF">
      <w:pPr>
        <w:pStyle w:val="a4"/>
        <w:contextualSpacing/>
        <w:jc w:val="both"/>
        <w:rPr>
          <w:rFonts w:ascii="Times New Roman" w:hAnsi="Times New Roman" w:cs="Times New Roman"/>
          <w:sz w:val="24"/>
          <w:szCs w:val="24"/>
        </w:rPr>
      </w:pPr>
    </w:p>
    <w:p w:rsidR="000F1F39" w:rsidRPr="003D28E4" w:rsidRDefault="000F1F39" w:rsidP="008C4618">
      <w:pPr>
        <w:pStyle w:val="a4"/>
        <w:numPr>
          <w:ilvl w:val="1"/>
          <w:numId w:val="40"/>
        </w:numPr>
        <w:ind w:left="0" w:firstLine="0"/>
        <w:contextualSpacing/>
        <w:jc w:val="both"/>
        <w:rPr>
          <w:rFonts w:ascii="Times New Roman" w:hAnsi="Times New Roman" w:cs="Times New Roman"/>
          <w:sz w:val="24"/>
          <w:szCs w:val="24"/>
        </w:rPr>
      </w:pPr>
      <w:r w:rsidRPr="003D28E4">
        <w:rPr>
          <w:rFonts w:ascii="Times New Roman" w:eastAsia="SimSun" w:hAnsi="Times New Roman" w:cs="Times New Roman"/>
          <w:color w:val="000000" w:themeColor="text1"/>
          <w:kern w:val="2"/>
          <w:sz w:val="24"/>
          <w:szCs w:val="24"/>
          <w:lang w:eastAsia="zh-CN" w:bidi="hi-IN"/>
        </w:rPr>
        <w:t xml:space="preserve">Политика в отношении обработки персональных данных </w:t>
      </w:r>
      <w:r w:rsidRPr="003D28E4">
        <w:rPr>
          <w:rFonts w:ascii="Times New Roman" w:hAnsi="Times New Roman" w:cs="Times New Roman"/>
          <w:sz w:val="24"/>
          <w:szCs w:val="24"/>
        </w:rPr>
        <w:t>– Прил</w:t>
      </w:r>
      <w:r w:rsidR="002106D7" w:rsidRPr="003D28E4">
        <w:rPr>
          <w:rFonts w:ascii="Times New Roman" w:hAnsi="Times New Roman" w:cs="Times New Roman"/>
          <w:sz w:val="24"/>
          <w:szCs w:val="24"/>
        </w:rPr>
        <w:t>ожение № 1 к настоящему Приказу.</w:t>
      </w:r>
    </w:p>
    <w:p w:rsidR="000F1F39" w:rsidRPr="003D28E4" w:rsidRDefault="000F1F39" w:rsidP="00091BFF">
      <w:pPr>
        <w:pStyle w:val="a4"/>
        <w:contextualSpacing/>
        <w:jc w:val="both"/>
        <w:rPr>
          <w:rFonts w:ascii="Times New Roman" w:hAnsi="Times New Roman" w:cs="Times New Roman"/>
          <w:sz w:val="24"/>
          <w:szCs w:val="24"/>
        </w:rPr>
      </w:pPr>
    </w:p>
    <w:p w:rsidR="000F1F39" w:rsidRPr="003D28E4" w:rsidRDefault="006F77D6" w:rsidP="008C4618">
      <w:pPr>
        <w:pStyle w:val="a4"/>
        <w:numPr>
          <w:ilvl w:val="1"/>
          <w:numId w:val="40"/>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П</w:t>
      </w:r>
      <w:r w:rsidR="000F1F39" w:rsidRPr="003D28E4">
        <w:rPr>
          <w:rFonts w:ascii="Times New Roman" w:hAnsi="Times New Roman" w:cs="Times New Roman"/>
          <w:sz w:val="24"/>
          <w:szCs w:val="24"/>
        </w:rPr>
        <w:t>оложение о порядке обработки</w:t>
      </w:r>
      <w:r w:rsidR="006702C8" w:rsidRPr="003D28E4">
        <w:rPr>
          <w:rFonts w:ascii="Times New Roman" w:hAnsi="Times New Roman" w:cs="Times New Roman"/>
          <w:sz w:val="24"/>
          <w:szCs w:val="24"/>
        </w:rPr>
        <w:t xml:space="preserve"> персональных данных</w:t>
      </w:r>
      <w:r w:rsidR="00FE5A2D" w:rsidRPr="003D28E4">
        <w:rPr>
          <w:rFonts w:ascii="Times New Roman" w:hAnsi="Times New Roman" w:cs="Times New Roman"/>
          <w:sz w:val="24"/>
          <w:szCs w:val="24"/>
        </w:rPr>
        <w:t xml:space="preserve"> – Приложение № 1</w:t>
      </w:r>
      <w:r w:rsidR="000F1F39" w:rsidRPr="003D28E4">
        <w:rPr>
          <w:rFonts w:ascii="Times New Roman" w:hAnsi="Times New Roman" w:cs="Times New Roman"/>
          <w:sz w:val="24"/>
          <w:szCs w:val="24"/>
        </w:rPr>
        <w:t>.2</w:t>
      </w:r>
      <w:r w:rsidR="002106D7" w:rsidRPr="003D28E4">
        <w:rPr>
          <w:rFonts w:ascii="Times New Roman" w:hAnsi="Times New Roman" w:cs="Times New Roman"/>
          <w:sz w:val="24"/>
          <w:szCs w:val="24"/>
        </w:rPr>
        <w:t xml:space="preserve"> к настоящему Приказу.</w:t>
      </w:r>
    </w:p>
    <w:p w:rsidR="000F1F39" w:rsidRPr="003D28E4" w:rsidRDefault="000F1F39" w:rsidP="00091BFF">
      <w:pPr>
        <w:pStyle w:val="a4"/>
        <w:contextualSpacing/>
        <w:jc w:val="both"/>
        <w:rPr>
          <w:rFonts w:ascii="Times New Roman" w:hAnsi="Times New Roman" w:cs="Times New Roman"/>
          <w:sz w:val="24"/>
          <w:szCs w:val="24"/>
        </w:rPr>
      </w:pPr>
    </w:p>
    <w:p w:rsidR="000F1F39" w:rsidRPr="003D28E4" w:rsidRDefault="0044280B" w:rsidP="008C4618">
      <w:pPr>
        <w:pStyle w:val="a4"/>
        <w:numPr>
          <w:ilvl w:val="1"/>
          <w:numId w:val="40"/>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Инструкция </w:t>
      </w:r>
      <w:r w:rsidR="00867B1F" w:rsidRPr="003D28E4">
        <w:rPr>
          <w:rFonts w:ascii="Times New Roman" w:hAnsi="Times New Roman" w:cs="Times New Roman"/>
          <w:sz w:val="24"/>
          <w:szCs w:val="24"/>
        </w:rPr>
        <w:t xml:space="preserve">лица, </w:t>
      </w:r>
      <w:r w:rsidRPr="003D28E4">
        <w:rPr>
          <w:rFonts w:ascii="Times New Roman" w:hAnsi="Times New Roman" w:cs="Times New Roman"/>
          <w:sz w:val="24"/>
          <w:szCs w:val="24"/>
        </w:rPr>
        <w:t>отве</w:t>
      </w:r>
      <w:r w:rsidR="001423AC" w:rsidRPr="003D28E4">
        <w:rPr>
          <w:rFonts w:ascii="Times New Roman" w:hAnsi="Times New Roman" w:cs="Times New Roman"/>
          <w:sz w:val="24"/>
          <w:szCs w:val="24"/>
        </w:rPr>
        <w:t>т</w:t>
      </w:r>
      <w:r w:rsidRPr="003D28E4">
        <w:rPr>
          <w:rFonts w:ascii="Times New Roman" w:hAnsi="Times New Roman" w:cs="Times New Roman"/>
          <w:sz w:val="24"/>
          <w:szCs w:val="24"/>
        </w:rPr>
        <w:t>ственного за организацию обработки персональных данных</w:t>
      </w:r>
      <w:r w:rsidR="001423AC" w:rsidRPr="003D28E4">
        <w:rPr>
          <w:rFonts w:ascii="Times New Roman" w:hAnsi="Times New Roman" w:cs="Times New Roman"/>
          <w:sz w:val="24"/>
          <w:szCs w:val="24"/>
        </w:rPr>
        <w:t xml:space="preserve"> – Прил</w:t>
      </w:r>
      <w:r w:rsidR="002106D7" w:rsidRPr="003D28E4">
        <w:rPr>
          <w:rFonts w:ascii="Times New Roman" w:hAnsi="Times New Roman" w:cs="Times New Roman"/>
          <w:sz w:val="24"/>
          <w:szCs w:val="24"/>
        </w:rPr>
        <w:t>ожение № 2 к настоящему Приказу.</w:t>
      </w:r>
    </w:p>
    <w:p w:rsidR="000F1F39" w:rsidRPr="003D28E4" w:rsidRDefault="000F1F39" w:rsidP="00091BFF">
      <w:pPr>
        <w:pStyle w:val="a4"/>
        <w:contextualSpacing/>
        <w:jc w:val="both"/>
        <w:rPr>
          <w:rFonts w:ascii="Times New Roman" w:hAnsi="Times New Roman" w:cs="Times New Roman"/>
          <w:sz w:val="24"/>
          <w:szCs w:val="24"/>
        </w:rPr>
      </w:pPr>
    </w:p>
    <w:p w:rsidR="000F1F39" w:rsidRPr="003D28E4" w:rsidRDefault="001423AC" w:rsidP="008C4618">
      <w:pPr>
        <w:pStyle w:val="a4"/>
        <w:numPr>
          <w:ilvl w:val="1"/>
          <w:numId w:val="40"/>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Инструкция</w:t>
      </w:r>
      <w:r w:rsidR="00867B1F" w:rsidRPr="003D28E4">
        <w:rPr>
          <w:rFonts w:ascii="Times New Roman" w:hAnsi="Times New Roman" w:cs="Times New Roman"/>
          <w:sz w:val="24"/>
          <w:szCs w:val="24"/>
        </w:rPr>
        <w:t xml:space="preserve"> лица, </w:t>
      </w:r>
      <w:r w:rsidRPr="003D28E4">
        <w:rPr>
          <w:rFonts w:ascii="Times New Roman" w:hAnsi="Times New Roman" w:cs="Times New Roman"/>
          <w:sz w:val="24"/>
          <w:szCs w:val="24"/>
        </w:rPr>
        <w:t>ответственного за обеспечение безопасности персональных данных – Приложение № 3 к настоящему Приказу</w:t>
      </w:r>
      <w:r w:rsidR="002106D7" w:rsidRPr="003D28E4">
        <w:rPr>
          <w:rFonts w:ascii="Times New Roman" w:hAnsi="Times New Roman" w:cs="Times New Roman"/>
          <w:sz w:val="24"/>
          <w:szCs w:val="24"/>
        </w:rPr>
        <w:t>.</w:t>
      </w:r>
    </w:p>
    <w:p w:rsidR="000F1F39" w:rsidRPr="003D28E4" w:rsidRDefault="000F1F39" w:rsidP="00091BFF">
      <w:pPr>
        <w:pStyle w:val="a4"/>
        <w:contextualSpacing/>
        <w:jc w:val="both"/>
        <w:rPr>
          <w:rFonts w:ascii="Times New Roman" w:hAnsi="Times New Roman" w:cs="Times New Roman"/>
          <w:sz w:val="24"/>
          <w:szCs w:val="24"/>
        </w:rPr>
      </w:pPr>
    </w:p>
    <w:p w:rsidR="000F1F39" w:rsidRPr="003D28E4" w:rsidRDefault="009E0737" w:rsidP="008C4618">
      <w:pPr>
        <w:pStyle w:val="a4"/>
        <w:numPr>
          <w:ilvl w:val="1"/>
          <w:numId w:val="40"/>
        </w:numPr>
        <w:ind w:left="0" w:firstLine="0"/>
        <w:contextualSpacing/>
        <w:jc w:val="both"/>
        <w:rPr>
          <w:rFonts w:ascii="Times New Roman" w:hAnsi="Times New Roman" w:cs="Times New Roman"/>
          <w:sz w:val="24"/>
          <w:szCs w:val="24"/>
        </w:rPr>
      </w:pPr>
      <w:r w:rsidRPr="003D28E4">
        <w:rPr>
          <w:rFonts w:ascii="Times New Roman" w:eastAsia="Times New Roman" w:hAnsi="Times New Roman" w:cs="Times New Roman"/>
          <w:bCs/>
          <w:sz w:val="24"/>
          <w:szCs w:val="24"/>
          <w:lang w:eastAsia="ru-RU"/>
        </w:rPr>
        <w:t>Инструкция по осуществлению внутреннего контроля соответствия обработки персональных данным требованиям к защите персональных данных – Прил</w:t>
      </w:r>
      <w:r w:rsidR="002106D7" w:rsidRPr="003D28E4">
        <w:rPr>
          <w:rFonts w:ascii="Times New Roman" w:eastAsia="Times New Roman" w:hAnsi="Times New Roman" w:cs="Times New Roman"/>
          <w:bCs/>
          <w:sz w:val="24"/>
          <w:szCs w:val="24"/>
          <w:lang w:eastAsia="ru-RU"/>
        </w:rPr>
        <w:t>ожение № 4 к настоящему Приказу.</w:t>
      </w:r>
    </w:p>
    <w:p w:rsidR="000F1F39" w:rsidRPr="003D28E4" w:rsidRDefault="000F1F39" w:rsidP="00091BFF">
      <w:pPr>
        <w:pStyle w:val="a4"/>
        <w:contextualSpacing/>
        <w:jc w:val="both"/>
        <w:rPr>
          <w:rFonts w:ascii="Times New Roman" w:hAnsi="Times New Roman" w:cs="Times New Roman"/>
          <w:sz w:val="24"/>
          <w:szCs w:val="24"/>
        </w:rPr>
      </w:pPr>
    </w:p>
    <w:p w:rsidR="000F1F39" w:rsidRPr="003D28E4" w:rsidRDefault="009E0737" w:rsidP="008C4618">
      <w:pPr>
        <w:pStyle w:val="a4"/>
        <w:numPr>
          <w:ilvl w:val="1"/>
          <w:numId w:val="40"/>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Инструкция по учету лиц, допущенных к работе с персональными </w:t>
      </w:r>
      <w:r w:rsidR="00542865" w:rsidRPr="003D28E4">
        <w:rPr>
          <w:rFonts w:ascii="Times New Roman" w:hAnsi="Times New Roman" w:cs="Times New Roman"/>
          <w:sz w:val="24"/>
          <w:szCs w:val="24"/>
        </w:rPr>
        <w:t>данными</w:t>
      </w:r>
      <w:r w:rsidRPr="003D28E4">
        <w:rPr>
          <w:rFonts w:ascii="Times New Roman" w:hAnsi="Times New Roman" w:cs="Times New Roman"/>
          <w:sz w:val="24"/>
          <w:szCs w:val="24"/>
        </w:rPr>
        <w:t xml:space="preserve">– Приложение № </w:t>
      </w:r>
      <w:r w:rsidR="000C5381" w:rsidRPr="003D28E4">
        <w:rPr>
          <w:rFonts w:ascii="Times New Roman" w:hAnsi="Times New Roman" w:cs="Times New Roman"/>
          <w:sz w:val="24"/>
          <w:szCs w:val="24"/>
        </w:rPr>
        <w:t>5</w:t>
      </w:r>
      <w:r w:rsidRPr="003D28E4">
        <w:rPr>
          <w:rFonts w:ascii="Times New Roman" w:hAnsi="Times New Roman" w:cs="Times New Roman"/>
          <w:sz w:val="24"/>
          <w:szCs w:val="24"/>
        </w:rPr>
        <w:t xml:space="preserve"> к настоящему Приказу</w:t>
      </w:r>
      <w:r w:rsidR="002106D7" w:rsidRPr="003D28E4">
        <w:rPr>
          <w:rFonts w:ascii="Times New Roman" w:hAnsi="Times New Roman" w:cs="Times New Roman"/>
          <w:sz w:val="24"/>
          <w:szCs w:val="24"/>
        </w:rPr>
        <w:t>.</w:t>
      </w:r>
    </w:p>
    <w:p w:rsidR="000F1F39" w:rsidRPr="003D28E4" w:rsidRDefault="000F1F39" w:rsidP="00091BFF">
      <w:pPr>
        <w:pStyle w:val="a4"/>
        <w:contextualSpacing/>
        <w:jc w:val="both"/>
        <w:rPr>
          <w:rFonts w:ascii="Times New Roman" w:hAnsi="Times New Roman" w:cs="Times New Roman"/>
          <w:sz w:val="24"/>
          <w:szCs w:val="24"/>
        </w:rPr>
      </w:pPr>
    </w:p>
    <w:p w:rsidR="009725E8" w:rsidRPr="003D28E4" w:rsidRDefault="009E0737" w:rsidP="008C4618">
      <w:pPr>
        <w:pStyle w:val="a4"/>
        <w:numPr>
          <w:ilvl w:val="1"/>
          <w:numId w:val="40"/>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Инструкция о проведении инструктажа лиц, допущенных к работе с персональны</w:t>
      </w:r>
      <w:r w:rsidR="000C5381" w:rsidRPr="003D28E4">
        <w:rPr>
          <w:rFonts w:ascii="Times New Roman" w:hAnsi="Times New Roman" w:cs="Times New Roman"/>
          <w:sz w:val="24"/>
          <w:szCs w:val="24"/>
        </w:rPr>
        <w:t>ми</w:t>
      </w:r>
      <w:r w:rsidRPr="003D28E4">
        <w:rPr>
          <w:rFonts w:ascii="Times New Roman" w:hAnsi="Times New Roman" w:cs="Times New Roman"/>
          <w:sz w:val="24"/>
          <w:szCs w:val="24"/>
        </w:rPr>
        <w:t xml:space="preserve"> данны</w:t>
      </w:r>
      <w:r w:rsidR="000C5381" w:rsidRPr="003D28E4">
        <w:rPr>
          <w:rFonts w:ascii="Times New Roman" w:hAnsi="Times New Roman" w:cs="Times New Roman"/>
          <w:sz w:val="24"/>
          <w:szCs w:val="24"/>
        </w:rPr>
        <w:t>ми</w:t>
      </w:r>
      <w:r w:rsidRPr="003D28E4">
        <w:rPr>
          <w:rFonts w:ascii="Times New Roman" w:hAnsi="Times New Roman" w:cs="Times New Roman"/>
          <w:sz w:val="24"/>
          <w:szCs w:val="24"/>
        </w:rPr>
        <w:t xml:space="preserve"> – Приложение № </w:t>
      </w:r>
      <w:r w:rsidR="000C5381" w:rsidRPr="003D28E4">
        <w:rPr>
          <w:rFonts w:ascii="Times New Roman" w:hAnsi="Times New Roman" w:cs="Times New Roman"/>
          <w:sz w:val="24"/>
          <w:szCs w:val="24"/>
        </w:rPr>
        <w:t>6</w:t>
      </w:r>
      <w:r w:rsidR="002106D7" w:rsidRPr="003D28E4">
        <w:rPr>
          <w:rFonts w:ascii="Times New Roman" w:hAnsi="Times New Roman" w:cs="Times New Roman"/>
          <w:sz w:val="24"/>
          <w:szCs w:val="24"/>
        </w:rPr>
        <w:t xml:space="preserve"> к настоящему Приказу.</w:t>
      </w:r>
    </w:p>
    <w:p w:rsidR="009725E8" w:rsidRPr="003D28E4" w:rsidRDefault="009725E8" w:rsidP="00091BFF">
      <w:pPr>
        <w:pStyle w:val="a4"/>
        <w:contextualSpacing/>
        <w:jc w:val="both"/>
        <w:rPr>
          <w:rFonts w:ascii="Times New Roman" w:hAnsi="Times New Roman" w:cs="Times New Roman"/>
          <w:sz w:val="24"/>
          <w:szCs w:val="24"/>
        </w:rPr>
      </w:pPr>
    </w:p>
    <w:p w:rsidR="009725E8" w:rsidRPr="003D28E4" w:rsidRDefault="000C5381" w:rsidP="008C4618">
      <w:pPr>
        <w:pStyle w:val="a4"/>
        <w:numPr>
          <w:ilvl w:val="1"/>
          <w:numId w:val="40"/>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Инструкция по обработке персональных данных без использования средств автоматизации – Прил</w:t>
      </w:r>
      <w:r w:rsidR="002106D7" w:rsidRPr="003D28E4">
        <w:rPr>
          <w:rFonts w:ascii="Times New Roman" w:hAnsi="Times New Roman" w:cs="Times New Roman"/>
          <w:sz w:val="24"/>
          <w:szCs w:val="24"/>
        </w:rPr>
        <w:t>ожение № 7 к настоящему Приказу.</w:t>
      </w:r>
    </w:p>
    <w:p w:rsidR="009725E8" w:rsidRPr="003D28E4" w:rsidRDefault="009725E8" w:rsidP="00091BFF">
      <w:pPr>
        <w:pStyle w:val="a4"/>
        <w:contextualSpacing/>
        <w:jc w:val="both"/>
        <w:rPr>
          <w:rFonts w:ascii="Times New Roman" w:hAnsi="Times New Roman" w:cs="Times New Roman"/>
          <w:sz w:val="24"/>
          <w:szCs w:val="24"/>
        </w:rPr>
      </w:pPr>
    </w:p>
    <w:p w:rsidR="009725E8" w:rsidRPr="003D28E4" w:rsidRDefault="009E0737" w:rsidP="008C4618">
      <w:pPr>
        <w:pStyle w:val="a4"/>
        <w:numPr>
          <w:ilvl w:val="1"/>
          <w:numId w:val="40"/>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Инструкция пользователя информационной системой персональных данных – Прил</w:t>
      </w:r>
      <w:r w:rsidR="002106D7" w:rsidRPr="003D28E4">
        <w:rPr>
          <w:rFonts w:ascii="Times New Roman" w:hAnsi="Times New Roman" w:cs="Times New Roman"/>
          <w:sz w:val="24"/>
          <w:szCs w:val="24"/>
        </w:rPr>
        <w:t>ожение № 8 к настоящему Приказу.</w:t>
      </w:r>
    </w:p>
    <w:p w:rsidR="009725E8" w:rsidRPr="003D28E4" w:rsidRDefault="009725E8" w:rsidP="00091BFF">
      <w:pPr>
        <w:pStyle w:val="a4"/>
        <w:contextualSpacing/>
        <w:jc w:val="both"/>
        <w:rPr>
          <w:rFonts w:ascii="Times New Roman" w:hAnsi="Times New Roman" w:cs="Times New Roman"/>
          <w:sz w:val="24"/>
          <w:szCs w:val="24"/>
        </w:rPr>
      </w:pPr>
    </w:p>
    <w:p w:rsidR="009725E8" w:rsidRPr="003D28E4" w:rsidRDefault="009E0737" w:rsidP="008C4618">
      <w:pPr>
        <w:pStyle w:val="a4"/>
        <w:numPr>
          <w:ilvl w:val="1"/>
          <w:numId w:val="40"/>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Инструкция пользователя информационной системой персональных данных при возникновении нештатной ситуации – Прил</w:t>
      </w:r>
      <w:r w:rsidR="002106D7" w:rsidRPr="003D28E4">
        <w:rPr>
          <w:rFonts w:ascii="Times New Roman" w:hAnsi="Times New Roman" w:cs="Times New Roman"/>
          <w:sz w:val="24"/>
          <w:szCs w:val="24"/>
        </w:rPr>
        <w:t>ожение № 9 к настоящему Приказу.</w:t>
      </w:r>
    </w:p>
    <w:p w:rsidR="009725E8" w:rsidRPr="003D28E4" w:rsidRDefault="009725E8" w:rsidP="00091BFF">
      <w:pPr>
        <w:pStyle w:val="a4"/>
        <w:contextualSpacing/>
        <w:jc w:val="both"/>
        <w:rPr>
          <w:rFonts w:ascii="Times New Roman" w:hAnsi="Times New Roman" w:cs="Times New Roman"/>
          <w:sz w:val="24"/>
          <w:szCs w:val="24"/>
        </w:rPr>
      </w:pPr>
    </w:p>
    <w:p w:rsidR="009725E8" w:rsidRPr="003D28E4" w:rsidRDefault="009E0737" w:rsidP="008C4618">
      <w:pPr>
        <w:pStyle w:val="a4"/>
        <w:numPr>
          <w:ilvl w:val="1"/>
          <w:numId w:val="40"/>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Инструкция по учету и хранению съемных носителей персональных данных – Прило</w:t>
      </w:r>
      <w:r w:rsidR="002106D7" w:rsidRPr="003D28E4">
        <w:rPr>
          <w:rFonts w:ascii="Times New Roman" w:hAnsi="Times New Roman" w:cs="Times New Roman"/>
          <w:sz w:val="24"/>
          <w:szCs w:val="24"/>
        </w:rPr>
        <w:t>жение № 10 к настоящему Приказу.</w:t>
      </w:r>
    </w:p>
    <w:p w:rsidR="009725E8" w:rsidRPr="003D28E4" w:rsidRDefault="009725E8" w:rsidP="00091BFF">
      <w:pPr>
        <w:pStyle w:val="a4"/>
        <w:contextualSpacing/>
        <w:jc w:val="both"/>
        <w:rPr>
          <w:rFonts w:ascii="Times New Roman" w:hAnsi="Times New Roman" w:cs="Times New Roman"/>
          <w:sz w:val="24"/>
          <w:szCs w:val="24"/>
        </w:rPr>
      </w:pPr>
    </w:p>
    <w:p w:rsidR="009725E8" w:rsidRPr="003D28E4" w:rsidRDefault="009E0737" w:rsidP="008C4618">
      <w:pPr>
        <w:pStyle w:val="a4"/>
        <w:numPr>
          <w:ilvl w:val="1"/>
          <w:numId w:val="40"/>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Инструкция по организации резервирования и восстановления программного обеспечения, баз персональных данных информационных систем персональных данных – Приложение № 11 к на</w:t>
      </w:r>
      <w:r w:rsidR="002106D7" w:rsidRPr="003D28E4">
        <w:rPr>
          <w:rFonts w:ascii="Times New Roman" w:hAnsi="Times New Roman" w:cs="Times New Roman"/>
          <w:sz w:val="24"/>
          <w:szCs w:val="24"/>
        </w:rPr>
        <w:t>стоящему Приказу.</w:t>
      </w:r>
    </w:p>
    <w:p w:rsidR="009725E8" w:rsidRPr="003D28E4" w:rsidRDefault="009725E8" w:rsidP="00091BFF">
      <w:pPr>
        <w:pStyle w:val="a4"/>
        <w:contextualSpacing/>
        <w:jc w:val="both"/>
        <w:rPr>
          <w:rFonts w:ascii="Times New Roman" w:hAnsi="Times New Roman" w:cs="Times New Roman"/>
          <w:sz w:val="24"/>
          <w:szCs w:val="24"/>
        </w:rPr>
      </w:pPr>
    </w:p>
    <w:p w:rsidR="009725E8" w:rsidRPr="003D28E4" w:rsidRDefault="009E0737" w:rsidP="008C4618">
      <w:pPr>
        <w:pStyle w:val="a4"/>
        <w:numPr>
          <w:ilvl w:val="1"/>
          <w:numId w:val="40"/>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lastRenderedPageBreak/>
        <w:t>Инструкция по антивирусной защите систем персональных данных – Прило</w:t>
      </w:r>
      <w:r w:rsidR="002106D7" w:rsidRPr="003D28E4">
        <w:rPr>
          <w:rFonts w:ascii="Times New Roman" w:hAnsi="Times New Roman" w:cs="Times New Roman"/>
          <w:sz w:val="24"/>
          <w:szCs w:val="24"/>
        </w:rPr>
        <w:t>жение № 12 к настоящему Приказу.</w:t>
      </w:r>
    </w:p>
    <w:p w:rsidR="009725E8" w:rsidRPr="003D28E4" w:rsidRDefault="009725E8" w:rsidP="00091BFF">
      <w:pPr>
        <w:pStyle w:val="a4"/>
        <w:contextualSpacing/>
        <w:jc w:val="both"/>
        <w:rPr>
          <w:rFonts w:ascii="Times New Roman" w:hAnsi="Times New Roman" w:cs="Times New Roman"/>
          <w:sz w:val="24"/>
          <w:szCs w:val="24"/>
        </w:rPr>
      </w:pPr>
    </w:p>
    <w:p w:rsidR="009725E8" w:rsidRPr="003D28E4" w:rsidRDefault="00B51234" w:rsidP="008C4618">
      <w:pPr>
        <w:pStyle w:val="a4"/>
        <w:numPr>
          <w:ilvl w:val="1"/>
          <w:numId w:val="40"/>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Инструкция по порядку уничтожения и обезличивания персональных данных – Приложение № 13 к настоящему Приказу.</w:t>
      </w:r>
      <w:bookmarkStart w:id="0" w:name="_Hlk30760907"/>
    </w:p>
    <w:p w:rsidR="002106D7" w:rsidRPr="003D28E4" w:rsidRDefault="002106D7" w:rsidP="00091BFF">
      <w:pPr>
        <w:pStyle w:val="a4"/>
        <w:contextualSpacing/>
        <w:jc w:val="both"/>
        <w:rPr>
          <w:rFonts w:ascii="Times New Roman" w:hAnsi="Times New Roman" w:cs="Times New Roman"/>
          <w:sz w:val="24"/>
          <w:szCs w:val="24"/>
        </w:rPr>
      </w:pPr>
    </w:p>
    <w:p w:rsidR="009725E8" w:rsidRPr="003D28E4" w:rsidRDefault="00CF5112" w:rsidP="008C4618">
      <w:pPr>
        <w:pStyle w:val="a4"/>
        <w:numPr>
          <w:ilvl w:val="0"/>
          <w:numId w:val="40"/>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При приеме на работу </w:t>
      </w:r>
      <w:r w:rsidR="005F27C3" w:rsidRPr="003D28E4">
        <w:rPr>
          <w:rFonts w:ascii="Times New Roman" w:hAnsi="Times New Roman" w:cs="Times New Roman"/>
          <w:sz w:val="24"/>
          <w:szCs w:val="24"/>
        </w:rPr>
        <w:t>доводить до сведения</w:t>
      </w:r>
      <w:r w:rsidRPr="003D28E4">
        <w:rPr>
          <w:rFonts w:ascii="Times New Roman" w:hAnsi="Times New Roman" w:cs="Times New Roman"/>
          <w:sz w:val="24"/>
          <w:szCs w:val="24"/>
        </w:rPr>
        <w:t xml:space="preserve"> всех работников </w:t>
      </w:r>
      <w:r w:rsidR="001A169D" w:rsidRPr="003D28E4">
        <w:rPr>
          <w:rFonts w:ascii="Times New Roman" w:hAnsi="Times New Roman" w:cs="Times New Roman"/>
          <w:sz w:val="24"/>
          <w:szCs w:val="24"/>
        </w:rPr>
        <w:t>оператора</w:t>
      </w:r>
      <w:r w:rsidRPr="003D28E4">
        <w:rPr>
          <w:rFonts w:ascii="Times New Roman" w:hAnsi="Times New Roman" w:cs="Times New Roman"/>
          <w:sz w:val="24"/>
          <w:szCs w:val="24"/>
        </w:rPr>
        <w:t xml:space="preserve"> под роспись </w:t>
      </w:r>
      <w:r w:rsidR="005F27C3" w:rsidRPr="003D28E4">
        <w:rPr>
          <w:rFonts w:ascii="Times New Roman" w:hAnsi="Times New Roman" w:cs="Times New Roman"/>
          <w:sz w:val="24"/>
          <w:szCs w:val="24"/>
        </w:rPr>
        <w:t>и разъяснять содержание</w:t>
      </w:r>
      <w:r w:rsidRPr="003D28E4">
        <w:rPr>
          <w:rFonts w:ascii="Times New Roman" w:hAnsi="Times New Roman" w:cs="Times New Roman"/>
          <w:sz w:val="24"/>
          <w:szCs w:val="24"/>
        </w:rPr>
        <w:t xml:space="preserve"> </w:t>
      </w:r>
      <w:r w:rsidR="004123DC" w:rsidRPr="003D28E4">
        <w:rPr>
          <w:rFonts w:ascii="Times New Roman" w:hAnsi="Times New Roman" w:cs="Times New Roman"/>
          <w:sz w:val="24"/>
          <w:szCs w:val="24"/>
        </w:rPr>
        <w:t>документ</w:t>
      </w:r>
      <w:r w:rsidR="005F27C3" w:rsidRPr="003D28E4">
        <w:rPr>
          <w:rFonts w:ascii="Times New Roman" w:hAnsi="Times New Roman" w:cs="Times New Roman"/>
          <w:sz w:val="24"/>
          <w:szCs w:val="24"/>
        </w:rPr>
        <w:t>ов</w:t>
      </w:r>
      <w:r w:rsidRPr="003D28E4">
        <w:rPr>
          <w:rFonts w:ascii="Times New Roman" w:hAnsi="Times New Roman" w:cs="Times New Roman"/>
          <w:sz w:val="24"/>
          <w:szCs w:val="24"/>
        </w:rPr>
        <w:t xml:space="preserve">, </w:t>
      </w:r>
      <w:r w:rsidR="00764FD9" w:rsidRPr="003D28E4">
        <w:rPr>
          <w:rFonts w:ascii="Times New Roman" w:hAnsi="Times New Roman" w:cs="Times New Roman"/>
          <w:sz w:val="24"/>
          <w:szCs w:val="24"/>
        </w:rPr>
        <w:t>указанны</w:t>
      </w:r>
      <w:r w:rsidR="005F27C3" w:rsidRPr="003D28E4">
        <w:rPr>
          <w:rFonts w:ascii="Times New Roman" w:hAnsi="Times New Roman" w:cs="Times New Roman"/>
          <w:sz w:val="24"/>
          <w:szCs w:val="24"/>
        </w:rPr>
        <w:t>х</w:t>
      </w:r>
      <w:r w:rsidR="0071017D" w:rsidRPr="003D28E4">
        <w:rPr>
          <w:rFonts w:ascii="Times New Roman" w:hAnsi="Times New Roman" w:cs="Times New Roman"/>
          <w:sz w:val="24"/>
          <w:szCs w:val="24"/>
        </w:rPr>
        <w:t xml:space="preserve"> в пункте 1</w:t>
      </w:r>
      <w:r w:rsidRPr="003D28E4">
        <w:rPr>
          <w:rFonts w:ascii="Times New Roman" w:hAnsi="Times New Roman" w:cs="Times New Roman"/>
          <w:sz w:val="24"/>
          <w:szCs w:val="24"/>
        </w:rPr>
        <w:t xml:space="preserve"> </w:t>
      </w:r>
      <w:r w:rsidR="00764FD9" w:rsidRPr="003D28E4">
        <w:rPr>
          <w:rFonts w:ascii="Times New Roman" w:hAnsi="Times New Roman" w:cs="Times New Roman"/>
          <w:sz w:val="24"/>
          <w:szCs w:val="24"/>
        </w:rPr>
        <w:t>н</w:t>
      </w:r>
      <w:r w:rsidRPr="003D28E4">
        <w:rPr>
          <w:rFonts w:ascii="Times New Roman" w:hAnsi="Times New Roman" w:cs="Times New Roman"/>
          <w:sz w:val="24"/>
          <w:szCs w:val="24"/>
        </w:rPr>
        <w:t>астоящего Приказа</w:t>
      </w:r>
      <w:r w:rsidR="0071017D" w:rsidRPr="003D28E4">
        <w:rPr>
          <w:rFonts w:ascii="Times New Roman" w:hAnsi="Times New Roman" w:cs="Times New Roman"/>
          <w:sz w:val="24"/>
          <w:szCs w:val="24"/>
        </w:rPr>
        <w:t>.</w:t>
      </w:r>
      <w:bookmarkEnd w:id="0"/>
    </w:p>
    <w:p w:rsidR="009725E8" w:rsidRPr="003D28E4" w:rsidRDefault="009725E8" w:rsidP="00091BFF">
      <w:pPr>
        <w:pStyle w:val="a4"/>
        <w:contextualSpacing/>
        <w:jc w:val="both"/>
        <w:rPr>
          <w:rFonts w:ascii="Times New Roman" w:hAnsi="Times New Roman" w:cs="Times New Roman"/>
          <w:sz w:val="24"/>
          <w:szCs w:val="24"/>
        </w:rPr>
      </w:pPr>
    </w:p>
    <w:p w:rsidR="00CF5112" w:rsidRPr="003D28E4" w:rsidRDefault="00CF5112" w:rsidP="008C4618">
      <w:pPr>
        <w:pStyle w:val="a4"/>
        <w:numPr>
          <w:ilvl w:val="0"/>
          <w:numId w:val="40"/>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Контроль за исполнением настоящего Приказа оставляю за собой.</w:t>
      </w:r>
    </w:p>
    <w:p w:rsidR="00633AC8" w:rsidRPr="003D28E4" w:rsidRDefault="00633AC8" w:rsidP="00091BFF">
      <w:pPr>
        <w:pStyle w:val="a4"/>
        <w:contextualSpacing/>
        <w:jc w:val="both"/>
        <w:rPr>
          <w:rFonts w:ascii="Times New Roman" w:hAnsi="Times New Roman" w:cs="Times New Roman"/>
          <w:sz w:val="24"/>
          <w:szCs w:val="24"/>
        </w:rPr>
      </w:pPr>
    </w:p>
    <w:p w:rsidR="00633AC8" w:rsidRPr="003D28E4" w:rsidRDefault="00633AC8" w:rsidP="00091BFF">
      <w:pPr>
        <w:pStyle w:val="a4"/>
        <w:contextualSpacing/>
        <w:jc w:val="both"/>
        <w:rPr>
          <w:rFonts w:ascii="Times New Roman" w:hAnsi="Times New Roman" w:cs="Times New Roman"/>
          <w:sz w:val="24"/>
          <w:szCs w:val="24"/>
        </w:rPr>
      </w:pPr>
    </w:p>
    <w:p w:rsidR="0070683F" w:rsidRPr="003D28E4" w:rsidRDefault="0070683F" w:rsidP="00091BFF">
      <w:pPr>
        <w:pStyle w:val="a4"/>
        <w:contextualSpacing/>
        <w:jc w:val="both"/>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6755B" w:rsidRPr="003D28E4" w:rsidTr="002E4705">
        <w:trPr>
          <w:trHeight w:val="170"/>
        </w:trPr>
        <w:tc>
          <w:tcPr>
            <w:tcW w:w="1701" w:type="dxa"/>
            <w:vAlign w:val="bottom"/>
          </w:tcPr>
          <w:p w:rsidR="00F6755B" w:rsidRPr="003D28E4" w:rsidRDefault="00F6755B" w:rsidP="00091BFF">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6755B" w:rsidRPr="003D28E4" w:rsidRDefault="003D3432"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6755B" w:rsidRPr="003D28E4" w:rsidRDefault="00F6755B" w:rsidP="00BB3EAC">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6755B" w:rsidRPr="003D28E4" w:rsidRDefault="00546C61" w:rsidP="00BB3EAC">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6755B" w:rsidRPr="003D28E4" w:rsidTr="002E4705">
        <w:trPr>
          <w:trHeight w:val="317"/>
        </w:trPr>
        <w:tc>
          <w:tcPr>
            <w:tcW w:w="1701" w:type="dxa"/>
            <w:vAlign w:val="bottom"/>
            <w:hideMark/>
          </w:tcPr>
          <w:p w:rsidR="00F6755B" w:rsidRPr="003D28E4" w:rsidRDefault="00F6755B" w:rsidP="00091BFF">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6755B" w:rsidRPr="003D28E4" w:rsidRDefault="00F6755B" w:rsidP="00091BFF">
            <w:pPr>
              <w:spacing w:after="0" w:line="240" w:lineRule="auto"/>
              <w:contextualSpacing/>
              <w:rPr>
                <w:rFonts w:ascii="Times New Roman" w:hAnsi="Times New Roman" w:cs="Times New Roman"/>
                <w:sz w:val="24"/>
                <w:szCs w:val="24"/>
              </w:rPr>
            </w:pPr>
          </w:p>
        </w:tc>
        <w:tc>
          <w:tcPr>
            <w:tcW w:w="1278" w:type="dxa"/>
            <w:vMerge/>
            <w:vAlign w:val="center"/>
            <w:hideMark/>
          </w:tcPr>
          <w:p w:rsidR="00F6755B" w:rsidRPr="003D28E4" w:rsidRDefault="00F6755B" w:rsidP="00BB3EAC">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6755B" w:rsidRPr="003D28E4" w:rsidRDefault="00F6755B" w:rsidP="00BB3EAC">
            <w:pPr>
              <w:spacing w:after="0" w:line="240" w:lineRule="auto"/>
              <w:contextualSpacing/>
              <w:jc w:val="center"/>
              <w:rPr>
                <w:rFonts w:ascii="Times New Roman" w:eastAsia="Times New Roman" w:hAnsi="Times New Roman" w:cs="Times New Roman"/>
                <w:sz w:val="24"/>
                <w:szCs w:val="24"/>
                <w:lang w:val="en-US"/>
              </w:rPr>
            </w:pPr>
          </w:p>
        </w:tc>
      </w:tr>
      <w:tr w:rsidR="00F6755B" w:rsidRPr="003D28E4" w:rsidTr="002E4705">
        <w:trPr>
          <w:trHeight w:val="315"/>
        </w:trPr>
        <w:tc>
          <w:tcPr>
            <w:tcW w:w="1701" w:type="dxa"/>
            <w:vAlign w:val="bottom"/>
          </w:tcPr>
          <w:p w:rsidR="00F6755B" w:rsidRPr="003D28E4" w:rsidRDefault="00F6755B" w:rsidP="00091BFF">
            <w:pPr>
              <w:spacing w:after="0" w:line="240" w:lineRule="auto"/>
              <w:contextualSpacing/>
              <w:rPr>
                <w:rFonts w:ascii="Times New Roman" w:hAnsi="Times New Roman" w:cs="Times New Roman"/>
                <w:sz w:val="24"/>
                <w:szCs w:val="24"/>
                <w:lang w:val="en-US"/>
              </w:rPr>
            </w:pPr>
          </w:p>
        </w:tc>
        <w:tc>
          <w:tcPr>
            <w:tcW w:w="3114" w:type="dxa"/>
            <w:hideMark/>
          </w:tcPr>
          <w:p w:rsidR="00F6755B" w:rsidRPr="003D28E4" w:rsidRDefault="00F6755B" w:rsidP="00091BFF">
            <w:pPr>
              <w:spacing w:after="0" w:line="240" w:lineRule="auto"/>
              <w:contextualSpacing/>
              <w:jc w:val="center"/>
              <w:rPr>
                <w:rFonts w:ascii="Times New Roman" w:hAnsi="Times New Roman" w:cs="Times New Roman"/>
                <w:sz w:val="24"/>
                <w:szCs w:val="24"/>
              </w:rPr>
            </w:pPr>
          </w:p>
        </w:tc>
        <w:tc>
          <w:tcPr>
            <w:tcW w:w="1278" w:type="dxa"/>
            <w:hideMark/>
          </w:tcPr>
          <w:p w:rsidR="00F6755B" w:rsidRPr="003D28E4" w:rsidRDefault="00F6755B" w:rsidP="00BB3EAC">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6755B" w:rsidRPr="003D28E4" w:rsidRDefault="00F6755B" w:rsidP="00BB3EAC">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6755B" w:rsidRPr="003D28E4" w:rsidTr="002E4705">
        <w:trPr>
          <w:trHeight w:val="315"/>
        </w:trPr>
        <w:tc>
          <w:tcPr>
            <w:tcW w:w="1701" w:type="dxa"/>
            <w:vAlign w:val="bottom"/>
          </w:tcPr>
          <w:p w:rsidR="00F6755B" w:rsidRPr="003D28E4" w:rsidRDefault="00F6755B" w:rsidP="00091BFF">
            <w:pPr>
              <w:spacing w:after="0" w:line="240" w:lineRule="auto"/>
              <w:contextualSpacing/>
              <w:rPr>
                <w:rFonts w:ascii="Times New Roman" w:hAnsi="Times New Roman" w:cs="Times New Roman"/>
                <w:sz w:val="24"/>
                <w:szCs w:val="24"/>
                <w:lang w:val="en-US"/>
              </w:rPr>
            </w:pPr>
          </w:p>
        </w:tc>
        <w:tc>
          <w:tcPr>
            <w:tcW w:w="3114" w:type="dxa"/>
          </w:tcPr>
          <w:p w:rsidR="00F6755B" w:rsidRPr="003D28E4" w:rsidRDefault="00F6755B" w:rsidP="00091BFF">
            <w:pPr>
              <w:spacing w:after="0" w:line="240" w:lineRule="auto"/>
              <w:contextualSpacing/>
              <w:jc w:val="center"/>
              <w:rPr>
                <w:rFonts w:ascii="Times New Roman" w:hAnsi="Times New Roman" w:cs="Times New Roman"/>
                <w:sz w:val="24"/>
                <w:szCs w:val="24"/>
              </w:rPr>
            </w:pPr>
          </w:p>
        </w:tc>
        <w:tc>
          <w:tcPr>
            <w:tcW w:w="1278" w:type="dxa"/>
          </w:tcPr>
          <w:p w:rsidR="00F6755B" w:rsidRPr="003D28E4" w:rsidRDefault="00F6755B" w:rsidP="00091BFF">
            <w:pPr>
              <w:spacing w:after="0" w:line="240" w:lineRule="auto"/>
              <w:contextualSpacing/>
              <w:jc w:val="center"/>
              <w:rPr>
                <w:rFonts w:ascii="Times New Roman" w:hAnsi="Times New Roman" w:cs="Times New Roman"/>
                <w:sz w:val="24"/>
                <w:szCs w:val="24"/>
              </w:rPr>
            </w:pPr>
          </w:p>
        </w:tc>
        <w:tc>
          <w:tcPr>
            <w:tcW w:w="3263" w:type="dxa"/>
          </w:tcPr>
          <w:p w:rsidR="00F6755B" w:rsidRPr="003D28E4" w:rsidRDefault="00F6755B" w:rsidP="00BB3EAC">
            <w:pPr>
              <w:spacing w:after="0" w:line="240" w:lineRule="auto"/>
              <w:contextualSpacing/>
              <w:jc w:val="center"/>
              <w:rPr>
                <w:rFonts w:ascii="Times New Roman" w:hAnsi="Times New Roman" w:cs="Times New Roman"/>
                <w:sz w:val="24"/>
                <w:szCs w:val="24"/>
              </w:rPr>
            </w:pPr>
          </w:p>
        </w:tc>
      </w:tr>
      <w:tr w:rsidR="00F6755B" w:rsidRPr="003D28E4" w:rsidTr="002E4705">
        <w:trPr>
          <w:trHeight w:val="315"/>
        </w:trPr>
        <w:tc>
          <w:tcPr>
            <w:tcW w:w="1701" w:type="dxa"/>
            <w:vAlign w:val="bottom"/>
          </w:tcPr>
          <w:p w:rsidR="00F6755B" w:rsidRPr="003D28E4" w:rsidRDefault="00F6755B" w:rsidP="00091BFF">
            <w:pPr>
              <w:spacing w:after="0" w:line="240" w:lineRule="auto"/>
              <w:contextualSpacing/>
              <w:rPr>
                <w:rFonts w:ascii="Times New Roman" w:hAnsi="Times New Roman" w:cs="Times New Roman"/>
                <w:sz w:val="24"/>
                <w:szCs w:val="24"/>
                <w:lang w:val="en-US"/>
              </w:rPr>
            </w:pPr>
          </w:p>
        </w:tc>
        <w:tc>
          <w:tcPr>
            <w:tcW w:w="3114" w:type="dxa"/>
          </w:tcPr>
          <w:p w:rsidR="00F6755B" w:rsidRPr="003D28E4" w:rsidRDefault="00F6755B" w:rsidP="00091BFF">
            <w:pPr>
              <w:spacing w:after="0" w:line="240" w:lineRule="auto"/>
              <w:contextualSpacing/>
              <w:jc w:val="center"/>
              <w:rPr>
                <w:rFonts w:ascii="Times New Roman" w:hAnsi="Times New Roman" w:cs="Times New Roman"/>
                <w:sz w:val="24"/>
                <w:szCs w:val="24"/>
              </w:rPr>
            </w:pPr>
          </w:p>
        </w:tc>
        <w:tc>
          <w:tcPr>
            <w:tcW w:w="1278" w:type="dxa"/>
          </w:tcPr>
          <w:p w:rsidR="00F6755B" w:rsidRPr="003D28E4" w:rsidRDefault="00F6755B" w:rsidP="00091BFF">
            <w:pPr>
              <w:spacing w:after="0" w:line="240" w:lineRule="auto"/>
              <w:contextualSpacing/>
              <w:jc w:val="center"/>
              <w:rPr>
                <w:rFonts w:ascii="Times New Roman" w:hAnsi="Times New Roman" w:cs="Times New Roman"/>
                <w:sz w:val="24"/>
                <w:szCs w:val="24"/>
              </w:rPr>
            </w:pPr>
          </w:p>
        </w:tc>
        <w:tc>
          <w:tcPr>
            <w:tcW w:w="3263" w:type="dxa"/>
            <w:hideMark/>
          </w:tcPr>
          <w:p w:rsidR="00F6755B" w:rsidRPr="003D28E4" w:rsidRDefault="00F6755B" w:rsidP="00BB3EAC">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003A3BC9" w:rsidRPr="003D28E4">
              <w:rPr>
                <w:rFonts w:ascii="Times New Roman" w:hAnsi="Times New Roman" w:cs="Times New Roman"/>
                <w:sz w:val="24"/>
                <w:szCs w:val="24"/>
              </w:rPr>
              <w:t xml:space="preserve"> г.</w:t>
            </w:r>
          </w:p>
        </w:tc>
      </w:tr>
    </w:tbl>
    <w:p w:rsidR="00D040B4" w:rsidRPr="003D28E4" w:rsidRDefault="00D040B4" w:rsidP="00091BFF">
      <w:pPr>
        <w:widowControl/>
        <w:spacing w:line="240" w:lineRule="auto"/>
        <w:contextualSpacing/>
        <w:rPr>
          <w:rFonts w:ascii="Times New Roman" w:eastAsiaTheme="minorHAnsi" w:hAnsi="Times New Roman" w:cs="Times New Roman"/>
          <w:color w:val="auto"/>
          <w:sz w:val="24"/>
          <w:szCs w:val="24"/>
        </w:rPr>
      </w:pPr>
      <w:r w:rsidRPr="003D28E4">
        <w:rPr>
          <w:rFonts w:ascii="Times New Roman" w:hAnsi="Times New Roman" w:cs="Times New Roman"/>
          <w:sz w:val="24"/>
          <w:szCs w:val="24"/>
        </w:rPr>
        <w:br w:type="page"/>
      </w:r>
    </w:p>
    <w:p w:rsidR="000F1F39" w:rsidRPr="003D28E4" w:rsidRDefault="000F1F39" w:rsidP="00091BFF">
      <w:pPr>
        <w:spacing w:line="240" w:lineRule="auto"/>
        <w:contextualSpacing/>
        <w:jc w:val="right"/>
        <w:rPr>
          <w:rFonts w:ascii="Times New Roman" w:eastAsia="Verdana" w:hAnsi="Times New Roman" w:cs="Times New Roman"/>
          <w:color w:val="auto"/>
          <w:sz w:val="24"/>
          <w:szCs w:val="24"/>
        </w:rPr>
      </w:pPr>
      <w:bookmarkStart w:id="1" w:name="_Hlk46842096"/>
      <w:r w:rsidRPr="003D28E4">
        <w:rPr>
          <w:rFonts w:ascii="Times New Roman" w:eastAsia="Verdana" w:hAnsi="Times New Roman" w:cs="Times New Roman"/>
          <w:sz w:val="24"/>
          <w:szCs w:val="24"/>
        </w:rPr>
        <w:lastRenderedPageBreak/>
        <w:t>УТВЕРЖДАЮ</w:t>
      </w:r>
    </w:p>
    <w:p w:rsidR="000F1F39" w:rsidRPr="003D28E4" w:rsidRDefault="000F1F39" w:rsidP="00091BFF">
      <w:pPr>
        <w:spacing w:line="240" w:lineRule="auto"/>
        <w:contextualSpacing/>
        <w:jc w:val="right"/>
        <w:rPr>
          <w:rFonts w:ascii="Times New Roman" w:eastAsia="Verdana" w:hAnsi="Times New Roman" w:cs="Times New Roman"/>
          <w:sz w:val="24"/>
          <w:szCs w:val="24"/>
        </w:rPr>
      </w:pPr>
    </w:p>
    <w:p w:rsidR="000F1F39" w:rsidRPr="003D28E4" w:rsidRDefault="003D3432" w:rsidP="00091BFF">
      <w:pPr>
        <w:spacing w:line="240" w:lineRule="auto"/>
        <w:contextualSpacing/>
        <w:jc w:val="right"/>
        <w:rPr>
          <w:rFonts w:ascii="Times New Roman" w:eastAsia="Verdana" w:hAnsi="Times New Roman" w:cs="Times New Roman"/>
          <w:sz w:val="24"/>
          <w:szCs w:val="24"/>
        </w:rPr>
      </w:pPr>
      <w:r w:rsidRPr="003D28E4">
        <w:rPr>
          <w:rFonts w:ascii="Times New Roman" w:eastAsia="Verdana" w:hAnsi="Times New Roman" w:cs="Times New Roman"/>
          <w:sz w:val="24"/>
          <w:szCs w:val="24"/>
        </w:rPr>
        <w:t>Индивидуальный предприниматель</w:t>
      </w:r>
    </w:p>
    <w:p w:rsidR="000F1F39" w:rsidRPr="003D28E4" w:rsidRDefault="000F1F39" w:rsidP="00091BFF">
      <w:pPr>
        <w:spacing w:line="240" w:lineRule="auto"/>
        <w:contextualSpacing/>
        <w:jc w:val="right"/>
        <w:rPr>
          <w:rFonts w:ascii="Times New Roman" w:eastAsia="Verdana" w:hAnsi="Times New Roman" w:cs="Times New Roman"/>
          <w:sz w:val="24"/>
          <w:szCs w:val="24"/>
        </w:rPr>
      </w:pPr>
      <w:r w:rsidRPr="003D28E4">
        <w:rPr>
          <w:rFonts w:ascii="Times New Roman" w:eastAsia="Verdana" w:hAnsi="Times New Roman" w:cs="Times New Roman"/>
          <w:sz w:val="24"/>
          <w:szCs w:val="24"/>
        </w:rPr>
        <w:t>________________________________</w:t>
      </w:r>
    </w:p>
    <w:p w:rsidR="000F1F39" w:rsidRPr="003D28E4" w:rsidRDefault="00546C61" w:rsidP="00091BFF">
      <w:pPr>
        <w:spacing w:line="240" w:lineRule="auto"/>
        <w:contextualSpacing/>
        <w:jc w:val="right"/>
        <w:rPr>
          <w:rFonts w:ascii="Times New Roman" w:eastAsia="Verdana" w:hAnsi="Times New Roman" w:cs="Times New Roman"/>
          <w:sz w:val="24"/>
          <w:szCs w:val="24"/>
        </w:rPr>
      </w:pPr>
      <w:r w:rsidRPr="003D28E4">
        <w:rPr>
          <w:rFonts w:ascii="Times New Roman" w:eastAsia="Verdana" w:hAnsi="Times New Roman" w:cs="Times New Roman"/>
          <w:sz w:val="24"/>
          <w:szCs w:val="24"/>
        </w:rPr>
        <w:t>Двуреченский Максим Станиславович</w:t>
      </w:r>
    </w:p>
    <w:p w:rsidR="000F1F39" w:rsidRPr="003D28E4" w:rsidRDefault="000F1F39" w:rsidP="00091BFF">
      <w:pPr>
        <w:spacing w:line="240" w:lineRule="auto"/>
        <w:contextualSpacing/>
        <w:jc w:val="right"/>
        <w:rPr>
          <w:rFonts w:ascii="Times New Roman" w:eastAsia="Verdana" w:hAnsi="Times New Roman" w:cs="Times New Roman"/>
          <w:sz w:val="24"/>
          <w:szCs w:val="24"/>
        </w:rPr>
      </w:pPr>
    </w:p>
    <w:p w:rsidR="000F1F39" w:rsidRPr="003D28E4" w:rsidRDefault="000F1F39" w:rsidP="00091BFF">
      <w:pPr>
        <w:spacing w:line="240" w:lineRule="auto"/>
        <w:contextualSpacing/>
        <w:jc w:val="right"/>
        <w:rPr>
          <w:rFonts w:ascii="Times New Roman" w:eastAsia="Verdana" w:hAnsi="Times New Roman" w:cs="Times New Roman"/>
          <w:i/>
          <w:sz w:val="24"/>
          <w:szCs w:val="24"/>
        </w:rPr>
      </w:pPr>
      <w:r w:rsidRPr="003D28E4">
        <w:rPr>
          <w:rFonts w:ascii="Times New Roman" w:eastAsia="Verdana" w:hAnsi="Times New Roman" w:cs="Times New Roman"/>
          <w:i/>
          <w:sz w:val="24"/>
          <w:szCs w:val="24"/>
        </w:rPr>
        <w:t>Приложение № 1</w:t>
      </w:r>
    </w:p>
    <w:p w:rsidR="000F1F39" w:rsidRPr="003D28E4" w:rsidRDefault="000F1F39" w:rsidP="00091BFF">
      <w:pPr>
        <w:spacing w:line="240" w:lineRule="auto"/>
        <w:contextualSpacing/>
        <w:jc w:val="right"/>
        <w:rPr>
          <w:rFonts w:ascii="Times New Roman" w:eastAsia="Verdana" w:hAnsi="Times New Roman" w:cs="Times New Roman"/>
          <w:i/>
          <w:sz w:val="24"/>
          <w:szCs w:val="24"/>
        </w:rPr>
      </w:pPr>
      <w:r w:rsidRPr="003D28E4">
        <w:rPr>
          <w:rFonts w:ascii="Times New Roman" w:eastAsia="Verdana" w:hAnsi="Times New Roman" w:cs="Times New Roman"/>
          <w:i/>
          <w:sz w:val="24"/>
          <w:szCs w:val="24"/>
        </w:rPr>
        <w:t xml:space="preserve">к Приказу № 01/2021-ПДн от </w:t>
      </w:r>
      <w:r w:rsidR="00546C61" w:rsidRPr="003D28E4">
        <w:rPr>
          <w:rFonts w:ascii="Times New Roman" w:eastAsia="Verdana" w:hAnsi="Times New Roman" w:cs="Times New Roman"/>
          <w:i/>
          <w:sz w:val="24"/>
          <w:szCs w:val="24"/>
        </w:rPr>
        <w:t>«15» июня 2021</w:t>
      </w:r>
      <w:r w:rsidRPr="003D28E4">
        <w:rPr>
          <w:rFonts w:ascii="Times New Roman" w:eastAsia="Verdana" w:hAnsi="Times New Roman" w:cs="Times New Roman"/>
          <w:i/>
          <w:sz w:val="24"/>
          <w:szCs w:val="24"/>
        </w:rPr>
        <w:t xml:space="preserve"> г.</w:t>
      </w: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b/>
          <w:color w:val="000000"/>
          <w:sz w:val="24"/>
          <w:szCs w:val="24"/>
        </w:rPr>
      </w:pPr>
      <w:r w:rsidRPr="003D28E4">
        <w:rPr>
          <w:rFonts w:ascii="Times New Roman" w:eastAsia="Verdana" w:hAnsi="Times New Roman" w:cs="Times New Roman"/>
          <w:b/>
          <w:color w:val="000000"/>
          <w:sz w:val="24"/>
          <w:szCs w:val="24"/>
        </w:rPr>
        <w:t>ПОЛИТИКА В ОТНОШЕНИИ ОБРАБОТКИ ПЕРСОНАЛЬНЫХ ДАННЫХ</w:t>
      </w: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color w:val="000000"/>
          <w:sz w:val="24"/>
          <w:szCs w:val="24"/>
        </w:rPr>
      </w:pPr>
    </w:p>
    <w:p w:rsidR="00805C03" w:rsidRPr="003D28E4" w:rsidRDefault="003D3432" w:rsidP="00BB3EAC">
      <w:pPr>
        <w:pBdr>
          <w:top w:val="nil"/>
          <w:left w:val="nil"/>
          <w:bottom w:val="nil"/>
          <w:right w:val="nil"/>
          <w:between w:val="nil"/>
        </w:pBdr>
        <w:spacing w:line="240" w:lineRule="auto"/>
        <w:contextualSpacing/>
        <w:jc w:val="center"/>
        <w:rPr>
          <w:rFonts w:ascii="Times New Roman" w:eastAsia="Verdana" w:hAnsi="Times New Roman" w:cs="Times New Roman"/>
          <w:b/>
          <w:sz w:val="24"/>
          <w:szCs w:val="24"/>
        </w:rPr>
      </w:pPr>
      <w:r w:rsidRPr="003D28E4">
        <w:rPr>
          <w:rFonts w:ascii="Times New Roman" w:eastAsia="Verdana" w:hAnsi="Times New Roman" w:cs="Times New Roman"/>
          <w:b/>
          <w:sz w:val="24"/>
          <w:szCs w:val="24"/>
        </w:rPr>
        <w:t xml:space="preserve">ИНДИВИДУАЛЬНЫЙ ПРЕДПРИНИМАТЕЛЬ </w:t>
      </w:r>
    </w:p>
    <w:p w:rsidR="000F1F39" w:rsidRPr="003D28E4" w:rsidRDefault="003D3432" w:rsidP="00BB3EAC">
      <w:pPr>
        <w:pBdr>
          <w:top w:val="nil"/>
          <w:left w:val="nil"/>
          <w:bottom w:val="nil"/>
          <w:right w:val="nil"/>
          <w:between w:val="nil"/>
        </w:pBdr>
        <w:spacing w:line="240" w:lineRule="auto"/>
        <w:contextualSpacing/>
        <w:jc w:val="center"/>
        <w:rPr>
          <w:rFonts w:ascii="Times New Roman" w:eastAsia="Verdana" w:hAnsi="Times New Roman" w:cs="Times New Roman"/>
          <w:b/>
          <w:sz w:val="24"/>
          <w:szCs w:val="24"/>
        </w:rPr>
      </w:pPr>
      <w:r w:rsidRPr="003D28E4">
        <w:rPr>
          <w:rFonts w:ascii="Times New Roman" w:eastAsia="Verdana" w:hAnsi="Times New Roman" w:cs="Times New Roman"/>
          <w:b/>
          <w:sz w:val="24"/>
          <w:szCs w:val="24"/>
        </w:rPr>
        <w:t>ДВУРЕЧЕНСКИЙ М.С.</w:t>
      </w:r>
    </w:p>
    <w:p w:rsidR="000F1F39" w:rsidRPr="003D28E4" w:rsidRDefault="000F1F39" w:rsidP="00091BFF">
      <w:pPr>
        <w:spacing w:line="240" w:lineRule="auto"/>
        <w:contextualSpacing/>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both"/>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both"/>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both"/>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both"/>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both"/>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both"/>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both"/>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Версия 1.0</w:t>
      </w: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г. </w:t>
      </w:r>
      <w:r w:rsidR="00546C61" w:rsidRPr="003D28E4">
        <w:rPr>
          <w:rFonts w:ascii="Times New Roman" w:eastAsia="Verdana" w:hAnsi="Times New Roman" w:cs="Times New Roman"/>
          <w:color w:val="000000"/>
          <w:sz w:val="24"/>
          <w:szCs w:val="24"/>
        </w:rPr>
        <w:t>Ялта</w:t>
      </w: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2021 </w:t>
      </w:r>
      <w:r w:rsidRPr="003D28E4">
        <w:rPr>
          <w:rFonts w:ascii="Times New Roman" w:hAnsi="Times New Roman" w:cs="Times New Roman"/>
          <w:sz w:val="24"/>
          <w:szCs w:val="24"/>
        </w:rPr>
        <w:t>год</w:t>
      </w:r>
      <w:r w:rsidRPr="003D28E4">
        <w:rPr>
          <w:rFonts w:ascii="Times New Roman" w:hAnsi="Times New Roman" w:cs="Times New Roman"/>
          <w:sz w:val="24"/>
          <w:szCs w:val="24"/>
        </w:rPr>
        <w:br w:type="page"/>
      </w:r>
    </w:p>
    <w:p w:rsidR="000F1F39" w:rsidRPr="003D28E4" w:rsidRDefault="000F1F39" w:rsidP="00091BFF">
      <w:pPr>
        <w:pStyle w:val="a5"/>
        <w:autoSpaceDE w:val="0"/>
        <w:autoSpaceDN w:val="0"/>
        <w:adjustRightInd w:val="0"/>
        <w:spacing w:after="0" w:line="240" w:lineRule="auto"/>
        <w:ind w:left="0"/>
        <w:jc w:val="both"/>
        <w:rPr>
          <w:rFonts w:ascii="Times New Roman" w:eastAsia="Times New Roman" w:hAnsi="Times New Roman" w:cs="Times New Roman"/>
          <w:b/>
          <w:bCs/>
          <w:color w:val="000000" w:themeColor="text1"/>
          <w:sz w:val="24"/>
          <w:szCs w:val="24"/>
          <w:lang w:eastAsia="ru-RU"/>
        </w:rPr>
      </w:pPr>
      <w:r w:rsidRPr="003D28E4">
        <w:rPr>
          <w:rFonts w:ascii="Times New Roman" w:hAnsi="Times New Roman" w:cs="Times New Roman"/>
          <w:b/>
          <w:bCs/>
          <w:color w:val="000000" w:themeColor="text1"/>
          <w:sz w:val="24"/>
          <w:szCs w:val="24"/>
          <w:lang w:eastAsia="ru-RU"/>
        </w:rPr>
        <w:lastRenderedPageBreak/>
        <w:t>1. ОБЩИЕ ПОЛОЖЕНИЯ</w:t>
      </w:r>
    </w:p>
    <w:p w:rsidR="000F1F39" w:rsidRPr="003D28E4" w:rsidRDefault="000F1F39" w:rsidP="00091BFF">
      <w:pPr>
        <w:autoSpaceDE w:val="0"/>
        <w:autoSpaceDN w:val="0"/>
        <w:adjustRightInd w:val="0"/>
        <w:spacing w:after="0" w:line="240" w:lineRule="auto"/>
        <w:contextualSpacing/>
        <w:rPr>
          <w:rFonts w:ascii="Times New Roman" w:hAnsi="Times New Roman" w:cs="Times New Roman"/>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1.1. Настоящая политика в отношении обработки персональных данных (далее – «Политика») разработана во исполнение требований пункта 2 части 1 статьи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1.2. Настоящая Политика действует в отношении следующих категорий субъектов персональных данных, которые обрабатывает Оператор:</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0"/>
          <w:numId w:val="36"/>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Работники Оператора.</w:t>
      </w:r>
    </w:p>
    <w:p w:rsidR="000F1F39" w:rsidRPr="003D28E4" w:rsidRDefault="000F1F39" w:rsidP="008C4618">
      <w:pPr>
        <w:pStyle w:val="a5"/>
        <w:numPr>
          <w:ilvl w:val="0"/>
          <w:numId w:val="36"/>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Соискатели на вакантные должности Оператора.</w:t>
      </w:r>
    </w:p>
    <w:p w:rsidR="000F1F39" w:rsidRPr="003D28E4" w:rsidRDefault="000F1F39" w:rsidP="008C4618">
      <w:pPr>
        <w:pStyle w:val="a5"/>
        <w:numPr>
          <w:ilvl w:val="0"/>
          <w:numId w:val="36"/>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Клиенты Оператора.</w:t>
      </w:r>
    </w:p>
    <w:p w:rsidR="000F1F39" w:rsidRPr="003D28E4" w:rsidRDefault="000F1F39" w:rsidP="008C4618">
      <w:pPr>
        <w:pStyle w:val="a5"/>
        <w:numPr>
          <w:ilvl w:val="0"/>
          <w:numId w:val="36"/>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Пользователи Сайта Оператора.</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1.3. Основные понятия, используемые в Политике:</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Times New Roman" w:hAnsi="Times New Roman" w:cs="Times New Roman"/>
          <w:color w:val="000000" w:themeColor="text1"/>
          <w:sz w:val="24"/>
          <w:szCs w:val="24"/>
          <w:lang w:eastAsia="ru-RU"/>
        </w:rPr>
      </w:pPr>
      <w:r w:rsidRPr="003D28E4">
        <w:rPr>
          <w:rFonts w:ascii="Times New Roman" w:hAnsi="Times New Roman" w:cs="Times New Roman"/>
          <w:b/>
          <w:bCs/>
          <w:color w:val="000000" w:themeColor="text1"/>
          <w:sz w:val="24"/>
          <w:szCs w:val="24"/>
          <w:lang w:eastAsia="ru-RU"/>
        </w:rPr>
        <w:t>Персональные данные</w:t>
      </w:r>
      <w:r w:rsidRPr="003D28E4">
        <w:rPr>
          <w:rFonts w:ascii="Times New Roman" w:hAnsi="Times New Roman" w:cs="Times New Roman"/>
          <w:color w:val="000000" w:themeColor="text1"/>
          <w:sz w:val="24"/>
          <w:szCs w:val="24"/>
          <w:lang w:eastAsia="ru-RU"/>
        </w:rPr>
        <w:t xml:space="preserve"> – любая информация, относящаяся к прямо или косвенно </w:t>
      </w:r>
      <w:proofErr w:type="gramStart"/>
      <w:r w:rsidRPr="003D28E4">
        <w:rPr>
          <w:rFonts w:ascii="Times New Roman" w:hAnsi="Times New Roman" w:cs="Times New Roman"/>
          <w:color w:val="000000" w:themeColor="text1"/>
          <w:sz w:val="24"/>
          <w:szCs w:val="24"/>
          <w:lang w:eastAsia="ru-RU"/>
        </w:rPr>
        <w:t>определенному</w:t>
      </w:r>
      <w:proofErr w:type="gramEnd"/>
      <w:r w:rsidRPr="003D28E4">
        <w:rPr>
          <w:rFonts w:ascii="Times New Roman" w:hAnsi="Times New Roman" w:cs="Times New Roman"/>
          <w:color w:val="000000" w:themeColor="text1"/>
          <w:sz w:val="24"/>
          <w:szCs w:val="24"/>
          <w:lang w:eastAsia="ru-RU"/>
        </w:rPr>
        <w:t xml:space="preserve"> или определяемому физическому лицу (субъекту персональных данных);</w:t>
      </w:r>
    </w:p>
    <w:p w:rsidR="000F1F39" w:rsidRPr="003D28E4" w:rsidRDefault="000F1F39" w:rsidP="00091BFF">
      <w:pPr>
        <w:suppressAutoHyphens/>
        <w:spacing w:after="0" w:line="240" w:lineRule="auto"/>
        <w:contextualSpacing/>
        <w:jc w:val="both"/>
        <w:rPr>
          <w:rFonts w:ascii="Times New Roman" w:hAnsi="Times New Roman" w:cs="Times New Roman"/>
          <w:b/>
          <w:bCs/>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hAnsi="Times New Roman" w:cs="Times New Roman"/>
          <w:color w:val="000000" w:themeColor="text1"/>
          <w:sz w:val="24"/>
          <w:szCs w:val="24"/>
          <w:lang w:eastAsia="ru-RU"/>
        </w:rPr>
      </w:pPr>
      <w:r w:rsidRPr="003D28E4">
        <w:rPr>
          <w:rFonts w:ascii="Times New Roman" w:hAnsi="Times New Roman" w:cs="Times New Roman"/>
          <w:b/>
          <w:bCs/>
          <w:color w:val="000000" w:themeColor="text1"/>
          <w:sz w:val="24"/>
          <w:szCs w:val="24"/>
          <w:lang w:eastAsia="ru-RU"/>
        </w:rPr>
        <w:t>Оператор персональных данных (Оператор)</w:t>
      </w:r>
      <w:r w:rsidRPr="003D28E4">
        <w:rPr>
          <w:rFonts w:ascii="Times New Roman" w:hAnsi="Times New Roman" w:cs="Times New Roman"/>
          <w:color w:val="000000" w:themeColor="text1"/>
          <w:sz w:val="24"/>
          <w:szCs w:val="24"/>
          <w:lang w:eastAsia="ru-RU"/>
        </w:rPr>
        <w:t xml:space="preserve"> – </w:t>
      </w:r>
      <w:r w:rsidR="003D3432" w:rsidRPr="003D28E4">
        <w:rPr>
          <w:rFonts w:ascii="Times New Roman" w:eastAsia="SimSun" w:hAnsi="Times New Roman" w:cs="Times New Roman"/>
          <w:color w:val="000000" w:themeColor="text1"/>
          <w:kern w:val="2"/>
          <w:sz w:val="24"/>
          <w:szCs w:val="24"/>
          <w:lang w:eastAsia="zh-CN" w:bidi="hi-IN"/>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SimSun" w:hAnsi="Times New Roman" w:cs="Times New Roman"/>
          <w:color w:val="000000" w:themeColor="text1"/>
          <w:kern w:val="2"/>
          <w:sz w:val="24"/>
          <w:szCs w:val="24"/>
          <w:lang w:eastAsia="zh-CN" w:bidi="hi-IN"/>
        </w:rPr>
        <w:t xml:space="preserve">, </w:t>
      </w:r>
      <w:r w:rsidRPr="003D28E4">
        <w:rPr>
          <w:rFonts w:ascii="Times New Roman" w:hAnsi="Times New Roman" w:cs="Times New Roman"/>
          <w:color w:val="000000" w:themeColor="text1"/>
          <w:sz w:val="24"/>
          <w:szCs w:val="24"/>
          <w:lang w:eastAsia="ru-RU"/>
        </w:rPr>
        <w:t>самостоятельно или совместно с другими лицами организующее и (или)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F1F39" w:rsidRPr="003D28E4" w:rsidRDefault="000F1F39" w:rsidP="00091BFF">
      <w:pPr>
        <w:suppressAutoHyphens/>
        <w:spacing w:after="0" w:line="240" w:lineRule="auto"/>
        <w:contextualSpacing/>
        <w:jc w:val="both"/>
        <w:rPr>
          <w:rFonts w:ascii="Times New Roman" w:hAnsi="Times New Roman" w:cs="Times New Roman"/>
          <w:b/>
          <w:bCs/>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hAnsi="Times New Roman" w:cs="Times New Roman"/>
          <w:b/>
          <w:bCs/>
          <w:color w:val="000000" w:themeColor="text1"/>
          <w:sz w:val="24"/>
          <w:szCs w:val="24"/>
          <w:lang w:eastAsia="ru-RU"/>
        </w:rPr>
        <w:t>Обработка персональных данных</w:t>
      </w:r>
      <w:r w:rsidRPr="003D28E4">
        <w:rPr>
          <w:rFonts w:ascii="Times New Roman" w:hAnsi="Times New Roman" w:cs="Times New Roman"/>
          <w:color w:val="000000" w:themeColor="text1"/>
          <w:sz w:val="24"/>
          <w:szCs w:val="24"/>
          <w:lang w:eastAsia="ru-RU"/>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w:t>
      </w:r>
      <w:r w:rsidRPr="003D28E4">
        <w:rPr>
          <w:rFonts w:ascii="Times New Roman" w:eastAsiaTheme="minorEastAsia" w:hAnsi="Times New Roman" w:cs="Times New Roman"/>
          <w:color w:val="000000" w:themeColor="text1"/>
          <w:sz w:val="24"/>
          <w:szCs w:val="24"/>
          <w:lang w:eastAsia="ru-RU"/>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hAnsi="Times New Roman" w:cs="Times New Roman"/>
          <w:b/>
          <w:bCs/>
          <w:color w:val="000000" w:themeColor="text1"/>
          <w:sz w:val="24"/>
          <w:szCs w:val="24"/>
          <w:lang w:eastAsia="ru-RU"/>
        </w:rPr>
        <w:t>Автоматизированная обработка персональных данных</w:t>
      </w:r>
      <w:r w:rsidRPr="003D28E4">
        <w:rPr>
          <w:rFonts w:ascii="Times New Roman" w:hAnsi="Times New Roman" w:cs="Times New Roman"/>
          <w:color w:val="000000" w:themeColor="text1"/>
          <w:sz w:val="24"/>
          <w:szCs w:val="24"/>
          <w:lang w:eastAsia="ru-RU"/>
        </w:rPr>
        <w:t xml:space="preserve"> – обработка персональных данных с помощью средств вычислительной техники;</w:t>
      </w: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hAnsi="Times New Roman" w:cs="Times New Roman"/>
          <w:b/>
          <w:bCs/>
          <w:color w:val="000000" w:themeColor="text1"/>
          <w:sz w:val="24"/>
          <w:szCs w:val="24"/>
          <w:lang w:eastAsia="ru-RU"/>
        </w:rPr>
        <w:t>Распространение персональных данных</w:t>
      </w:r>
      <w:r w:rsidRPr="003D28E4">
        <w:rPr>
          <w:rFonts w:ascii="Times New Roman" w:hAnsi="Times New Roman" w:cs="Times New Roman"/>
          <w:color w:val="000000" w:themeColor="text1"/>
          <w:sz w:val="24"/>
          <w:szCs w:val="24"/>
          <w:lang w:eastAsia="ru-RU"/>
        </w:rPr>
        <w:t xml:space="preserve"> – действия, направленные на раскрытие персональных данных неопределенному кругу лиц;</w:t>
      </w: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hAnsi="Times New Roman" w:cs="Times New Roman"/>
          <w:b/>
          <w:bCs/>
          <w:color w:val="000000" w:themeColor="text1"/>
          <w:sz w:val="24"/>
          <w:szCs w:val="24"/>
          <w:lang w:eastAsia="ru-RU"/>
        </w:rPr>
        <w:t>Предоставление персональных данных</w:t>
      </w:r>
      <w:r w:rsidRPr="003D28E4">
        <w:rPr>
          <w:rFonts w:ascii="Times New Roman" w:hAnsi="Times New Roman" w:cs="Times New Roman"/>
          <w:color w:val="000000" w:themeColor="text1"/>
          <w:sz w:val="24"/>
          <w:szCs w:val="24"/>
          <w:lang w:eastAsia="ru-RU"/>
        </w:rPr>
        <w:t xml:space="preserve"> – действия, направленные на раскрытие персональных данных определенному лицу или определенному кругу лиц;</w:t>
      </w: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hAnsi="Times New Roman" w:cs="Times New Roman"/>
          <w:b/>
          <w:bCs/>
          <w:color w:val="000000" w:themeColor="text1"/>
          <w:sz w:val="24"/>
          <w:szCs w:val="24"/>
          <w:lang w:eastAsia="ru-RU"/>
        </w:rPr>
        <w:t>Блокирование персональных данных</w:t>
      </w:r>
      <w:r w:rsidRPr="003D28E4">
        <w:rPr>
          <w:rFonts w:ascii="Times New Roman" w:hAnsi="Times New Roman" w:cs="Times New Roman"/>
          <w:color w:val="000000" w:themeColor="text1"/>
          <w:sz w:val="24"/>
          <w:szCs w:val="24"/>
          <w:lang w:eastAsia="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hAnsi="Times New Roman" w:cs="Times New Roman"/>
          <w:b/>
          <w:bCs/>
          <w:color w:val="000000" w:themeColor="text1"/>
          <w:sz w:val="24"/>
          <w:szCs w:val="24"/>
          <w:lang w:eastAsia="ru-RU"/>
        </w:rPr>
        <w:t>Уничтожение персональных данных</w:t>
      </w:r>
      <w:r w:rsidRPr="003D28E4">
        <w:rPr>
          <w:rFonts w:ascii="Times New Roman" w:hAnsi="Times New Roman" w:cs="Times New Roman"/>
          <w:color w:val="000000" w:themeColor="text1"/>
          <w:sz w:val="24"/>
          <w:szCs w:val="24"/>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w:t>
      </w:r>
      <w:r w:rsidRPr="003D28E4">
        <w:rPr>
          <w:rFonts w:ascii="Times New Roman" w:hAnsi="Times New Roman" w:cs="Times New Roman"/>
          <w:color w:val="000000" w:themeColor="text1"/>
          <w:sz w:val="24"/>
          <w:szCs w:val="24"/>
          <w:lang w:eastAsia="ru-RU"/>
        </w:rPr>
        <w:lastRenderedPageBreak/>
        <w:t>персональных данных;</w:t>
      </w: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hAnsi="Times New Roman" w:cs="Times New Roman"/>
          <w:b/>
          <w:bCs/>
          <w:color w:val="000000" w:themeColor="text1"/>
          <w:sz w:val="24"/>
          <w:szCs w:val="24"/>
          <w:lang w:eastAsia="ru-RU"/>
        </w:rPr>
        <w:t>Обезличивание персональных данных</w:t>
      </w:r>
      <w:r w:rsidRPr="003D28E4">
        <w:rPr>
          <w:rFonts w:ascii="Times New Roman" w:hAnsi="Times New Roman" w:cs="Times New Roman"/>
          <w:color w:val="000000" w:themeColor="text1"/>
          <w:sz w:val="24"/>
          <w:szCs w:val="24"/>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hAnsi="Times New Roman" w:cs="Times New Roman"/>
          <w:b/>
          <w:bCs/>
          <w:color w:val="000000" w:themeColor="text1"/>
          <w:sz w:val="24"/>
          <w:szCs w:val="24"/>
          <w:lang w:eastAsia="ru-RU"/>
        </w:rPr>
        <w:t>Информационная система персональных данных</w:t>
      </w:r>
      <w:r w:rsidRPr="003D28E4">
        <w:rPr>
          <w:rFonts w:ascii="Times New Roman" w:hAnsi="Times New Roman" w:cs="Times New Roman"/>
          <w:color w:val="000000" w:themeColor="text1"/>
          <w:sz w:val="24"/>
          <w:szCs w:val="24"/>
          <w:lang w:eastAsia="ru-RU"/>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eastAsia="Times New Roman" w:hAnsi="Times New Roman" w:cs="Times New Roman"/>
          <w:color w:val="000000" w:themeColor="text1"/>
          <w:sz w:val="24"/>
          <w:szCs w:val="24"/>
          <w:lang w:eastAsia="ru-RU"/>
        </w:rPr>
      </w:pPr>
      <w:r w:rsidRPr="003D28E4">
        <w:rPr>
          <w:rFonts w:ascii="Times New Roman" w:hAnsi="Times New Roman" w:cs="Times New Roman"/>
          <w:b/>
          <w:bCs/>
          <w:color w:val="000000" w:themeColor="text1"/>
          <w:sz w:val="24"/>
          <w:szCs w:val="24"/>
          <w:lang w:eastAsia="ru-RU"/>
        </w:rPr>
        <w:t>Трансграничная передача персональных данных</w:t>
      </w:r>
      <w:r w:rsidRPr="003D28E4">
        <w:rPr>
          <w:rFonts w:ascii="Times New Roman" w:hAnsi="Times New Roman" w:cs="Times New Roman"/>
          <w:color w:val="000000" w:themeColor="text1"/>
          <w:sz w:val="24"/>
          <w:szCs w:val="24"/>
          <w:lang w:eastAsia="ru-RU"/>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0F1F39" w:rsidRPr="003D28E4" w:rsidRDefault="000F1F39" w:rsidP="00091BFF">
      <w:pPr>
        <w:spacing w:before="120" w:after="0" w:line="240" w:lineRule="auto"/>
        <w:contextualSpacing/>
        <w:jc w:val="both"/>
        <w:rPr>
          <w:rFonts w:ascii="Times New Roman" w:hAnsi="Times New Roman" w:cs="Times New Roman"/>
          <w:color w:val="000000" w:themeColor="text1"/>
          <w:sz w:val="24"/>
          <w:szCs w:val="24"/>
        </w:rPr>
      </w:pPr>
    </w:p>
    <w:p w:rsidR="000F1F39" w:rsidRPr="003D28E4" w:rsidRDefault="000F1F39" w:rsidP="00091BFF">
      <w:pPr>
        <w:spacing w:before="120" w:after="0" w:line="240" w:lineRule="auto"/>
        <w:contextualSpacing/>
        <w:jc w:val="both"/>
        <w:rPr>
          <w:rFonts w:ascii="Times New Roman" w:hAnsi="Times New Roman" w:cs="Times New Roman"/>
          <w:color w:val="000000" w:themeColor="text1"/>
          <w:sz w:val="24"/>
          <w:szCs w:val="24"/>
        </w:rPr>
      </w:pPr>
      <w:r w:rsidRPr="003D28E4">
        <w:rPr>
          <w:rFonts w:ascii="Times New Roman" w:hAnsi="Times New Roman" w:cs="Times New Roman"/>
          <w:b/>
          <w:color w:val="000000" w:themeColor="text1"/>
          <w:sz w:val="24"/>
          <w:szCs w:val="24"/>
        </w:rPr>
        <w:t>Сайт</w:t>
      </w:r>
      <w:r w:rsidRPr="003D28E4">
        <w:rPr>
          <w:rFonts w:ascii="Times New Roman" w:hAnsi="Times New Roman" w:cs="Times New Roman"/>
          <w:color w:val="000000" w:themeColor="text1"/>
          <w:sz w:val="24"/>
          <w:szCs w:val="24"/>
        </w:rPr>
        <w:t xml:space="preserve">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и расположенной по адресу: </w:t>
      </w:r>
      <w:hyperlink r:id="rId8" w:history="1">
        <w:r w:rsidR="00546C61" w:rsidRPr="003D28E4">
          <w:rPr>
            <w:rStyle w:val="a7"/>
            <w:sz w:val="24"/>
            <w:szCs w:val="24"/>
          </w:rPr>
          <w:t>https://ubk-rent.ru/</w:t>
        </w:r>
      </w:hyperlink>
      <w:r w:rsidRPr="003D28E4">
        <w:rPr>
          <w:rFonts w:ascii="Times New Roman" w:hAnsi="Times New Roman" w:cs="Times New Roman"/>
          <w:sz w:val="24"/>
          <w:szCs w:val="24"/>
        </w:rPr>
        <w:t>;</w:t>
      </w:r>
    </w:p>
    <w:p w:rsidR="000F1F39" w:rsidRPr="003D28E4" w:rsidRDefault="000F1F39" w:rsidP="00091BFF">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rsidR="000F1F39" w:rsidRPr="003D28E4" w:rsidRDefault="000F1F39" w:rsidP="00091BFF">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r w:rsidRPr="003D28E4">
        <w:rPr>
          <w:rFonts w:ascii="Times New Roman" w:eastAsia="SimSun" w:hAnsi="Times New Roman" w:cs="Times New Roman"/>
          <w:color w:val="000000" w:themeColor="text1"/>
          <w:kern w:val="2"/>
          <w:sz w:val="24"/>
          <w:szCs w:val="24"/>
          <w:lang w:eastAsia="zh-CN" w:bidi="hi-IN"/>
        </w:rPr>
        <w:t>1.4. Основные права и обязанности Оператора.</w:t>
      </w:r>
    </w:p>
    <w:p w:rsidR="000F1F39" w:rsidRPr="003D28E4" w:rsidRDefault="000F1F39" w:rsidP="00091BFF">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rsidR="000F1F39" w:rsidRPr="003D28E4" w:rsidRDefault="000F1F39" w:rsidP="00091BFF">
      <w:pPr>
        <w:autoSpaceDE w:val="0"/>
        <w:autoSpaceDN w:val="0"/>
        <w:adjustRightInd w:val="0"/>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1.4.1. Оператор имеет право:</w:t>
      </w:r>
    </w:p>
    <w:p w:rsidR="000F1F39" w:rsidRPr="003D28E4" w:rsidRDefault="000F1F39" w:rsidP="00091BFF">
      <w:p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4"/>
          <w:szCs w:val="24"/>
          <w:lang w:eastAsia="ru-RU"/>
        </w:rPr>
      </w:pPr>
    </w:p>
    <w:p w:rsidR="000F1F39" w:rsidRPr="003D28E4" w:rsidRDefault="000F1F39" w:rsidP="008C4618">
      <w:pPr>
        <w:pStyle w:val="a5"/>
        <w:numPr>
          <w:ilvl w:val="0"/>
          <w:numId w:val="23"/>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0F1F39" w:rsidRPr="003D28E4" w:rsidRDefault="000F1F39" w:rsidP="008C4618">
      <w:pPr>
        <w:pStyle w:val="a5"/>
        <w:numPr>
          <w:ilvl w:val="0"/>
          <w:numId w:val="23"/>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p>
    <w:p w:rsidR="000F1F39" w:rsidRPr="003D28E4" w:rsidRDefault="000F1F39" w:rsidP="008C4618">
      <w:pPr>
        <w:pStyle w:val="a5"/>
        <w:numPr>
          <w:ilvl w:val="0"/>
          <w:numId w:val="23"/>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0F1F39" w:rsidRPr="003D28E4" w:rsidRDefault="000F1F39" w:rsidP="00091BFF">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rsidR="000F1F39" w:rsidRPr="003D28E4" w:rsidRDefault="000F1F39" w:rsidP="00091BFF">
      <w:pPr>
        <w:autoSpaceDE w:val="0"/>
        <w:autoSpaceDN w:val="0"/>
        <w:adjustRightInd w:val="0"/>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1.4.2. Оператор обязан:</w:t>
      </w:r>
    </w:p>
    <w:p w:rsidR="000F1F39" w:rsidRPr="003D28E4" w:rsidRDefault="000F1F39" w:rsidP="00091BFF">
      <w:p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4"/>
          <w:szCs w:val="24"/>
          <w:lang w:eastAsia="ru-RU"/>
        </w:rPr>
      </w:pPr>
    </w:p>
    <w:p w:rsidR="000F1F39" w:rsidRPr="003D28E4" w:rsidRDefault="000F1F39" w:rsidP="008C4618">
      <w:pPr>
        <w:pStyle w:val="a5"/>
        <w:numPr>
          <w:ilvl w:val="0"/>
          <w:numId w:val="24"/>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организовывать обработку персональных данных в соответствии с требованиями Закона о персональных данных;</w:t>
      </w:r>
    </w:p>
    <w:p w:rsidR="000F1F39" w:rsidRPr="003D28E4" w:rsidRDefault="000F1F39" w:rsidP="008C4618">
      <w:pPr>
        <w:pStyle w:val="a5"/>
        <w:numPr>
          <w:ilvl w:val="0"/>
          <w:numId w:val="24"/>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0F1F39" w:rsidRPr="003D28E4" w:rsidRDefault="000F1F39" w:rsidP="008C4618">
      <w:pPr>
        <w:pStyle w:val="a5"/>
        <w:numPr>
          <w:ilvl w:val="0"/>
          <w:numId w:val="24"/>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сообщать в уполномоченный орган по защите прав субъектов персональных данных (далее – «Роскомнадзор») по запросу этого органа необходимую информацию в течение 30 дней с даты получения такого запроса.</w:t>
      </w:r>
    </w:p>
    <w:p w:rsidR="000F1F39" w:rsidRPr="003D28E4" w:rsidRDefault="000F1F39" w:rsidP="00091BFF">
      <w:pPr>
        <w:autoSpaceDE w:val="0"/>
        <w:autoSpaceDN w:val="0"/>
        <w:adjustRightInd w:val="0"/>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1.5. Основные права Субъектов персональных данных. Субъект персональных данных имеет право:</w:t>
      </w:r>
    </w:p>
    <w:p w:rsidR="000F1F39" w:rsidRPr="003D28E4" w:rsidRDefault="000F1F39" w:rsidP="00091BFF">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0F1F39" w:rsidRPr="003D28E4" w:rsidRDefault="000F1F39" w:rsidP="008C4618">
      <w:pPr>
        <w:pStyle w:val="a5"/>
        <w:widowControl w:val="0"/>
        <w:numPr>
          <w:ilvl w:val="0"/>
          <w:numId w:val="24"/>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Theme="minorEastAsia" w:hAnsi="Times New Roman" w:cs="Times New Roman"/>
          <w:color w:val="000000" w:themeColor="text1"/>
          <w:sz w:val="24"/>
          <w:szCs w:val="24"/>
          <w:lang w:eastAsia="ru-RU"/>
        </w:rPr>
        <w:t xml:space="preserve">получать информацию, касающуюся обработки его персональных данных, за исключением случаев, предусмотренных федеральными законами. Сведения </w:t>
      </w:r>
      <w:r w:rsidRPr="003D28E4">
        <w:rPr>
          <w:rFonts w:ascii="Times New Roman" w:eastAsiaTheme="minorEastAsia" w:hAnsi="Times New Roman" w:cs="Times New Roman"/>
          <w:color w:val="000000" w:themeColor="text1"/>
          <w:sz w:val="24"/>
          <w:szCs w:val="24"/>
          <w:lang w:eastAsia="ru-RU"/>
        </w:rPr>
        <w:lastRenderedPageBreak/>
        <w:t xml:space="preserve">предоставляются </w:t>
      </w:r>
      <w:r w:rsidRPr="003D28E4">
        <w:rPr>
          <w:rFonts w:ascii="Times New Roman" w:hAnsi="Times New Roman" w:cs="Times New Roman"/>
          <w:color w:val="000000" w:themeColor="text1"/>
          <w:sz w:val="24"/>
          <w:szCs w:val="24"/>
          <w:lang w:eastAsia="ru-RU"/>
        </w:rPr>
        <w:t xml:space="preserve">Субъекту персональных данных </w:t>
      </w:r>
      <w:r w:rsidRPr="003D28E4">
        <w:rPr>
          <w:rFonts w:ascii="Times New Roman" w:eastAsiaTheme="minorEastAsia" w:hAnsi="Times New Roman" w:cs="Times New Roman"/>
          <w:color w:val="000000" w:themeColor="text1"/>
          <w:sz w:val="24"/>
          <w:szCs w:val="24"/>
          <w:lang w:eastAsia="ru-RU"/>
        </w:rPr>
        <w:t xml:space="preserve">Оператором в доступной форме, и в них не должны содержаться персональные данные, относящиеся к другим </w:t>
      </w:r>
      <w:r w:rsidRPr="003D28E4">
        <w:rPr>
          <w:rFonts w:ascii="Times New Roman" w:hAnsi="Times New Roman" w:cs="Times New Roman"/>
          <w:color w:val="000000" w:themeColor="text1"/>
          <w:sz w:val="24"/>
          <w:szCs w:val="24"/>
          <w:lang w:eastAsia="ru-RU"/>
        </w:rPr>
        <w:t>Субъектам персональных данных</w:t>
      </w:r>
      <w:r w:rsidRPr="003D28E4">
        <w:rPr>
          <w:rFonts w:ascii="Times New Roman" w:eastAsiaTheme="minorEastAsia" w:hAnsi="Times New Roman" w:cs="Times New Roman"/>
          <w:color w:val="000000" w:themeColor="text1"/>
          <w:sz w:val="24"/>
          <w:szCs w:val="24"/>
          <w:lang w:eastAsia="ru-RU"/>
        </w:rPr>
        <w:t>,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0F1F39" w:rsidRPr="003D28E4" w:rsidRDefault="000F1F39" w:rsidP="008C4618">
      <w:pPr>
        <w:pStyle w:val="a5"/>
        <w:widowControl w:val="0"/>
        <w:numPr>
          <w:ilvl w:val="0"/>
          <w:numId w:val="24"/>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Theme="minorEastAsia" w:hAnsi="Times New Roman" w:cs="Times New Roman"/>
          <w:color w:val="000000" w:themeColor="text1"/>
          <w:sz w:val="24"/>
          <w:szCs w:val="24"/>
          <w:lang w:eastAsia="ru-RU"/>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0F1F39" w:rsidRPr="003D28E4" w:rsidRDefault="000F1F39" w:rsidP="008C4618">
      <w:pPr>
        <w:pStyle w:val="a5"/>
        <w:widowControl w:val="0"/>
        <w:numPr>
          <w:ilvl w:val="0"/>
          <w:numId w:val="24"/>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Theme="minorEastAsia" w:hAnsi="Times New Roman" w:cs="Times New Roman"/>
          <w:color w:val="000000" w:themeColor="text1"/>
          <w:sz w:val="24"/>
          <w:szCs w:val="24"/>
          <w:lang w:eastAsia="ru-RU"/>
        </w:rPr>
        <w:t>обжаловать в Роскомнадзоре или в судебном порядке неправомерные действия или бездействие Оператора при обработке его персональных данных.</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Theme="minorEastAsia" w:hAnsi="Times New Roman" w:cs="Times New Roman"/>
          <w:color w:val="000000" w:themeColor="text1"/>
          <w:sz w:val="24"/>
          <w:szCs w:val="24"/>
          <w:lang w:eastAsia="ru-RU"/>
        </w:rPr>
        <w:t xml:space="preserve">Субъект персональных данных может реализовать права по получению информации, касающейся обработки его персональных данных, а также права по уточнению его персональных данных, их блокированию или уничтожению, обратившись к Оператору с соответствующим запросом по адресу: </w:t>
      </w:r>
      <w:r w:rsidR="00546C61" w:rsidRPr="003D28E4">
        <w:rPr>
          <w:rFonts w:ascii="Times New Roman" w:eastAsia="SimSun" w:hAnsi="Times New Roman" w:cs="Times New Roman"/>
          <w:color w:val="000000" w:themeColor="text1"/>
          <w:kern w:val="2"/>
          <w:sz w:val="24"/>
          <w:szCs w:val="24"/>
          <w:lang w:eastAsia="zh-CN" w:bidi="hi-IN"/>
        </w:rPr>
        <w:t>298635, Республика Крым, г. Ялта, ул. Парковый проезд, д. 5В</w:t>
      </w:r>
      <w:r w:rsidRPr="003D28E4">
        <w:rPr>
          <w:rFonts w:ascii="Times New Roman" w:eastAsia="SimSun" w:hAnsi="Times New Roman" w:cs="Times New Roman"/>
          <w:color w:val="000000" w:themeColor="text1"/>
          <w:kern w:val="2"/>
          <w:sz w:val="24"/>
          <w:szCs w:val="24"/>
          <w:lang w:eastAsia="zh-CN" w:bidi="hi-IN"/>
        </w:rPr>
        <w:t xml:space="preserve"> </w:t>
      </w:r>
      <w:r w:rsidRPr="003D28E4">
        <w:rPr>
          <w:rFonts w:ascii="Times New Roman" w:hAnsi="Times New Roman" w:cs="Times New Roman"/>
          <w:sz w:val="24"/>
          <w:szCs w:val="24"/>
        </w:rPr>
        <w:t xml:space="preserve">или путем обращения к Оператору с соответствующим запросом по электронной почте </w:t>
      </w:r>
      <w:hyperlink r:id="rId9" w:history="1">
        <w:r w:rsidR="00546C61" w:rsidRPr="003D28E4">
          <w:rPr>
            <w:rStyle w:val="a7"/>
            <w:color w:val="auto"/>
            <w:sz w:val="24"/>
            <w:szCs w:val="24"/>
            <w:lang w:val="en-US"/>
          </w:rPr>
          <w:t>info</w:t>
        </w:r>
        <w:r w:rsidR="00546C61" w:rsidRPr="003D28E4">
          <w:rPr>
            <w:rStyle w:val="a7"/>
            <w:color w:val="auto"/>
            <w:sz w:val="24"/>
            <w:szCs w:val="24"/>
          </w:rPr>
          <w:t>@</w:t>
        </w:r>
        <w:proofErr w:type="spellStart"/>
        <w:r w:rsidR="00546C61" w:rsidRPr="003D28E4">
          <w:rPr>
            <w:rStyle w:val="a7"/>
            <w:color w:val="auto"/>
            <w:sz w:val="24"/>
            <w:szCs w:val="24"/>
            <w:lang w:val="en-US"/>
          </w:rPr>
          <w:t>ubk</w:t>
        </w:r>
        <w:proofErr w:type="spellEnd"/>
        <w:r w:rsidR="00546C61" w:rsidRPr="003D28E4">
          <w:rPr>
            <w:rStyle w:val="a7"/>
            <w:color w:val="auto"/>
            <w:sz w:val="24"/>
            <w:szCs w:val="24"/>
          </w:rPr>
          <w:t>-</w:t>
        </w:r>
        <w:r w:rsidR="00546C61" w:rsidRPr="003D28E4">
          <w:rPr>
            <w:rStyle w:val="a7"/>
            <w:color w:val="auto"/>
            <w:sz w:val="24"/>
            <w:szCs w:val="24"/>
            <w:lang w:val="en-US"/>
          </w:rPr>
          <w:t>rent</w:t>
        </w:r>
        <w:r w:rsidR="00546C61" w:rsidRPr="003D28E4">
          <w:rPr>
            <w:rStyle w:val="a7"/>
            <w:color w:val="auto"/>
            <w:sz w:val="24"/>
            <w:szCs w:val="24"/>
          </w:rPr>
          <w:t>.</w:t>
        </w:r>
        <w:r w:rsidR="00546C61" w:rsidRPr="003D28E4">
          <w:rPr>
            <w:rStyle w:val="a7"/>
            <w:color w:val="auto"/>
            <w:sz w:val="24"/>
            <w:szCs w:val="24"/>
            <w:lang w:val="en-US"/>
          </w:rPr>
          <w:t>ru</w:t>
        </w:r>
      </w:hyperlink>
      <w:r w:rsidRPr="003D28E4">
        <w:rPr>
          <w:rFonts w:ascii="Times New Roman" w:hAnsi="Times New Roman" w:cs="Times New Roman"/>
          <w:sz w:val="24"/>
          <w:szCs w:val="24"/>
        </w:rPr>
        <w:t xml:space="preserve">. </w:t>
      </w:r>
      <w:r w:rsidRPr="003D28E4">
        <w:rPr>
          <w:rFonts w:ascii="Times New Roman" w:eastAsiaTheme="minorEastAsia" w:hAnsi="Times New Roman" w:cs="Times New Roman"/>
          <w:color w:val="000000" w:themeColor="text1"/>
          <w:sz w:val="24"/>
          <w:szCs w:val="24"/>
          <w:lang w:eastAsia="ru-RU"/>
        </w:rPr>
        <w:t>В обоих случаях запрос должен быть оформлен с соблюдением требований статьи 6.1. настоящей Политики</w:t>
      </w:r>
      <w:r w:rsidRPr="003D28E4">
        <w:rPr>
          <w:rFonts w:ascii="Times New Roman" w:eastAsia="SimSun" w:hAnsi="Times New Roman" w:cs="Times New Roman"/>
          <w:color w:val="000000" w:themeColor="text1"/>
          <w:kern w:val="2"/>
          <w:sz w:val="24"/>
          <w:szCs w:val="24"/>
          <w:lang w:eastAsia="zh-CN" w:bidi="hi-IN"/>
        </w:rPr>
        <w:t>.</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1.6.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1.7. Ответственность за нарушение требований законодательства Российской Федерации и локальных актов Оператора в сфере обработки и защиты персональных данных определяется в соответствии с законодательством Российской Федерации.</w:t>
      </w:r>
    </w:p>
    <w:p w:rsidR="000F1F39" w:rsidRPr="003D28E4" w:rsidRDefault="000F1F39" w:rsidP="00091BFF">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rsidR="000F1F39" w:rsidRPr="003D28E4" w:rsidRDefault="000F1F39" w:rsidP="00091BFF">
      <w:pPr>
        <w:autoSpaceDE w:val="0"/>
        <w:autoSpaceDN w:val="0"/>
        <w:adjustRightInd w:val="0"/>
        <w:spacing w:after="0" w:line="240" w:lineRule="auto"/>
        <w:contextualSpacing/>
        <w:jc w:val="both"/>
        <w:rPr>
          <w:rFonts w:ascii="Times New Roman" w:hAnsi="Times New Roman" w:cs="Times New Roman"/>
          <w:b/>
          <w:color w:val="000000" w:themeColor="text1"/>
          <w:sz w:val="24"/>
          <w:szCs w:val="24"/>
          <w:lang w:eastAsia="ru-RU"/>
        </w:rPr>
      </w:pPr>
      <w:r w:rsidRPr="003D28E4">
        <w:rPr>
          <w:rFonts w:ascii="Times New Roman" w:hAnsi="Times New Roman" w:cs="Times New Roman"/>
          <w:b/>
          <w:bCs/>
          <w:color w:val="000000" w:themeColor="text1"/>
          <w:sz w:val="24"/>
          <w:szCs w:val="24"/>
          <w:lang w:eastAsia="ru-RU"/>
        </w:rPr>
        <w:t>2. ПРАВОВЫЕ ОСНОВАНИЯ ОБРАБОТКИ ПЕРСОНАЛЬНЫХ ДАННЫХ</w:t>
      </w:r>
    </w:p>
    <w:p w:rsidR="000F1F39" w:rsidRPr="003D28E4" w:rsidRDefault="000F1F39" w:rsidP="00091BFF">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2.1.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0"/>
          <w:numId w:val="35"/>
        </w:numPr>
        <w:spacing w:after="0" w:line="240" w:lineRule="auto"/>
        <w:ind w:left="0" w:firstLine="0"/>
        <w:jc w:val="both"/>
        <w:rPr>
          <w:rFonts w:ascii="Times New Roman" w:eastAsiaTheme="minorEastAsia" w:hAnsi="Times New Roman" w:cs="Times New Roman"/>
          <w:color w:val="00000A"/>
          <w:sz w:val="24"/>
          <w:szCs w:val="24"/>
          <w:lang w:eastAsia="ru-RU"/>
        </w:rPr>
      </w:pPr>
      <w:r w:rsidRPr="003D28E4">
        <w:rPr>
          <w:rFonts w:ascii="Times New Roman" w:eastAsiaTheme="minorEastAsia" w:hAnsi="Times New Roman" w:cs="Times New Roman"/>
          <w:color w:val="00000A"/>
          <w:sz w:val="24"/>
          <w:szCs w:val="24"/>
          <w:lang w:eastAsia="ru-RU"/>
        </w:rPr>
        <w:t>Конституция Российской Федерации;</w:t>
      </w:r>
    </w:p>
    <w:p w:rsidR="00131F20" w:rsidRPr="003D28E4" w:rsidRDefault="00131F20" w:rsidP="00131F20">
      <w:pPr>
        <w:pStyle w:val="a5"/>
        <w:numPr>
          <w:ilvl w:val="0"/>
          <w:numId w:val="35"/>
        </w:numPr>
        <w:spacing w:after="0" w:line="240" w:lineRule="auto"/>
        <w:ind w:left="0" w:firstLine="0"/>
        <w:jc w:val="both"/>
        <w:rPr>
          <w:rFonts w:ascii="Times New Roman" w:eastAsiaTheme="minorEastAsia" w:hAnsi="Times New Roman" w:cs="Times New Roman"/>
          <w:color w:val="00000A"/>
          <w:sz w:val="24"/>
          <w:szCs w:val="24"/>
          <w:lang w:eastAsia="ru-RU"/>
        </w:rPr>
      </w:pPr>
      <w:r w:rsidRPr="003D28E4">
        <w:rPr>
          <w:rFonts w:ascii="Times New Roman" w:eastAsiaTheme="minorEastAsia" w:hAnsi="Times New Roman" w:cs="Times New Roman"/>
          <w:color w:val="00000A"/>
          <w:sz w:val="24"/>
          <w:szCs w:val="24"/>
          <w:lang w:eastAsia="ru-RU"/>
        </w:rPr>
        <w:t>Трудовой кодекс Российской Федерации;</w:t>
      </w:r>
    </w:p>
    <w:p w:rsidR="00131F20" w:rsidRPr="003D28E4" w:rsidRDefault="00131F20" w:rsidP="00131F20">
      <w:pPr>
        <w:pStyle w:val="a5"/>
        <w:numPr>
          <w:ilvl w:val="0"/>
          <w:numId w:val="35"/>
        </w:numPr>
        <w:spacing w:after="0" w:line="240" w:lineRule="auto"/>
        <w:ind w:left="0" w:firstLine="0"/>
        <w:jc w:val="both"/>
        <w:rPr>
          <w:rFonts w:ascii="Times New Roman" w:eastAsiaTheme="minorEastAsia" w:hAnsi="Times New Roman" w:cs="Times New Roman"/>
          <w:color w:val="00000A"/>
          <w:sz w:val="24"/>
          <w:szCs w:val="24"/>
          <w:lang w:eastAsia="ru-RU"/>
        </w:rPr>
      </w:pPr>
      <w:r w:rsidRPr="003D28E4">
        <w:rPr>
          <w:rFonts w:ascii="Times New Roman" w:hAnsi="Times New Roman" w:cs="Times New Roman"/>
          <w:sz w:val="24"/>
          <w:szCs w:val="24"/>
        </w:rPr>
        <w:t>Гражданский Кодекс Российской Федерации;</w:t>
      </w:r>
    </w:p>
    <w:p w:rsidR="00131F20" w:rsidRPr="003D28E4" w:rsidRDefault="00131F20" w:rsidP="00131F20">
      <w:pPr>
        <w:pStyle w:val="a5"/>
        <w:numPr>
          <w:ilvl w:val="0"/>
          <w:numId w:val="35"/>
        </w:numPr>
        <w:spacing w:after="0" w:line="240" w:lineRule="auto"/>
        <w:ind w:left="0" w:firstLine="0"/>
        <w:jc w:val="both"/>
        <w:rPr>
          <w:rFonts w:ascii="Times New Roman" w:eastAsia="Calibri" w:hAnsi="Times New Roman" w:cs="Times New Roman"/>
          <w:color w:val="00000A"/>
          <w:sz w:val="24"/>
          <w:szCs w:val="24"/>
        </w:rPr>
      </w:pPr>
      <w:r w:rsidRPr="003D28E4">
        <w:rPr>
          <w:rFonts w:ascii="Times New Roman" w:eastAsiaTheme="minorEastAsia" w:hAnsi="Times New Roman" w:cs="Times New Roman"/>
          <w:color w:val="00000A"/>
          <w:sz w:val="24"/>
          <w:szCs w:val="24"/>
          <w:lang w:eastAsia="ru-RU"/>
        </w:rPr>
        <w:t>Налоговый кодекс Российской Федерации;</w:t>
      </w:r>
    </w:p>
    <w:p w:rsidR="00131F20" w:rsidRPr="003D28E4" w:rsidRDefault="00131F20" w:rsidP="00131F20">
      <w:pPr>
        <w:pStyle w:val="a5"/>
        <w:numPr>
          <w:ilvl w:val="0"/>
          <w:numId w:val="35"/>
        </w:numPr>
        <w:spacing w:after="0" w:line="240" w:lineRule="auto"/>
        <w:ind w:left="0" w:firstLine="0"/>
        <w:jc w:val="both"/>
        <w:rPr>
          <w:rFonts w:ascii="Times New Roman" w:eastAsiaTheme="minorEastAsia" w:hAnsi="Times New Roman" w:cs="Times New Roman"/>
          <w:color w:val="00000A"/>
          <w:sz w:val="24"/>
          <w:szCs w:val="24"/>
          <w:lang w:eastAsia="ru-RU"/>
        </w:rPr>
      </w:pPr>
      <w:r w:rsidRPr="003D28E4">
        <w:rPr>
          <w:rFonts w:ascii="Times New Roman" w:eastAsiaTheme="minorEastAsia" w:hAnsi="Times New Roman" w:cs="Times New Roman"/>
          <w:color w:val="00000A"/>
          <w:sz w:val="24"/>
          <w:szCs w:val="24"/>
          <w:lang w:eastAsia="ru-RU"/>
        </w:rPr>
        <w:t>Федеральный закон от 6 декабря 2011 г. № 402-ФЗ «О бухгалтерском учёте»;</w:t>
      </w:r>
    </w:p>
    <w:p w:rsidR="000F1F39" w:rsidRPr="003D28E4" w:rsidRDefault="000F1F39" w:rsidP="008C4618">
      <w:pPr>
        <w:pStyle w:val="a5"/>
        <w:numPr>
          <w:ilvl w:val="0"/>
          <w:numId w:val="35"/>
        </w:numPr>
        <w:spacing w:line="240" w:lineRule="auto"/>
        <w:ind w:left="0" w:firstLine="0"/>
        <w:jc w:val="both"/>
        <w:rPr>
          <w:rFonts w:ascii="Times New Roman" w:eastAsiaTheme="minorEastAsia" w:hAnsi="Times New Roman" w:cs="Times New Roman"/>
          <w:color w:val="00000A"/>
          <w:sz w:val="24"/>
          <w:szCs w:val="24"/>
          <w:lang w:eastAsia="ru-RU"/>
        </w:rPr>
      </w:pPr>
      <w:r w:rsidRPr="003D28E4">
        <w:rPr>
          <w:rFonts w:ascii="Times New Roman" w:eastAsiaTheme="minorEastAsia" w:hAnsi="Times New Roman" w:cs="Times New Roman"/>
          <w:color w:val="00000A"/>
          <w:sz w:val="24"/>
          <w:szCs w:val="24"/>
          <w:lang w:eastAsia="ru-RU"/>
        </w:rPr>
        <w:t>Федеральный закон от 27 июля 2006 г. № 152-ФЗ «О персональных данных»;</w:t>
      </w:r>
    </w:p>
    <w:p w:rsidR="000F1F39" w:rsidRPr="003D28E4" w:rsidRDefault="000F1F39" w:rsidP="008C4618">
      <w:pPr>
        <w:pStyle w:val="a5"/>
        <w:numPr>
          <w:ilvl w:val="0"/>
          <w:numId w:val="35"/>
        </w:numPr>
        <w:spacing w:line="240" w:lineRule="auto"/>
        <w:ind w:left="0" w:firstLine="0"/>
        <w:jc w:val="both"/>
        <w:rPr>
          <w:rFonts w:ascii="Times New Roman" w:hAnsi="Times New Roman" w:cs="Times New Roman"/>
          <w:sz w:val="24"/>
          <w:szCs w:val="24"/>
        </w:rPr>
      </w:pPr>
      <w:r w:rsidRPr="003D28E4">
        <w:rPr>
          <w:rFonts w:ascii="Times New Roman" w:eastAsiaTheme="minorEastAsia" w:hAnsi="Times New Roman" w:cs="Times New Roman"/>
          <w:color w:val="00000A"/>
          <w:sz w:val="24"/>
          <w:szCs w:val="24"/>
          <w:lang w:eastAsia="ru-RU"/>
        </w:rPr>
        <w:t>Федеральный закон от 27 июля 2006 г. № 149-ФЗ «Об информации, информационных технологиях и о защите информации»;</w:t>
      </w:r>
    </w:p>
    <w:p w:rsidR="000F1F39" w:rsidRPr="003D28E4" w:rsidRDefault="000F1F39" w:rsidP="008C4618">
      <w:pPr>
        <w:pStyle w:val="a5"/>
        <w:numPr>
          <w:ilvl w:val="0"/>
          <w:numId w:val="35"/>
        </w:numPr>
        <w:spacing w:line="240" w:lineRule="auto"/>
        <w:ind w:left="0" w:firstLine="0"/>
        <w:jc w:val="both"/>
        <w:rPr>
          <w:rFonts w:ascii="Times New Roman" w:hAnsi="Times New Roman" w:cs="Times New Roman"/>
          <w:sz w:val="24"/>
          <w:szCs w:val="24"/>
        </w:rPr>
      </w:pPr>
      <w:r w:rsidRPr="003D28E4">
        <w:rPr>
          <w:rFonts w:ascii="Times New Roman" w:eastAsiaTheme="minorEastAsia" w:hAnsi="Times New Roman" w:cs="Times New Roman"/>
          <w:color w:val="00000A"/>
          <w:sz w:val="24"/>
          <w:szCs w:val="24"/>
          <w:lang w:eastAsia="ru-RU"/>
        </w:rPr>
        <w:t>Постановление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w:t>
      </w:r>
    </w:p>
    <w:p w:rsidR="000F1F39" w:rsidRPr="003D28E4" w:rsidRDefault="000F1F39" w:rsidP="008C4618">
      <w:pPr>
        <w:pStyle w:val="a5"/>
        <w:numPr>
          <w:ilvl w:val="0"/>
          <w:numId w:val="35"/>
        </w:numPr>
        <w:spacing w:line="240" w:lineRule="auto"/>
        <w:ind w:left="0" w:firstLine="0"/>
        <w:jc w:val="both"/>
        <w:rPr>
          <w:rFonts w:ascii="Times New Roman" w:hAnsi="Times New Roman" w:cs="Times New Roman"/>
          <w:sz w:val="24"/>
          <w:szCs w:val="24"/>
        </w:rPr>
      </w:pPr>
      <w:r w:rsidRPr="003D28E4">
        <w:rPr>
          <w:rFonts w:ascii="Times New Roman" w:eastAsiaTheme="minorEastAsia" w:hAnsi="Times New Roman" w:cs="Times New Roman"/>
          <w:color w:val="00000A"/>
          <w:sz w:val="24"/>
          <w:szCs w:val="24"/>
          <w:lang w:eastAsia="ru-RU"/>
        </w:rPr>
        <w:t>Постановление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w:t>
      </w:r>
    </w:p>
    <w:p w:rsidR="000F1F39" w:rsidRPr="003D28E4" w:rsidRDefault="000F1F39" w:rsidP="008C4618">
      <w:pPr>
        <w:pStyle w:val="a5"/>
        <w:numPr>
          <w:ilvl w:val="0"/>
          <w:numId w:val="35"/>
        </w:numPr>
        <w:spacing w:line="240" w:lineRule="auto"/>
        <w:ind w:left="0" w:firstLine="0"/>
        <w:jc w:val="both"/>
        <w:rPr>
          <w:rFonts w:ascii="Times New Roman" w:hAnsi="Times New Roman" w:cs="Times New Roman"/>
          <w:sz w:val="24"/>
          <w:szCs w:val="24"/>
        </w:rPr>
      </w:pPr>
      <w:r w:rsidRPr="003D28E4">
        <w:rPr>
          <w:rFonts w:ascii="Times New Roman" w:eastAsiaTheme="minorEastAsia" w:hAnsi="Times New Roman" w:cs="Times New Roman"/>
          <w:color w:val="000000" w:themeColor="text1"/>
          <w:sz w:val="24"/>
          <w:szCs w:val="24"/>
          <w:lang w:eastAsia="ru-RU"/>
        </w:rPr>
        <w:t>иные нормативные правовые акты, регулирующие отношения, связанные с деятельностью Оператора.</w:t>
      </w:r>
    </w:p>
    <w:p w:rsidR="000F1F39" w:rsidRPr="003D28E4" w:rsidRDefault="000F1F39" w:rsidP="00091BFF">
      <w:pPr>
        <w:pStyle w:val="a5"/>
        <w:spacing w:line="240" w:lineRule="auto"/>
        <w:ind w:left="0"/>
        <w:jc w:val="both"/>
        <w:rPr>
          <w:rFonts w:ascii="Times New Roman" w:hAnsi="Times New Roman" w:cs="Times New Roman"/>
          <w:sz w:val="24"/>
          <w:szCs w:val="24"/>
        </w:rPr>
      </w:pPr>
    </w:p>
    <w:p w:rsidR="000F1F39" w:rsidRPr="003D28E4" w:rsidRDefault="000F1F39" w:rsidP="00091BFF">
      <w:pPr>
        <w:pStyle w:val="a5"/>
        <w:autoSpaceDE w:val="0"/>
        <w:autoSpaceDN w:val="0"/>
        <w:adjustRightInd w:val="0"/>
        <w:spacing w:after="0" w:line="240" w:lineRule="auto"/>
        <w:ind w:left="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2.2. Правовым основанием обработки персональных данных также являются:</w:t>
      </w:r>
    </w:p>
    <w:p w:rsidR="000F1F39" w:rsidRPr="003D28E4" w:rsidRDefault="000F1F39" w:rsidP="00091BFF">
      <w:pPr>
        <w:autoSpaceDE w:val="0"/>
        <w:autoSpaceDN w:val="0"/>
        <w:adjustRightInd w:val="0"/>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0F1F39" w:rsidRPr="003D28E4" w:rsidRDefault="000F1F39" w:rsidP="008C4618">
      <w:pPr>
        <w:numPr>
          <w:ilvl w:val="0"/>
          <w:numId w:val="25"/>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договоры, заключаемые с Субъектом персональных данных;</w:t>
      </w:r>
    </w:p>
    <w:p w:rsidR="000F1F39" w:rsidRPr="003D28E4" w:rsidRDefault="000F1F39" w:rsidP="008C4618">
      <w:pPr>
        <w:numPr>
          <w:ilvl w:val="0"/>
          <w:numId w:val="25"/>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согласие Субъекта персональных данных на обработку персональных данных.</w:t>
      </w:r>
    </w:p>
    <w:p w:rsidR="000F1F39" w:rsidRPr="003D28E4" w:rsidRDefault="000F1F39" w:rsidP="00091BFF">
      <w:p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4"/>
          <w:szCs w:val="24"/>
          <w:lang w:eastAsia="ru-RU"/>
        </w:rPr>
      </w:pPr>
    </w:p>
    <w:p w:rsidR="000F1F39" w:rsidRPr="003D28E4" w:rsidRDefault="000F1F39" w:rsidP="00091BFF">
      <w:pPr>
        <w:pStyle w:val="a5"/>
        <w:autoSpaceDE w:val="0"/>
        <w:autoSpaceDN w:val="0"/>
        <w:adjustRightInd w:val="0"/>
        <w:spacing w:after="0" w:line="240" w:lineRule="auto"/>
        <w:ind w:left="0"/>
        <w:jc w:val="both"/>
        <w:rPr>
          <w:rFonts w:ascii="Times New Roman" w:hAnsi="Times New Roman" w:cs="Times New Roman"/>
          <w:color w:val="000000" w:themeColor="text1"/>
          <w:sz w:val="24"/>
          <w:szCs w:val="24"/>
          <w:lang w:eastAsia="ru-RU"/>
        </w:rPr>
      </w:pPr>
      <w:r w:rsidRPr="003D28E4">
        <w:rPr>
          <w:rFonts w:ascii="Times New Roman" w:hAnsi="Times New Roman" w:cs="Times New Roman"/>
          <w:b/>
          <w:bCs/>
          <w:color w:val="000000" w:themeColor="text1"/>
          <w:sz w:val="24"/>
          <w:szCs w:val="24"/>
          <w:lang w:eastAsia="ru-RU"/>
        </w:rPr>
        <w:t>3. ЦЕЛИ, ОБЪЕМ И ПОРЯДОК ОБРАБОТКИ ПЕРСОНАЛЬНЫХ ДАННЫХ</w:t>
      </w:r>
    </w:p>
    <w:p w:rsidR="000F1F39" w:rsidRPr="003D28E4" w:rsidRDefault="000F1F39" w:rsidP="00091BFF">
      <w:pPr>
        <w:pStyle w:val="a5"/>
        <w:autoSpaceDE w:val="0"/>
        <w:autoSpaceDN w:val="0"/>
        <w:adjustRightInd w:val="0"/>
        <w:spacing w:after="0" w:line="240" w:lineRule="auto"/>
        <w:ind w:left="0"/>
        <w:rPr>
          <w:rFonts w:ascii="Times New Roman" w:hAnsi="Times New Roman" w:cs="Times New Roman"/>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3.1.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Обработке подлежат только персональные данные, которые отвечают целям их обработки.</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3.2. Содержание и объем обрабатываемых персональных данных должны соответствовать заявленным целям обработки, предусмотренным в настоящем разделе. Обрабатываемые персональные данные не должны быть избыточными по отношению к заявленным целям их обработки.</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3.3. На основании настоящей Политики Оператор может обрабатывать персональные данные следующих категорий Субъектов персональных данных:</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0"/>
          <w:numId w:val="36"/>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Работники Оператора.</w:t>
      </w:r>
    </w:p>
    <w:p w:rsidR="000F1F39" w:rsidRPr="003D28E4" w:rsidRDefault="000F1F39" w:rsidP="008C4618">
      <w:pPr>
        <w:pStyle w:val="a5"/>
        <w:numPr>
          <w:ilvl w:val="0"/>
          <w:numId w:val="36"/>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Соискатели на вакантные должности Оператора.</w:t>
      </w:r>
    </w:p>
    <w:p w:rsidR="000F1F39" w:rsidRPr="003D28E4" w:rsidRDefault="000F1F39" w:rsidP="008C4618">
      <w:pPr>
        <w:pStyle w:val="a5"/>
        <w:numPr>
          <w:ilvl w:val="0"/>
          <w:numId w:val="36"/>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Клиенты Оператора.</w:t>
      </w:r>
    </w:p>
    <w:p w:rsidR="000F1F39" w:rsidRPr="003D28E4" w:rsidRDefault="000F1F39" w:rsidP="008C4618">
      <w:pPr>
        <w:pStyle w:val="a5"/>
        <w:numPr>
          <w:ilvl w:val="0"/>
          <w:numId w:val="36"/>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Пользователи Сайта Оператора.</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3.4. Оператор может обрабатывать следующие персональные данные в отношении каждой из категорий Субъектов персональных данных:</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2"/>
          <w:numId w:val="38"/>
        </w:numPr>
        <w:suppressAutoHyphens/>
        <w:spacing w:after="0" w:line="240" w:lineRule="auto"/>
        <w:ind w:left="0" w:firstLine="0"/>
        <w:jc w:val="both"/>
        <w:rPr>
          <w:rFonts w:ascii="Times New Roman" w:eastAsia="SimSun" w:hAnsi="Times New Roman" w:cs="Times New Roman"/>
          <w:b/>
          <w:color w:val="000000" w:themeColor="text1"/>
          <w:kern w:val="2"/>
          <w:sz w:val="24"/>
          <w:szCs w:val="24"/>
          <w:lang w:eastAsia="zh-CN" w:bidi="hi-IN"/>
        </w:rPr>
      </w:pPr>
      <w:r w:rsidRPr="003D28E4">
        <w:rPr>
          <w:rFonts w:ascii="Times New Roman" w:eastAsia="SimSun" w:hAnsi="Times New Roman" w:cs="Times New Roman"/>
          <w:b/>
          <w:color w:val="000000" w:themeColor="text1"/>
          <w:kern w:val="2"/>
          <w:sz w:val="24"/>
          <w:szCs w:val="24"/>
          <w:lang w:eastAsia="zh-CN" w:bidi="hi-IN"/>
        </w:rPr>
        <w:t>Работники Оператора:</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b/>
          <w:color w:val="000000" w:themeColor="text1"/>
          <w:kern w:val="2"/>
          <w:sz w:val="24"/>
          <w:szCs w:val="24"/>
          <w:lang w:eastAsia="zh-CN" w:bidi="hi-IN"/>
        </w:rPr>
      </w:pPr>
    </w:p>
    <w:p w:rsidR="000F1F39" w:rsidRPr="003D28E4" w:rsidRDefault="000F1F39" w:rsidP="00E657A2">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hAnsi="Times New Roman" w:cs="Times New Roman"/>
          <w:sz w:val="24"/>
          <w:szCs w:val="24"/>
        </w:rPr>
        <w:t>Оператор обрабатывает персональные данные работников с такой (-ими) целью (-ями) как:</w:t>
      </w:r>
    </w:p>
    <w:p w:rsidR="000F1F39" w:rsidRPr="003D28E4" w:rsidRDefault="000F1F39" w:rsidP="00E657A2">
      <w:pPr>
        <w:pStyle w:val="a5"/>
        <w:suppressAutoHyphens/>
        <w:spacing w:after="0" w:line="240" w:lineRule="auto"/>
        <w:ind w:left="0"/>
        <w:jc w:val="both"/>
        <w:rPr>
          <w:rFonts w:ascii="Times New Roman" w:hAnsi="Times New Roman" w:cs="Times New Roman"/>
          <w:sz w:val="24"/>
          <w:szCs w:val="24"/>
        </w:rPr>
      </w:pPr>
    </w:p>
    <w:p w:rsidR="00E657A2" w:rsidRPr="003D28E4" w:rsidRDefault="00E657A2" w:rsidP="00E657A2">
      <w:pPr>
        <w:pStyle w:val="a4"/>
        <w:numPr>
          <w:ilvl w:val="0"/>
          <w:numId w:val="56"/>
        </w:numPr>
        <w:ind w:left="0" w:firstLine="0"/>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Заключение и исполнение договоров.</w:t>
      </w:r>
    </w:p>
    <w:p w:rsidR="00E657A2" w:rsidRPr="003D28E4" w:rsidRDefault="00E657A2" w:rsidP="00E657A2">
      <w:pPr>
        <w:pStyle w:val="a4"/>
        <w:numPr>
          <w:ilvl w:val="0"/>
          <w:numId w:val="56"/>
        </w:numPr>
        <w:ind w:left="0" w:firstLine="0"/>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Информирование о новых товарах, услугах.</w:t>
      </w:r>
    </w:p>
    <w:p w:rsidR="00E657A2" w:rsidRPr="003D28E4" w:rsidRDefault="00E657A2" w:rsidP="00E657A2">
      <w:pPr>
        <w:pStyle w:val="a4"/>
        <w:numPr>
          <w:ilvl w:val="0"/>
          <w:numId w:val="56"/>
        </w:numPr>
        <w:ind w:left="0" w:firstLine="0"/>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Подготовка индивидуальных предложений.</w:t>
      </w:r>
    </w:p>
    <w:p w:rsidR="000F1F39" w:rsidRPr="003D28E4" w:rsidRDefault="00E657A2" w:rsidP="00E657A2">
      <w:pPr>
        <w:pStyle w:val="a4"/>
        <w:numPr>
          <w:ilvl w:val="0"/>
          <w:numId w:val="56"/>
        </w:numPr>
        <w:ind w:left="0" w:firstLine="0"/>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Контролирование количества и качества выполняемой работы.</w:t>
      </w:r>
    </w:p>
    <w:p w:rsidR="00E657A2" w:rsidRPr="003D28E4" w:rsidRDefault="00E657A2" w:rsidP="00E657A2">
      <w:pPr>
        <w:pStyle w:val="a4"/>
        <w:contextualSpacing/>
        <w:jc w:val="both"/>
        <w:rPr>
          <w:rFonts w:ascii="Times New Roman" w:hAnsi="Times New Roman" w:cs="Times New Roman"/>
          <w:sz w:val="24"/>
          <w:szCs w:val="24"/>
        </w:rPr>
      </w:pPr>
    </w:p>
    <w:p w:rsidR="000F1F39" w:rsidRPr="003D28E4" w:rsidRDefault="000F1F39" w:rsidP="00E657A2">
      <w:pPr>
        <w:pStyle w:val="a4"/>
        <w:numPr>
          <w:ilvl w:val="3"/>
          <w:numId w:val="38"/>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В предусмотренных выше целях, Оператор обрабатывает следующие категории персональных данных работников:</w:t>
      </w:r>
      <w:bookmarkStart w:id="2" w:name="_Hlk521523712"/>
    </w:p>
    <w:p w:rsidR="000F1F39" w:rsidRPr="003D28E4" w:rsidRDefault="000F1F39" w:rsidP="00091BFF">
      <w:pPr>
        <w:pStyle w:val="a4"/>
        <w:contextualSpacing/>
        <w:jc w:val="both"/>
        <w:rPr>
          <w:rFonts w:ascii="Times New Roman" w:hAnsi="Times New Roman" w:cs="Times New Roman"/>
          <w:sz w:val="24"/>
          <w:szCs w:val="24"/>
        </w:rPr>
      </w:pPr>
    </w:p>
    <w:p w:rsidR="000F1F39" w:rsidRPr="003D28E4" w:rsidRDefault="000F1F39" w:rsidP="008C4618">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bookmarkStart w:id="3" w:name="_Hlk521339560"/>
      <w:bookmarkStart w:id="4" w:name="_Hlk47946223"/>
      <w:r w:rsidRPr="003D28E4">
        <w:rPr>
          <w:rFonts w:ascii="Times New Roman" w:hAnsi="Times New Roman" w:cs="Times New Roman"/>
          <w:color w:val="auto"/>
          <w:sz w:val="24"/>
          <w:szCs w:val="24"/>
        </w:rPr>
        <w:t>Фамилия, имя, отчество.</w:t>
      </w:r>
    </w:p>
    <w:bookmarkEnd w:id="3"/>
    <w:p w:rsidR="000F1F39" w:rsidRPr="003D28E4" w:rsidRDefault="000F1F39" w:rsidP="008C4618">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Паспортные данные.</w:t>
      </w:r>
    </w:p>
    <w:p w:rsidR="000F1F39" w:rsidRPr="003D28E4" w:rsidRDefault="000F1F39" w:rsidP="008C4618">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Контактный телефон.</w:t>
      </w:r>
    </w:p>
    <w:p w:rsidR="000F1F39" w:rsidRPr="003D28E4" w:rsidRDefault="000F1F39" w:rsidP="008C4618">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электронной почты.</w:t>
      </w:r>
    </w:p>
    <w:p w:rsidR="000F1F39" w:rsidRPr="003D28E4" w:rsidRDefault="000F1F39" w:rsidP="00091BFF">
      <w:pPr>
        <w:pStyle w:val="a4"/>
        <w:contextualSpacing/>
        <w:jc w:val="both"/>
        <w:rPr>
          <w:rFonts w:ascii="Times New Roman" w:hAnsi="Times New Roman" w:cs="Times New Roman"/>
          <w:sz w:val="24"/>
          <w:szCs w:val="24"/>
        </w:rPr>
      </w:pPr>
    </w:p>
    <w:p w:rsidR="000F1F39" w:rsidRPr="003D28E4" w:rsidRDefault="000F1F39" w:rsidP="00805C03">
      <w:pPr>
        <w:pStyle w:val="a4"/>
        <w:numPr>
          <w:ilvl w:val="3"/>
          <w:numId w:val="38"/>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w:t>
      </w:r>
      <w:r w:rsidR="00805C03" w:rsidRPr="003D28E4">
        <w:rPr>
          <w:rFonts w:ascii="Times New Roman" w:hAnsi="Times New Roman" w:cs="Times New Roman"/>
          <w:sz w:val="24"/>
          <w:szCs w:val="24"/>
        </w:rPr>
        <w:t xml:space="preserve">не </w:t>
      </w:r>
      <w:r w:rsidRPr="003D28E4">
        <w:rPr>
          <w:rFonts w:ascii="Times New Roman" w:hAnsi="Times New Roman" w:cs="Times New Roman"/>
          <w:sz w:val="24"/>
          <w:szCs w:val="24"/>
        </w:rPr>
        <w:t>осуществляется</w:t>
      </w:r>
      <w:r w:rsidR="00805C03" w:rsidRPr="003D28E4">
        <w:rPr>
          <w:rFonts w:ascii="Times New Roman" w:hAnsi="Times New Roman" w:cs="Times New Roman"/>
          <w:sz w:val="24"/>
          <w:szCs w:val="24"/>
        </w:rPr>
        <w:t>.</w:t>
      </w:r>
    </w:p>
    <w:p w:rsidR="000F1F39" w:rsidRPr="003D28E4" w:rsidRDefault="000F1F39" w:rsidP="00091BFF">
      <w:pPr>
        <w:pStyle w:val="a4"/>
        <w:contextualSpacing/>
        <w:jc w:val="both"/>
        <w:rPr>
          <w:rFonts w:ascii="Times New Roman" w:hAnsi="Times New Roman" w:cs="Times New Roman"/>
          <w:sz w:val="24"/>
          <w:szCs w:val="24"/>
        </w:rPr>
      </w:pPr>
    </w:p>
    <w:bookmarkEnd w:id="2"/>
    <w:bookmarkEnd w:id="4"/>
    <w:p w:rsidR="00805C03" w:rsidRPr="003D28E4" w:rsidRDefault="00805C03" w:rsidP="00805C03">
      <w:pPr>
        <w:pStyle w:val="a4"/>
        <w:numPr>
          <w:ilvl w:val="3"/>
          <w:numId w:val="38"/>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Обработка Оператором специальных категорий персональных данных не </w:t>
      </w:r>
    </w:p>
    <w:p w:rsidR="000F1F39" w:rsidRPr="003D28E4" w:rsidRDefault="00805C03" w:rsidP="00805C03">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r w:rsidRPr="003D28E4">
        <w:rPr>
          <w:rFonts w:ascii="Times New Roman" w:hAnsi="Times New Roman" w:cs="Times New Roman"/>
          <w:sz w:val="24"/>
          <w:szCs w:val="24"/>
        </w:rPr>
        <w:t>осуществляется.</w:t>
      </w:r>
    </w:p>
    <w:p w:rsidR="00805C03" w:rsidRPr="003D28E4" w:rsidRDefault="00805C03" w:rsidP="00805C03">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lastRenderedPageBreak/>
        <w:t xml:space="preserve">Оператор осуществляет смешанную обработку персональных данных работников. </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Перечень действий по обработке персональных данных работников – сбор, запись, систематизация, накопление, хранение, уточнение (обновление, изменение), извлечение, использование, обезличивание, блокирование, удаление, уничтожение.</w:t>
      </w:r>
    </w:p>
    <w:p w:rsidR="000F1F39" w:rsidRPr="003D28E4" w:rsidRDefault="000F1F39" w:rsidP="00091BFF">
      <w:pPr>
        <w:pStyle w:val="a5"/>
        <w:spacing w:line="240" w:lineRule="auto"/>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Не допускается раскрытие третьим лицам и распространение персональных данных без согласия работника, если иное не предусмотрено федеральным законом. </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Оператор </w:t>
      </w:r>
      <w:r w:rsidR="00805C03" w:rsidRPr="003D28E4">
        <w:rPr>
          <w:rFonts w:ascii="Times New Roman" w:eastAsia="SimSun" w:hAnsi="Times New Roman" w:cs="Times New Roman"/>
          <w:color w:val="000000" w:themeColor="text1"/>
          <w:kern w:val="2"/>
          <w:sz w:val="24"/>
          <w:szCs w:val="24"/>
          <w:lang w:eastAsia="zh-CN" w:bidi="hi-IN"/>
        </w:rPr>
        <w:t xml:space="preserve">не </w:t>
      </w:r>
      <w:r w:rsidRPr="003D28E4">
        <w:rPr>
          <w:rFonts w:ascii="Times New Roman" w:eastAsia="SimSun" w:hAnsi="Times New Roman" w:cs="Times New Roman"/>
          <w:color w:val="000000" w:themeColor="text1"/>
          <w:kern w:val="2"/>
          <w:sz w:val="24"/>
          <w:szCs w:val="24"/>
          <w:lang w:eastAsia="zh-CN" w:bidi="hi-IN"/>
        </w:rPr>
        <w:t>осуществляет трансграничную передач</w:t>
      </w:r>
      <w:r w:rsidR="00805C03" w:rsidRPr="003D28E4">
        <w:rPr>
          <w:rFonts w:ascii="Times New Roman" w:eastAsia="SimSun" w:hAnsi="Times New Roman" w:cs="Times New Roman"/>
          <w:color w:val="000000" w:themeColor="text1"/>
          <w:kern w:val="2"/>
          <w:sz w:val="24"/>
          <w:szCs w:val="24"/>
          <w:lang w:eastAsia="zh-CN" w:bidi="hi-IN"/>
        </w:rPr>
        <w:t>у персональных данных работников.</w:t>
      </w:r>
      <w:r w:rsidRPr="003D28E4">
        <w:rPr>
          <w:rFonts w:ascii="Times New Roman" w:eastAsia="SimSun" w:hAnsi="Times New Roman" w:cs="Times New Roman"/>
          <w:color w:val="000000" w:themeColor="text1"/>
          <w:kern w:val="2"/>
          <w:sz w:val="24"/>
          <w:szCs w:val="24"/>
          <w:lang w:eastAsia="zh-CN" w:bidi="hi-IN"/>
        </w:rPr>
        <w:t xml:space="preserve"> </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2"/>
          <w:numId w:val="38"/>
        </w:numPr>
        <w:suppressAutoHyphens/>
        <w:spacing w:after="0" w:line="240" w:lineRule="auto"/>
        <w:ind w:left="0" w:firstLine="0"/>
        <w:jc w:val="both"/>
        <w:rPr>
          <w:rFonts w:ascii="Times New Roman" w:eastAsia="SimSun" w:hAnsi="Times New Roman" w:cs="Times New Roman"/>
          <w:b/>
          <w:color w:val="000000" w:themeColor="text1"/>
          <w:kern w:val="2"/>
          <w:sz w:val="24"/>
          <w:szCs w:val="24"/>
          <w:lang w:eastAsia="zh-CN" w:bidi="hi-IN"/>
        </w:rPr>
      </w:pPr>
      <w:r w:rsidRPr="003D28E4">
        <w:rPr>
          <w:rFonts w:ascii="Times New Roman" w:eastAsia="SimSun" w:hAnsi="Times New Roman" w:cs="Times New Roman"/>
          <w:b/>
          <w:color w:val="000000" w:themeColor="text1"/>
          <w:kern w:val="2"/>
          <w:sz w:val="24"/>
          <w:szCs w:val="24"/>
          <w:lang w:eastAsia="zh-CN" w:bidi="hi-IN"/>
        </w:rPr>
        <w:t>Соискатели на вакантные должности Оператора:</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hAnsi="Times New Roman" w:cs="Times New Roman"/>
          <w:sz w:val="24"/>
          <w:szCs w:val="24"/>
        </w:rPr>
        <w:t>Оператор обрабатывает персональные данные соискателей на вакантные должности с такой (-ими) целью (-ями) как:</w:t>
      </w:r>
    </w:p>
    <w:p w:rsidR="000F1F39" w:rsidRPr="003D28E4" w:rsidRDefault="000F1F39" w:rsidP="00091BFF">
      <w:pPr>
        <w:pStyle w:val="a5"/>
        <w:suppressAutoHyphens/>
        <w:spacing w:after="0" w:line="240" w:lineRule="auto"/>
        <w:ind w:left="0"/>
        <w:jc w:val="both"/>
        <w:rPr>
          <w:rFonts w:ascii="Times New Roman" w:hAnsi="Times New Roman" w:cs="Times New Roman"/>
          <w:sz w:val="24"/>
          <w:szCs w:val="24"/>
        </w:rPr>
      </w:pPr>
    </w:p>
    <w:p w:rsidR="00E657A2" w:rsidRPr="003D28E4" w:rsidRDefault="00E657A2" w:rsidP="00E657A2">
      <w:pPr>
        <w:pStyle w:val="a4"/>
        <w:numPr>
          <w:ilvl w:val="0"/>
          <w:numId w:val="56"/>
        </w:numPr>
        <w:ind w:left="0" w:firstLine="0"/>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Заключение и исполнение договоров.</w:t>
      </w:r>
    </w:p>
    <w:p w:rsidR="00E657A2" w:rsidRPr="003D28E4" w:rsidRDefault="00E657A2" w:rsidP="00E657A2">
      <w:pPr>
        <w:pStyle w:val="a4"/>
        <w:numPr>
          <w:ilvl w:val="0"/>
          <w:numId w:val="56"/>
        </w:numPr>
        <w:ind w:left="0" w:firstLine="0"/>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Информирование о новых товарах, услугах.</w:t>
      </w:r>
    </w:p>
    <w:p w:rsidR="00E657A2" w:rsidRPr="003D28E4" w:rsidRDefault="00E657A2" w:rsidP="00E657A2">
      <w:pPr>
        <w:pStyle w:val="a4"/>
        <w:numPr>
          <w:ilvl w:val="0"/>
          <w:numId w:val="56"/>
        </w:numPr>
        <w:ind w:left="0" w:firstLine="0"/>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Подготовка индивидуальных предложений.</w:t>
      </w:r>
    </w:p>
    <w:p w:rsidR="00E657A2" w:rsidRPr="003D28E4" w:rsidRDefault="00E657A2" w:rsidP="00E657A2">
      <w:pPr>
        <w:pStyle w:val="a4"/>
        <w:numPr>
          <w:ilvl w:val="0"/>
          <w:numId w:val="56"/>
        </w:numPr>
        <w:ind w:left="0" w:firstLine="0"/>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Контролирование количества и качества выполняемой работы.</w:t>
      </w:r>
    </w:p>
    <w:p w:rsidR="000F1F39" w:rsidRPr="003D28E4" w:rsidRDefault="000F1F39" w:rsidP="00091BFF">
      <w:pPr>
        <w:pStyle w:val="a4"/>
        <w:contextualSpacing/>
        <w:jc w:val="both"/>
        <w:rPr>
          <w:rFonts w:ascii="Times New Roman" w:hAnsi="Times New Roman" w:cs="Times New Roman"/>
          <w:sz w:val="24"/>
          <w:szCs w:val="24"/>
        </w:rPr>
      </w:pPr>
    </w:p>
    <w:p w:rsidR="000F1F39" w:rsidRPr="003D28E4" w:rsidRDefault="000F1F39" w:rsidP="008C4618">
      <w:pPr>
        <w:pStyle w:val="a4"/>
        <w:numPr>
          <w:ilvl w:val="3"/>
          <w:numId w:val="38"/>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В предусмотренных выше целях, Оператор обрабатывает следующие категории персональных данных соискателей на вакантные должности:</w:t>
      </w:r>
    </w:p>
    <w:p w:rsidR="000F1F39" w:rsidRPr="003D28E4" w:rsidRDefault="000F1F39" w:rsidP="00091BFF">
      <w:pPr>
        <w:pStyle w:val="a4"/>
        <w:contextualSpacing/>
        <w:jc w:val="both"/>
        <w:rPr>
          <w:rFonts w:ascii="Times New Roman" w:hAnsi="Times New Roman" w:cs="Times New Roman"/>
          <w:sz w:val="24"/>
          <w:szCs w:val="24"/>
        </w:rPr>
      </w:pPr>
    </w:p>
    <w:p w:rsidR="000F1F39" w:rsidRPr="003D28E4" w:rsidRDefault="000F1F39" w:rsidP="008C4618">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Фамилия, имя, отчество.</w:t>
      </w:r>
    </w:p>
    <w:p w:rsidR="000F1F39" w:rsidRPr="003D28E4" w:rsidRDefault="000F1F39" w:rsidP="008C4618">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места жительства.</w:t>
      </w:r>
    </w:p>
    <w:p w:rsidR="000F1F39" w:rsidRPr="003D28E4" w:rsidRDefault="000F1F39" w:rsidP="008C4618">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Паспортные данные.</w:t>
      </w:r>
    </w:p>
    <w:p w:rsidR="000F1F39" w:rsidRPr="003D28E4" w:rsidRDefault="000F1F39" w:rsidP="008C4618">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Контактный телефон.</w:t>
      </w:r>
    </w:p>
    <w:p w:rsidR="000F1F39" w:rsidRPr="003D28E4" w:rsidRDefault="000F1F39" w:rsidP="008C4618">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электронной почты.</w:t>
      </w:r>
    </w:p>
    <w:p w:rsidR="000F1F39" w:rsidRPr="003D28E4" w:rsidRDefault="000F1F39" w:rsidP="00091BFF">
      <w:pPr>
        <w:pStyle w:val="a4"/>
        <w:contextualSpacing/>
        <w:jc w:val="both"/>
        <w:rPr>
          <w:rFonts w:ascii="Times New Roman" w:hAnsi="Times New Roman" w:cs="Times New Roman"/>
          <w:sz w:val="24"/>
          <w:szCs w:val="24"/>
        </w:rPr>
      </w:pPr>
    </w:p>
    <w:p w:rsidR="00805C03" w:rsidRPr="003D28E4" w:rsidRDefault="00805C03" w:rsidP="00805C03">
      <w:pPr>
        <w:pStyle w:val="a4"/>
        <w:numPr>
          <w:ilvl w:val="3"/>
          <w:numId w:val="38"/>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w:t>
      </w:r>
    </w:p>
    <w:p w:rsidR="000F1F39" w:rsidRPr="003D28E4" w:rsidRDefault="000F1F39" w:rsidP="00091BFF">
      <w:pPr>
        <w:pStyle w:val="a4"/>
        <w:contextualSpacing/>
        <w:jc w:val="both"/>
        <w:rPr>
          <w:rFonts w:ascii="Times New Roman" w:hAnsi="Times New Roman" w:cs="Times New Roman"/>
          <w:sz w:val="24"/>
          <w:szCs w:val="24"/>
        </w:rPr>
      </w:pPr>
    </w:p>
    <w:p w:rsidR="00805C03" w:rsidRPr="003D28E4" w:rsidRDefault="00805C03" w:rsidP="00805C03">
      <w:pPr>
        <w:pStyle w:val="a4"/>
        <w:numPr>
          <w:ilvl w:val="3"/>
          <w:numId w:val="38"/>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Обработка Оператором специальных категорий персональных данных не </w:t>
      </w:r>
    </w:p>
    <w:p w:rsidR="000F1F39" w:rsidRPr="003D28E4" w:rsidRDefault="00805C03" w:rsidP="00805C03">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r w:rsidRPr="003D28E4">
        <w:rPr>
          <w:rFonts w:ascii="Times New Roman" w:hAnsi="Times New Roman" w:cs="Times New Roman"/>
          <w:sz w:val="24"/>
          <w:szCs w:val="24"/>
        </w:rPr>
        <w:t>осуществляется.</w:t>
      </w:r>
    </w:p>
    <w:p w:rsidR="00805C03" w:rsidRPr="003D28E4" w:rsidRDefault="00805C03" w:rsidP="00805C03">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Оператор осуществляет смешанную обработку персональных данных </w:t>
      </w:r>
      <w:r w:rsidRPr="003D28E4">
        <w:rPr>
          <w:rFonts w:ascii="Times New Roman" w:hAnsi="Times New Roman" w:cs="Times New Roman"/>
          <w:sz w:val="24"/>
          <w:szCs w:val="24"/>
        </w:rPr>
        <w:t>соискателей на вакантные должности</w:t>
      </w:r>
      <w:r w:rsidRPr="003D28E4">
        <w:rPr>
          <w:rFonts w:ascii="Times New Roman" w:eastAsia="SimSun" w:hAnsi="Times New Roman" w:cs="Times New Roman"/>
          <w:color w:val="000000" w:themeColor="text1"/>
          <w:kern w:val="2"/>
          <w:sz w:val="24"/>
          <w:szCs w:val="24"/>
          <w:lang w:eastAsia="zh-CN" w:bidi="hi-IN"/>
        </w:rPr>
        <w:t xml:space="preserve">. </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Перечень действий по обработке персональных данных </w:t>
      </w:r>
      <w:r w:rsidRPr="003D28E4">
        <w:rPr>
          <w:rFonts w:ascii="Times New Roman" w:hAnsi="Times New Roman" w:cs="Times New Roman"/>
          <w:sz w:val="24"/>
          <w:szCs w:val="24"/>
        </w:rPr>
        <w:t>соискателей на вакантные должности</w:t>
      </w:r>
      <w:r w:rsidRPr="003D28E4">
        <w:rPr>
          <w:rFonts w:ascii="Times New Roman" w:eastAsia="SimSun" w:hAnsi="Times New Roman" w:cs="Times New Roman"/>
          <w:color w:val="000000" w:themeColor="text1"/>
          <w:kern w:val="2"/>
          <w:sz w:val="24"/>
          <w:szCs w:val="24"/>
          <w:lang w:eastAsia="zh-CN" w:bidi="hi-IN"/>
        </w:rPr>
        <w:t xml:space="preserve"> – сбор, запись, систематизация, накопление, хранение, уточнение (обновление, изменение), извлечение, использование, обезличивание, блокирование, удаление, уничтожение.</w:t>
      </w:r>
    </w:p>
    <w:p w:rsidR="000F1F39" w:rsidRPr="003D28E4" w:rsidRDefault="000F1F39" w:rsidP="00091BFF">
      <w:pPr>
        <w:pStyle w:val="a5"/>
        <w:spacing w:line="240" w:lineRule="auto"/>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Не допускается раскрытие третьим лицам и распространение персональных данных без согласия </w:t>
      </w:r>
      <w:r w:rsidRPr="003D28E4">
        <w:rPr>
          <w:rFonts w:ascii="Times New Roman" w:hAnsi="Times New Roman" w:cs="Times New Roman"/>
          <w:sz w:val="24"/>
          <w:szCs w:val="24"/>
        </w:rPr>
        <w:t>соискателя на вакантную должность</w:t>
      </w:r>
      <w:r w:rsidRPr="003D28E4">
        <w:rPr>
          <w:rFonts w:ascii="Times New Roman" w:eastAsia="SimSun" w:hAnsi="Times New Roman" w:cs="Times New Roman"/>
          <w:color w:val="000000" w:themeColor="text1"/>
          <w:kern w:val="2"/>
          <w:sz w:val="24"/>
          <w:szCs w:val="24"/>
          <w:lang w:eastAsia="zh-CN" w:bidi="hi-IN"/>
        </w:rPr>
        <w:t xml:space="preserve">, если иное не предусмотрено федеральным законом. </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05C03">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lastRenderedPageBreak/>
        <w:t>Оператор</w:t>
      </w:r>
      <w:r w:rsidR="00805C03" w:rsidRPr="003D28E4">
        <w:rPr>
          <w:rFonts w:ascii="Times New Roman" w:eastAsia="SimSun" w:hAnsi="Times New Roman" w:cs="Times New Roman"/>
          <w:color w:val="000000" w:themeColor="text1"/>
          <w:kern w:val="2"/>
          <w:sz w:val="24"/>
          <w:szCs w:val="24"/>
          <w:lang w:eastAsia="zh-CN" w:bidi="hi-IN"/>
        </w:rPr>
        <w:t xml:space="preserve"> не</w:t>
      </w:r>
      <w:r w:rsidRPr="003D28E4">
        <w:rPr>
          <w:rFonts w:ascii="Times New Roman" w:eastAsia="SimSun" w:hAnsi="Times New Roman" w:cs="Times New Roman"/>
          <w:color w:val="000000" w:themeColor="text1"/>
          <w:kern w:val="2"/>
          <w:sz w:val="24"/>
          <w:szCs w:val="24"/>
          <w:lang w:eastAsia="zh-CN" w:bidi="hi-IN"/>
        </w:rPr>
        <w:t xml:space="preserve"> осуществляет трансграничную передачу персональных данных </w:t>
      </w:r>
      <w:r w:rsidRPr="003D28E4">
        <w:rPr>
          <w:rFonts w:ascii="Times New Roman" w:hAnsi="Times New Roman" w:cs="Times New Roman"/>
          <w:sz w:val="24"/>
          <w:szCs w:val="24"/>
        </w:rPr>
        <w:t>соискателей на вакантные должности</w:t>
      </w:r>
      <w:r w:rsidR="00805C03" w:rsidRPr="003D28E4">
        <w:rPr>
          <w:rFonts w:ascii="Times New Roman" w:eastAsia="SimSun" w:hAnsi="Times New Roman" w:cs="Times New Roman"/>
          <w:color w:val="000000" w:themeColor="text1"/>
          <w:kern w:val="2"/>
          <w:sz w:val="24"/>
          <w:szCs w:val="24"/>
          <w:lang w:eastAsia="zh-CN" w:bidi="hi-IN"/>
        </w:rPr>
        <w:t>.</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2"/>
          <w:numId w:val="38"/>
        </w:numPr>
        <w:suppressAutoHyphens/>
        <w:spacing w:after="0" w:line="240" w:lineRule="auto"/>
        <w:ind w:left="0" w:firstLine="0"/>
        <w:jc w:val="both"/>
        <w:rPr>
          <w:rFonts w:ascii="Times New Roman" w:eastAsia="SimSun" w:hAnsi="Times New Roman" w:cs="Times New Roman"/>
          <w:b/>
          <w:color w:val="000000" w:themeColor="text1"/>
          <w:kern w:val="2"/>
          <w:sz w:val="24"/>
          <w:szCs w:val="24"/>
          <w:lang w:eastAsia="zh-CN" w:bidi="hi-IN"/>
        </w:rPr>
      </w:pPr>
      <w:r w:rsidRPr="003D28E4">
        <w:rPr>
          <w:rFonts w:ascii="Times New Roman" w:eastAsia="SimSun" w:hAnsi="Times New Roman" w:cs="Times New Roman"/>
          <w:b/>
          <w:color w:val="000000" w:themeColor="text1"/>
          <w:kern w:val="2"/>
          <w:sz w:val="24"/>
          <w:szCs w:val="24"/>
          <w:lang w:eastAsia="zh-CN" w:bidi="hi-IN"/>
        </w:rPr>
        <w:t>Клиенты Оператора:</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hAnsi="Times New Roman" w:cs="Times New Roman"/>
          <w:sz w:val="24"/>
          <w:szCs w:val="24"/>
        </w:rPr>
        <w:t>Оператор обрабатывает персональные данные клиентов с такой (-ими) целью (-ями) как:</w:t>
      </w:r>
    </w:p>
    <w:p w:rsidR="000F1F39" w:rsidRPr="003D28E4" w:rsidRDefault="000F1F39" w:rsidP="00091BFF">
      <w:pPr>
        <w:pStyle w:val="a5"/>
        <w:suppressAutoHyphens/>
        <w:spacing w:after="0" w:line="240" w:lineRule="auto"/>
        <w:ind w:left="0"/>
        <w:jc w:val="both"/>
        <w:rPr>
          <w:rFonts w:ascii="Times New Roman" w:hAnsi="Times New Roman" w:cs="Times New Roman"/>
          <w:sz w:val="24"/>
          <w:szCs w:val="24"/>
        </w:rPr>
      </w:pPr>
    </w:p>
    <w:p w:rsidR="00E657A2" w:rsidRPr="003D28E4" w:rsidRDefault="00E657A2" w:rsidP="00E657A2">
      <w:pPr>
        <w:pStyle w:val="a4"/>
        <w:numPr>
          <w:ilvl w:val="0"/>
          <w:numId w:val="56"/>
        </w:numPr>
        <w:ind w:left="0" w:firstLine="0"/>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Заключение и исполнение договоров.</w:t>
      </w:r>
    </w:p>
    <w:p w:rsidR="00E657A2" w:rsidRPr="003D28E4" w:rsidRDefault="00E657A2" w:rsidP="00E657A2">
      <w:pPr>
        <w:pStyle w:val="a4"/>
        <w:numPr>
          <w:ilvl w:val="0"/>
          <w:numId w:val="56"/>
        </w:numPr>
        <w:ind w:left="0" w:firstLine="0"/>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Информирование о новых товарах, услугах.</w:t>
      </w:r>
    </w:p>
    <w:p w:rsidR="00E657A2" w:rsidRPr="003D28E4" w:rsidRDefault="00E657A2" w:rsidP="00E657A2">
      <w:pPr>
        <w:pStyle w:val="a4"/>
        <w:numPr>
          <w:ilvl w:val="0"/>
          <w:numId w:val="56"/>
        </w:numPr>
        <w:ind w:left="0" w:firstLine="0"/>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Подготовка индивидуальных предложений.</w:t>
      </w:r>
    </w:p>
    <w:p w:rsidR="00E657A2" w:rsidRPr="003D28E4" w:rsidRDefault="00E657A2" w:rsidP="00E657A2">
      <w:pPr>
        <w:pStyle w:val="a4"/>
        <w:numPr>
          <w:ilvl w:val="0"/>
          <w:numId w:val="56"/>
        </w:numPr>
        <w:ind w:left="0" w:firstLine="0"/>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Контролирование количества и качества выполняемой работы.</w:t>
      </w:r>
    </w:p>
    <w:p w:rsidR="000F1F39" w:rsidRPr="003D28E4" w:rsidRDefault="000F1F39" w:rsidP="00091BFF">
      <w:pPr>
        <w:pStyle w:val="a4"/>
        <w:contextualSpacing/>
        <w:jc w:val="both"/>
        <w:rPr>
          <w:rFonts w:ascii="Times New Roman" w:hAnsi="Times New Roman" w:cs="Times New Roman"/>
          <w:sz w:val="24"/>
          <w:szCs w:val="24"/>
        </w:rPr>
      </w:pPr>
    </w:p>
    <w:p w:rsidR="000F1F39" w:rsidRPr="003D28E4" w:rsidRDefault="000F1F39" w:rsidP="008C4618">
      <w:pPr>
        <w:pStyle w:val="a4"/>
        <w:numPr>
          <w:ilvl w:val="3"/>
          <w:numId w:val="38"/>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В предусмотренных выше целях, Оператор обрабатывает следующие категории персональных данных клиентов:</w:t>
      </w:r>
    </w:p>
    <w:p w:rsidR="000F1F39" w:rsidRPr="003D28E4" w:rsidRDefault="000F1F39" w:rsidP="00091BFF">
      <w:pPr>
        <w:pStyle w:val="a4"/>
        <w:contextualSpacing/>
        <w:jc w:val="both"/>
        <w:rPr>
          <w:rFonts w:ascii="Times New Roman" w:hAnsi="Times New Roman" w:cs="Times New Roman"/>
          <w:sz w:val="24"/>
          <w:szCs w:val="24"/>
        </w:rPr>
      </w:pPr>
    </w:p>
    <w:p w:rsidR="00E657A2" w:rsidRPr="003D28E4" w:rsidRDefault="00E657A2" w:rsidP="00E657A2">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Фамилия, имя, отчество.</w:t>
      </w:r>
    </w:p>
    <w:p w:rsidR="00E657A2" w:rsidRPr="003D28E4" w:rsidRDefault="00E657A2" w:rsidP="00E657A2">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места жительства.</w:t>
      </w:r>
    </w:p>
    <w:p w:rsidR="00E657A2" w:rsidRPr="003D28E4" w:rsidRDefault="00E657A2" w:rsidP="00E657A2">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Паспортные данные.</w:t>
      </w:r>
    </w:p>
    <w:p w:rsidR="00E657A2" w:rsidRPr="003D28E4" w:rsidRDefault="00E657A2" w:rsidP="00E657A2">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Контактный телефон.</w:t>
      </w:r>
    </w:p>
    <w:p w:rsidR="00E657A2" w:rsidRPr="003D28E4" w:rsidRDefault="00E657A2" w:rsidP="00E657A2">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электронной почты.</w:t>
      </w:r>
    </w:p>
    <w:p w:rsidR="000F1F39" w:rsidRPr="003D28E4" w:rsidRDefault="000F1F39" w:rsidP="00091BFF">
      <w:pPr>
        <w:pStyle w:val="a4"/>
        <w:contextualSpacing/>
        <w:jc w:val="both"/>
        <w:rPr>
          <w:rFonts w:ascii="Times New Roman" w:hAnsi="Times New Roman" w:cs="Times New Roman"/>
          <w:sz w:val="24"/>
          <w:szCs w:val="24"/>
        </w:rPr>
      </w:pPr>
    </w:p>
    <w:p w:rsidR="00805C03" w:rsidRPr="003D28E4" w:rsidRDefault="00805C03" w:rsidP="00805C03">
      <w:pPr>
        <w:pStyle w:val="a4"/>
        <w:numPr>
          <w:ilvl w:val="3"/>
          <w:numId w:val="38"/>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w:t>
      </w:r>
    </w:p>
    <w:p w:rsidR="000F1F39" w:rsidRPr="003D28E4" w:rsidRDefault="000F1F39" w:rsidP="00091BFF">
      <w:pPr>
        <w:pStyle w:val="a4"/>
        <w:contextualSpacing/>
        <w:jc w:val="both"/>
        <w:rPr>
          <w:rFonts w:ascii="Times New Roman" w:hAnsi="Times New Roman" w:cs="Times New Roman"/>
          <w:sz w:val="24"/>
          <w:szCs w:val="24"/>
        </w:rPr>
      </w:pPr>
    </w:p>
    <w:p w:rsidR="00805C03" w:rsidRPr="003D28E4" w:rsidRDefault="00805C03" w:rsidP="00805C03">
      <w:pPr>
        <w:pStyle w:val="a4"/>
        <w:numPr>
          <w:ilvl w:val="3"/>
          <w:numId w:val="38"/>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Обработка Оператором специальных категорий персональных данных не </w:t>
      </w:r>
    </w:p>
    <w:p w:rsidR="000F1F39" w:rsidRPr="003D28E4" w:rsidRDefault="00805C03" w:rsidP="00805C03">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r w:rsidRPr="003D28E4">
        <w:rPr>
          <w:rFonts w:ascii="Times New Roman" w:hAnsi="Times New Roman" w:cs="Times New Roman"/>
          <w:sz w:val="24"/>
          <w:szCs w:val="24"/>
        </w:rPr>
        <w:t>осуществляется.</w:t>
      </w:r>
    </w:p>
    <w:p w:rsidR="00805C03" w:rsidRPr="003D28E4" w:rsidRDefault="00805C03" w:rsidP="00805C03">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Оператор осуществляет смешанную обработку персональных данных </w:t>
      </w:r>
      <w:r w:rsidRPr="003D28E4">
        <w:rPr>
          <w:rFonts w:ascii="Times New Roman" w:hAnsi="Times New Roman" w:cs="Times New Roman"/>
          <w:sz w:val="24"/>
          <w:szCs w:val="24"/>
        </w:rPr>
        <w:t>клиентов</w:t>
      </w:r>
      <w:r w:rsidRPr="003D28E4">
        <w:rPr>
          <w:rFonts w:ascii="Times New Roman" w:eastAsia="SimSun" w:hAnsi="Times New Roman" w:cs="Times New Roman"/>
          <w:color w:val="000000" w:themeColor="text1"/>
          <w:kern w:val="2"/>
          <w:sz w:val="24"/>
          <w:szCs w:val="24"/>
          <w:lang w:eastAsia="zh-CN" w:bidi="hi-IN"/>
        </w:rPr>
        <w:t xml:space="preserve">. </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Перечень действий по обработке персональных данных </w:t>
      </w:r>
      <w:r w:rsidRPr="003D28E4">
        <w:rPr>
          <w:rFonts w:ascii="Times New Roman" w:hAnsi="Times New Roman" w:cs="Times New Roman"/>
          <w:sz w:val="24"/>
          <w:szCs w:val="24"/>
        </w:rPr>
        <w:t>клиентов</w:t>
      </w:r>
      <w:r w:rsidRPr="003D28E4">
        <w:rPr>
          <w:rFonts w:ascii="Times New Roman" w:eastAsia="SimSun" w:hAnsi="Times New Roman" w:cs="Times New Roman"/>
          <w:color w:val="000000" w:themeColor="text1"/>
          <w:kern w:val="2"/>
          <w:sz w:val="24"/>
          <w:szCs w:val="24"/>
          <w:lang w:eastAsia="zh-CN" w:bidi="hi-IN"/>
        </w:rPr>
        <w:t xml:space="preserve"> – сбор, запись, систематизация, накопление, хранение, уточнение (обновление, изменение), извлечение, использование, обезличивание, блокирование, удаление, уничтожение.</w:t>
      </w:r>
    </w:p>
    <w:p w:rsidR="000F1F39" w:rsidRPr="003D28E4" w:rsidRDefault="000F1F39" w:rsidP="00091BFF">
      <w:pPr>
        <w:pStyle w:val="a5"/>
        <w:spacing w:line="240" w:lineRule="auto"/>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Не допускается раскрытие третьим лицам и распространение персональных данных без согласия </w:t>
      </w:r>
      <w:r w:rsidRPr="003D28E4">
        <w:rPr>
          <w:rFonts w:ascii="Times New Roman" w:hAnsi="Times New Roman" w:cs="Times New Roman"/>
          <w:sz w:val="24"/>
          <w:szCs w:val="24"/>
        </w:rPr>
        <w:t>клиента,</w:t>
      </w:r>
      <w:r w:rsidRPr="003D28E4">
        <w:rPr>
          <w:rFonts w:ascii="Times New Roman" w:eastAsia="SimSun" w:hAnsi="Times New Roman" w:cs="Times New Roman"/>
          <w:color w:val="000000" w:themeColor="text1"/>
          <w:kern w:val="2"/>
          <w:sz w:val="24"/>
          <w:szCs w:val="24"/>
          <w:lang w:eastAsia="zh-CN" w:bidi="hi-IN"/>
        </w:rPr>
        <w:t xml:space="preserve"> если иное не предусмотрено федеральным законом. </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05C03">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Оператор</w:t>
      </w:r>
      <w:r w:rsidR="00805C03" w:rsidRPr="003D28E4">
        <w:rPr>
          <w:rFonts w:ascii="Times New Roman" w:eastAsia="SimSun" w:hAnsi="Times New Roman" w:cs="Times New Roman"/>
          <w:color w:val="000000" w:themeColor="text1"/>
          <w:kern w:val="2"/>
          <w:sz w:val="24"/>
          <w:szCs w:val="24"/>
          <w:lang w:eastAsia="zh-CN" w:bidi="hi-IN"/>
        </w:rPr>
        <w:t xml:space="preserve"> не</w:t>
      </w:r>
      <w:r w:rsidRPr="003D28E4">
        <w:rPr>
          <w:rFonts w:ascii="Times New Roman" w:eastAsia="SimSun" w:hAnsi="Times New Roman" w:cs="Times New Roman"/>
          <w:color w:val="000000" w:themeColor="text1"/>
          <w:kern w:val="2"/>
          <w:sz w:val="24"/>
          <w:szCs w:val="24"/>
          <w:lang w:eastAsia="zh-CN" w:bidi="hi-IN"/>
        </w:rPr>
        <w:t xml:space="preserve"> осуществляет трансграничную передачу персональных данных </w:t>
      </w:r>
      <w:r w:rsidRPr="003D28E4">
        <w:rPr>
          <w:rFonts w:ascii="Times New Roman" w:hAnsi="Times New Roman" w:cs="Times New Roman"/>
          <w:sz w:val="24"/>
          <w:szCs w:val="24"/>
        </w:rPr>
        <w:t>клиентов</w:t>
      </w:r>
      <w:r w:rsidR="00805C03" w:rsidRPr="003D28E4">
        <w:rPr>
          <w:rFonts w:ascii="Times New Roman" w:hAnsi="Times New Roman" w:cs="Times New Roman"/>
          <w:sz w:val="24"/>
          <w:szCs w:val="24"/>
        </w:rPr>
        <w:t>.</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2"/>
          <w:numId w:val="38"/>
        </w:numPr>
        <w:suppressAutoHyphens/>
        <w:spacing w:after="0" w:line="240" w:lineRule="auto"/>
        <w:ind w:left="0" w:firstLine="0"/>
        <w:jc w:val="both"/>
        <w:rPr>
          <w:rFonts w:ascii="Times New Roman" w:eastAsia="SimSun" w:hAnsi="Times New Roman" w:cs="Times New Roman"/>
          <w:b/>
          <w:color w:val="000000" w:themeColor="text1"/>
          <w:kern w:val="2"/>
          <w:sz w:val="24"/>
          <w:szCs w:val="24"/>
          <w:lang w:eastAsia="zh-CN" w:bidi="hi-IN"/>
        </w:rPr>
      </w:pPr>
      <w:r w:rsidRPr="003D28E4">
        <w:rPr>
          <w:rFonts w:ascii="Times New Roman" w:eastAsia="SimSun" w:hAnsi="Times New Roman" w:cs="Times New Roman"/>
          <w:b/>
          <w:color w:val="000000" w:themeColor="text1"/>
          <w:kern w:val="2"/>
          <w:sz w:val="24"/>
          <w:szCs w:val="24"/>
          <w:lang w:eastAsia="zh-CN" w:bidi="hi-IN"/>
        </w:rPr>
        <w:t>Пользователи Сайта Оператора:</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hAnsi="Times New Roman" w:cs="Times New Roman"/>
          <w:sz w:val="24"/>
          <w:szCs w:val="24"/>
        </w:rPr>
        <w:t>Оператор обрабатывает персональные данные пользователей с такой (-ими) целью (-ями) как:</w:t>
      </w:r>
    </w:p>
    <w:p w:rsidR="000F1F39" w:rsidRPr="003D28E4" w:rsidRDefault="000F1F39" w:rsidP="00091BFF">
      <w:pPr>
        <w:pStyle w:val="a5"/>
        <w:suppressAutoHyphens/>
        <w:spacing w:after="0" w:line="240" w:lineRule="auto"/>
        <w:ind w:left="0"/>
        <w:jc w:val="both"/>
        <w:rPr>
          <w:rFonts w:ascii="Times New Roman" w:hAnsi="Times New Roman" w:cs="Times New Roman"/>
          <w:sz w:val="24"/>
          <w:szCs w:val="24"/>
        </w:rPr>
      </w:pPr>
    </w:p>
    <w:p w:rsidR="00E657A2" w:rsidRPr="003D28E4" w:rsidRDefault="00E657A2" w:rsidP="00E657A2">
      <w:pPr>
        <w:pStyle w:val="a4"/>
        <w:numPr>
          <w:ilvl w:val="0"/>
          <w:numId w:val="56"/>
        </w:numPr>
        <w:ind w:left="0" w:firstLine="0"/>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Заключение и исполнение договоров.</w:t>
      </w:r>
    </w:p>
    <w:p w:rsidR="00E657A2" w:rsidRPr="003D28E4" w:rsidRDefault="00E657A2" w:rsidP="00E657A2">
      <w:pPr>
        <w:pStyle w:val="a4"/>
        <w:numPr>
          <w:ilvl w:val="0"/>
          <w:numId w:val="56"/>
        </w:numPr>
        <w:ind w:left="0" w:firstLine="0"/>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Информирование о новых товарах, услугах.</w:t>
      </w:r>
    </w:p>
    <w:p w:rsidR="00E657A2" w:rsidRPr="003D28E4" w:rsidRDefault="00E657A2" w:rsidP="00E657A2">
      <w:pPr>
        <w:pStyle w:val="a4"/>
        <w:numPr>
          <w:ilvl w:val="0"/>
          <w:numId w:val="56"/>
        </w:numPr>
        <w:ind w:left="0" w:firstLine="0"/>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Подготовка индивидуальных предложений.</w:t>
      </w:r>
    </w:p>
    <w:p w:rsidR="00E657A2" w:rsidRPr="003D28E4" w:rsidRDefault="00E657A2" w:rsidP="00E657A2">
      <w:pPr>
        <w:pStyle w:val="a4"/>
        <w:numPr>
          <w:ilvl w:val="0"/>
          <w:numId w:val="56"/>
        </w:numPr>
        <w:ind w:left="0" w:firstLine="0"/>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Контролирование количества и качества выполняемой работы.</w:t>
      </w:r>
    </w:p>
    <w:p w:rsidR="000F1F39" w:rsidRPr="003D28E4" w:rsidRDefault="000F1F39" w:rsidP="00091BFF">
      <w:pPr>
        <w:pStyle w:val="a4"/>
        <w:contextualSpacing/>
        <w:jc w:val="both"/>
        <w:rPr>
          <w:rFonts w:ascii="Times New Roman" w:hAnsi="Times New Roman" w:cs="Times New Roman"/>
          <w:sz w:val="24"/>
          <w:szCs w:val="24"/>
        </w:rPr>
      </w:pPr>
    </w:p>
    <w:p w:rsidR="000F1F39" w:rsidRPr="003D28E4" w:rsidRDefault="000F1F39" w:rsidP="008C4618">
      <w:pPr>
        <w:pStyle w:val="a4"/>
        <w:numPr>
          <w:ilvl w:val="3"/>
          <w:numId w:val="38"/>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lastRenderedPageBreak/>
        <w:t>В предусмотренных выше целях, Оператор обрабатывает следующие категории персональных данных пользователей:</w:t>
      </w:r>
    </w:p>
    <w:p w:rsidR="000F1F39" w:rsidRPr="003D28E4" w:rsidRDefault="000F1F39" w:rsidP="00091BFF">
      <w:pPr>
        <w:pStyle w:val="a4"/>
        <w:contextualSpacing/>
        <w:jc w:val="both"/>
        <w:rPr>
          <w:rFonts w:ascii="Times New Roman" w:hAnsi="Times New Roman" w:cs="Times New Roman"/>
          <w:sz w:val="24"/>
          <w:szCs w:val="24"/>
        </w:rPr>
      </w:pPr>
    </w:p>
    <w:p w:rsidR="00E657A2" w:rsidRPr="003D28E4" w:rsidRDefault="00E657A2" w:rsidP="00E657A2">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Фамилия, имя, отчество.</w:t>
      </w:r>
    </w:p>
    <w:p w:rsidR="00E657A2" w:rsidRPr="003D28E4" w:rsidRDefault="00E657A2" w:rsidP="00E657A2">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Контактный телефон.</w:t>
      </w:r>
    </w:p>
    <w:p w:rsidR="00E657A2" w:rsidRPr="003D28E4" w:rsidRDefault="00E657A2" w:rsidP="00E657A2">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электронной почты.</w:t>
      </w:r>
    </w:p>
    <w:p w:rsidR="000F1F39" w:rsidRPr="003D28E4" w:rsidRDefault="000F1F39" w:rsidP="008C4618">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Файлы cookies.</w:t>
      </w:r>
    </w:p>
    <w:p w:rsidR="000F1F39" w:rsidRPr="003D28E4" w:rsidRDefault="000F1F39" w:rsidP="00091BFF">
      <w:pPr>
        <w:pStyle w:val="a4"/>
        <w:contextualSpacing/>
        <w:jc w:val="both"/>
        <w:rPr>
          <w:rFonts w:ascii="Times New Roman" w:hAnsi="Times New Roman" w:cs="Times New Roman"/>
          <w:sz w:val="24"/>
          <w:szCs w:val="24"/>
        </w:rPr>
      </w:pPr>
    </w:p>
    <w:p w:rsidR="00805C03" w:rsidRPr="003D28E4" w:rsidRDefault="00805C03" w:rsidP="00805C03">
      <w:pPr>
        <w:pStyle w:val="a4"/>
        <w:numPr>
          <w:ilvl w:val="3"/>
          <w:numId w:val="38"/>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w:t>
      </w:r>
    </w:p>
    <w:p w:rsidR="000F1F39" w:rsidRPr="003D28E4" w:rsidRDefault="000F1F39" w:rsidP="00091BFF">
      <w:pPr>
        <w:pStyle w:val="a4"/>
        <w:contextualSpacing/>
        <w:jc w:val="both"/>
        <w:rPr>
          <w:rFonts w:ascii="Times New Roman" w:hAnsi="Times New Roman" w:cs="Times New Roman"/>
          <w:sz w:val="24"/>
          <w:szCs w:val="24"/>
        </w:rPr>
      </w:pPr>
    </w:p>
    <w:p w:rsidR="000F1F39" w:rsidRPr="003D28E4" w:rsidRDefault="000F1F39" w:rsidP="00805C03">
      <w:pPr>
        <w:pStyle w:val="a4"/>
        <w:numPr>
          <w:ilvl w:val="3"/>
          <w:numId w:val="38"/>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Обработка Оператором специальных категорий персональных данных</w:t>
      </w:r>
      <w:r w:rsidR="00805C03" w:rsidRPr="003D28E4">
        <w:rPr>
          <w:rFonts w:ascii="Times New Roman" w:hAnsi="Times New Roman" w:cs="Times New Roman"/>
          <w:sz w:val="24"/>
          <w:szCs w:val="24"/>
        </w:rPr>
        <w:t xml:space="preserve"> не </w:t>
      </w:r>
    </w:p>
    <w:p w:rsidR="000F1F39" w:rsidRPr="003D28E4" w:rsidRDefault="000F1F39"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осуществляется. </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Оператор осуществляет смешанную обработку персональных данных </w:t>
      </w:r>
      <w:r w:rsidRPr="003D28E4">
        <w:rPr>
          <w:rFonts w:ascii="Times New Roman" w:hAnsi="Times New Roman" w:cs="Times New Roman"/>
          <w:sz w:val="24"/>
          <w:szCs w:val="24"/>
        </w:rPr>
        <w:t>пользователей</w:t>
      </w:r>
      <w:r w:rsidRPr="003D28E4">
        <w:rPr>
          <w:rFonts w:ascii="Times New Roman" w:eastAsia="SimSun" w:hAnsi="Times New Roman" w:cs="Times New Roman"/>
          <w:color w:val="000000" w:themeColor="text1"/>
          <w:kern w:val="2"/>
          <w:sz w:val="24"/>
          <w:szCs w:val="24"/>
          <w:lang w:eastAsia="zh-CN" w:bidi="hi-IN"/>
        </w:rPr>
        <w:t xml:space="preserve">. </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Перечень действий по обработке персональных данных </w:t>
      </w:r>
      <w:r w:rsidRPr="003D28E4">
        <w:rPr>
          <w:rFonts w:ascii="Times New Roman" w:hAnsi="Times New Roman" w:cs="Times New Roman"/>
          <w:sz w:val="24"/>
          <w:szCs w:val="24"/>
        </w:rPr>
        <w:t xml:space="preserve">пользователей </w:t>
      </w:r>
      <w:r w:rsidRPr="003D28E4">
        <w:rPr>
          <w:rFonts w:ascii="Times New Roman" w:eastAsia="SimSun" w:hAnsi="Times New Roman" w:cs="Times New Roman"/>
          <w:color w:val="000000" w:themeColor="text1"/>
          <w:kern w:val="2"/>
          <w:sz w:val="24"/>
          <w:szCs w:val="24"/>
          <w:lang w:eastAsia="zh-CN" w:bidi="hi-IN"/>
        </w:rPr>
        <w:t>– сбор, запись, систематизация, накопление, хранение, уточнение (обновление, изменение), извлечение, использование, обезличивание, блокирование, удаление, уничтожение.</w:t>
      </w:r>
    </w:p>
    <w:p w:rsidR="000F1F39" w:rsidRPr="003D28E4" w:rsidRDefault="000F1F39" w:rsidP="00091BFF">
      <w:pPr>
        <w:pStyle w:val="a5"/>
        <w:spacing w:line="240" w:lineRule="auto"/>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Не допускается раскрытие третьим лицам и распространение персональных данных без согласия </w:t>
      </w:r>
      <w:r w:rsidRPr="003D28E4">
        <w:rPr>
          <w:rFonts w:ascii="Times New Roman" w:hAnsi="Times New Roman" w:cs="Times New Roman"/>
          <w:sz w:val="24"/>
          <w:szCs w:val="24"/>
        </w:rPr>
        <w:t>пользователя,</w:t>
      </w:r>
      <w:r w:rsidRPr="003D28E4">
        <w:rPr>
          <w:rFonts w:ascii="Times New Roman" w:eastAsia="SimSun" w:hAnsi="Times New Roman" w:cs="Times New Roman"/>
          <w:color w:val="000000" w:themeColor="text1"/>
          <w:kern w:val="2"/>
          <w:sz w:val="24"/>
          <w:szCs w:val="24"/>
          <w:lang w:eastAsia="zh-CN" w:bidi="hi-IN"/>
        </w:rPr>
        <w:t xml:space="preserve"> если иное не предусмотрено федеральным законом. </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05C03">
      <w:pPr>
        <w:pStyle w:val="a5"/>
        <w:numPr>
          <w:ilvl w:val="3"/>
          <w:numId w:val="3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Оператор </w:t>
      </w:r>
      <w:r w:rsidR="00805C03" w:rsidRPr="003D28E4">
        <w:rPr>
          <w:rFonts w:ascii="Times New Roman" w:eastAsia="SimSun" w:hAnsi="Times New Roman" w:cs="Times New Roman"/>
          <w:color w:val="000000" w:themeColor="text1"/>
          <w:kern w:val="2"/>
          <w:sz w:val="24"/>
          <w:szCs w:val="24"/>
          <w:lang w:eastAsia="zh-CN" w:bidi="hi-IN"/>
        </w:rPr>
        <w:t xml:space="preserve">не </w:t>
      </w:r>
      <w:r w:rsidRPr="003D28E4">
        <w:rPr>
          <w:rFonts w:ascii="Times New Roman" w:eastAsia="SimSun" w:hAnsi="Times New Roman" w:cs="Times New Roman"/>
          <w:color w:val="000000" w:themeColor="text1"/>
          <w:kern w:val="2"/>
          <w:sz w:val="24"/>
          <w:szCs w:val="24"/>
          <w:lang w:eastAsia="zh-CN" w:bidi="hi-IN"/>
        </w:rPr>
        <w:t xml:space="preserve">осуществляет трансграничную передачу персональных данных </w:t>
      </w:r>
      <w:r w:rsidRPr="003D28E4">
        <w:rPr>
          <w:rFonts w:ascii="Times New Roman" w:hAnsi="Times New Roman" w:cs="Times New Roman"/>
          <w:sz w:val="24"/>
          <w:szCs w:val="24"/>
        </w:rPr>
        <w:t>пользователей</w:t>
      </w:r>
      <w:r w:rsidR="00805C03" w:rsidRPr="003D28E4">
        <w:rPr>
          <w:rFonts w:ascii="Times New Roman" w:hAnsi="Times New Roman" w:cs="Times New Roman"/>
          <w:sz w:val="24"/>
          <w:szCs w:val="24"/>
        </w:rPr>
        <w:t>.</w:t>
      </w:r>
    </w:p>
    <w:p w:rsidR="00805C03" w:rsidRPr="003D28E4" w:rsidRDefault="00805C03" w:rsidP="00805C03">
      <w:pPr>
        <w:pStyle w:val="a5"/>
        <w:suppressAutoHyphens/>
        <w:spacing w:after="0" w:line="240" w:lineRule="auto"/>
        <w:ind w:left="0"/>
        <w:jc w:val="both"/>
        <w:rPr>
          <w:rFonts w:ascii="Times New Roman" w:eastAsia="SimSun" w:hAnsi="Times New Roman" w:cs="Times New Roman"/>
          <w:b/>
          <w:color w:val="000000" w:themeColor="text1"/>
          <w:kern w:val="2"/>
          <w:sz w:val="24"/>
          <w:szCs w:val="24"/>
          <w:lang w:eastAsia="zh-CN" w:bidi="hi-IN"/>
        </w:rPr>
      </w:pPr>
    </w:p>
    <w:p w:rsidR="000F1F39" w:rsidRPr="003D28E4" w:rsidRDefault="000F1F39" w:rsidP="00091BFF">
      <w:pPr>
        <w:pStyle w:val="a5"/>
        <w:suppressAutoHyphens/>
        <w:spacing w:after="0" w:line="240" w:lineRule="auto"/>
        <w:ind w:left="0"/>
        <w:jc w:val="both"/>
        <w:rPr>
          <w:rFonts w:ascii="Times New Roman" w:eastAsia="SimSun" w:hAnsi="Times New Roman" w:cs="Times New Roman"/>
          <w:b/>
          <w:color w:val="000000" w:themeColor="text1"/>
          <w:kern w:val="2"/>
          <w:sz w:val="24"/>
          <w:szCs w:val="24"/>
          <w:lang w:eastAsia="zh-CN" w:bidi="hi-IN"/>
        </w:rPr>
      </w:pPr>
      <w:r w:rsidRPr="003D28E4">
        <w:rPr>
          <w:rFonts w:ascii="Times New Roman" w:eastAsia="SimSun" w:hAnsi="Times New Roman" w:cs="Times New Roman"/>
          <w:b/>
          <w:color w:val="000000" w:themeColor="text1"/>
          <w:kern w:val="2"/>
          <w:sz w:val="24"/>
          <w:szCs w:val="24"/>
          <w:lang w:eastAsia="zh-CN" w:bidi="hi-IN"/>
        </w:rPr>
        <w:t xml:space="preserve">4. ПРИНЦИПЫ И </w:t>
      </w:r>
      <w:r w:rsidRPr="003D28E4">
        <w:rPr>
          <w:rFonts w:ascii="Times New Roman" w:hAnsi="Times New Roman" w:cs="Times New Roman"/>
          <w:b/>
          <w:bCs/>
          <w:color w:val="000000" w:themeColor="text1"/>
          <w:sz w:val="24"/>
          <w:szCs w:val="24"/>
          <w:lang w:eastAsia="ru-RU"/>
        </w:rPr>
        <w:t>УСЛОВИЯ ОБРАБОТКИ ПЕРСОНАЛЬНЫХ ДАННЫХ</w:t>
      </w:r>
    </w:p>
    <w:p w:rsidR="000F1F39" w:rsidRPr="003D28E4" w:rsidRDefault="000F1F39" w:rsidP="00091BFF">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4.1. Обработка персональных данных осуществляется Оператором в соответствии с требованиями законодательства Российской Федерации и на основе следующих принципов:</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0"/>
          <w:numId w:val="3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законности и справедливой основы;</w:t>
      </w:r>
    </w:p>
    <w:p w:rsidR="000F1F39" w:rsidRPr="003D28E4" w:rsidRDefault="000F1F39" w:rsidP="008C4618">
      <w:pPr>
        <w:pStyle w:val="a5"/>
        <w:numPr>
          <w:ilvl w:val="0"/>
          <w:numId w:val="3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ограничения обработки персональных данных достижением конкретных, заранее определённых и законных целей;</w:t>
      </w:r>
    </w:p>
    <w:p w:rsidR="000F1F39" w:rsidRPr="003D28E4" w:rsidRDefault="000F1F39" w:rsidP="008C4618">
      <w:pPr>
        <w:pStyle w:val="a5"/>
        <w:numPr>
          <w:ilvl w:val="0"/>
          <w:numId w:val="3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недопущения обработки персональных данных, несовместимой с целями сбора персональных данных;</w:t>
      </w:r>
    </w:p>
    <w:p w:rsidR="000F1F39" w:rsidRPr="003D28E4" w:rsidRDefault="000F1F39" w:rsidP="008C4618">
      <w:pPr>
        <w:pStyle w:val="a5"/>
        <w:numPr>
          <w:ilvl w:val="0"/>
          <w:numId w:val="3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недопущения объединения баз данных, содержащих персональные данные, обработка которых осуществляется в целях, несовместимых между собой;</w:t>
      </w:r>
    </w:p>
    <w:p w:rsidR="000F1F39" w:rsidRPr="003D28E4" w:rsidRDefault="000F1F39" w:rsidP="008C4618">
      <w:pPr>
        <w:pStyle w:val="a5"/>
        <w:numPr>
          <w:ilvl w:val="0"/>
          <w:numId w:val="3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обработки только тех персональных данных, которые отвечают целям их обработки;</w:t>
      </w:r>
    </w:p>
    <w:p w:rsidR="000F1F39" w:rsidRPr="003D28E4" w:rsidRDefault="000F1F39" w:rsidP="008C4618">
      <w:pPr>
        <w:pStyle w:val="a5"/>
        <w:numPr>
          <w:ilvl w:val="0"/>
          <w:numId w:val="3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соответствия содержания и объёма обрабатываемых персональных данных заявленным целям обработки;</w:t>
      </w:r>
    </w:p>
    <w:p w:rsidR="000F1F39" w:rsidRPr="003D28E4" w:rsidRDefault="000F1F39" w:rsidP="008C4618">
      <w:pPr>
        <w:pStyle w:val="a5"/>
        <w:numPr>
          <w:ilvl w:val="0"/>
          <w:numId w:val="3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недопущения обработки избыточных персональных данных по отношению к заявленным целям их обработки;</w:t>
      </w:r>
    </w:p>
    <w:p w:rsidR="000F1F39" w:rsidRPr="003D28E4" w:rsidRDefault="000F1F39" w:rsidP="008C4618">
      <w:pPr>
        <w:pStyle w:val="a5"/>
        <w:numPr>
          <w:ilvl w:val="0"/>
          <w:numId w:val="3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обеспечения точности, достаточности и актуальности персональных данных по отношению к целям обработки персональных данных;</w:t>
      </w:r>
    </w:p>
    <w:p w:rsidR="000F1F39" w:rsidRPr="003D28E4" w:rsidRDefault="000F1F39" w:rsidP="008C4618">
      <w:pPr>
        <w:pStyle w:val="a5"/>
        <w:numPr>
          <w:ilvl w:val="0"/>
          <w:numId w:val="3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уничтожения либо обезличивания персональных данных по достижении целей их обработки или в случае утраты необходимости в достижении этих целей, при невозможности устранения Оператором допущенных нарушений персональных данных, если иное не предусмотрено федеральным законом.</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lastRenderedPageBreak/>
        <w:t xml:space="preserve">4.2. Обработка персональных данных осуществляется с согласия </w:t>
      </w:r>
      <w:r w:rsidRPr="003D28E4">
        <w:rPr>
          <w:rFonts w:ascii="Times New Roman" w:hAnsi="Times New Roman" w:cs="Times New Roman"/>
          <w:color w:val="000000" w:themeColor="text1"/>
          <w:sz w:val="24"/>
          <w:szCs w:val="24"/>
          <w:lang w:eastAsia="ru-RU"/>
        </w:rPr>
        <w:t>Субъекта персональных данных</w:t>
      </w:r>
      <w:r w:rsidRPr="003D28E4">
        <w:rPr>
          <w:rFonts w:ascii="Times New Roman" w:eastAsia="SimSun" w:hAnsi="Times New Roman" w:cs="Times New Roman"/>
          <w:color w:val="000000" w:themeColor="text1"/>
          <w:kern w:val="2"/>
          <w:sz w:val="24"/>
          <w:szCs w:val="24"/>
          <w:lang w:eastAsia="zh-CN" w:bidi="hi-IN"/>
        </w:rPr>
        <w:t xml:space="preserve"> на обработку их персональных данных, а также без такового в случаях, предусмотренных законодательством Российской Федерации.</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4.3. К обработке персональных данных допускаются работники Оператора, в должностные обязанности которых входит обработка персональных данных.</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4.4. Обработка персональных данных осуществляется путем: </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numPr>
          <w:ilvl w:val="0"/>
          <w:numId w:val="3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получения персональных данных в устной и письменной форме непосредственно от Субъектов персональных данных;</w:t>
      </w:r>
    </w:p>
    <w:p w:rsidR="000F1F39" w:rsidRPr="003D28E4" w:rsidRDefault="000F1F39" w:rsidP="008C4618">
      <w:pPr>
        <w:pStyle w:val="a5"/>
        <w:numPr>
          <w:ilvl w:val="0"/>
          <w:numId w:val="3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получения персональных данных из общедоступных источников;</w:t>
      </w:r>
    </w:p>
    <w:p w:rsidR="000F1F39" w:rsidRPr="003D28E4" w:rsidRDefault="000F1F39" w:rsidP="008C4618">
      <w:pPr>
        <w:pStyle w:val="a5"/>
        <w:numPr>
          <w:ilvl w:val="0"/>
          <w:numId w:val="3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внесения персональных данных в журналы, реестры и информационные системы Оператора;</w:t>
      </w:r>
    </w:p>
    <w:p w:rsidR="000F1F39" w:rsidRPr="003D28E4" w:rsidRDefault="000F1F39" w:rsidP="008C4618">
      <w:pPr>
        <w:pStyle w:val="a5"/>
        <w:numPr>
          <w:ilvl w:val="0"/>
          <w:numId w:val="3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использования иных способов обработки персональных данных.</w:t>
      </w: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pStyle w:val="a5"/>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4.5. Лица, передавшие Оператору сведения о другом Субъекте персональных данных, в том числе через Сайт, не имея при этом согласия субъекта, чьи персональные данные были переданы, несут ответственность в соответствии с законодательством Российской Федерации.</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4.6. </w:t>
      </w:r>
      <w:r w:rsidRPr="003D28E4">
        <w:rPr>
          <w:rFonts w:ascii="Times New Roman" w:eastAsia="SimSun" w:hAnsi="Times New Roman" w:cs="Times New Roman"/>
          <w:kern w:val="2"/>
          <w:sz w:val="24"/>
          <w:szCs w:val="24"/>
          <w:lang w:eastAsia="zh-CN" w:bidi="hi-IN"/>
        </w:rPr>
        <w:t>Передача персональных данных органам дознания и следствия, в Федеральную налоговую службу, Пенсионный фонд Российской Федерации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4.7.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rsidR="000F1F39" w:rsidRPr="003D28E4" w:rsidRDefault="000F1F39" w:rsidP="00091BFF">
      <w:pPr>
        <w:pStyle w:val="a5"/>
        <w:widowControl w:val="0"/>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numPr>
          <w:ilvl w:val="0"/>
          <w:numId w:val="26"/>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определяет угрозы безопасности персональных данных при их обработке;</w:t>
      </w:r>
    </w:p>
    <w:p w:rsidR="000F1F39" w:rsidRPr="003D28E4" w:rsidRDefault="000F1F39" w:rsidP="008C4618">
      <w:pPr>
        <w:numPr>
          <w:ilvl w:val="0"/>
          <w:numId w:val="26"/>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принимает локальные нормативные акты и иные документы, регулирующие отношения в сфере обработки и защиты персональных данных;</w:t>
      </w:r>
    </w:p>
    <w:p w:rsidR="000F1F39" w:rsidRPr="003D28E4" w:rsidRDefault="000F1F39" w:rsidP="008C4618">
      <w:pPr>
        <w:numPr>
          <w:ilvl w:val="0"/>
          <w:numId w:val="26"/>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rsidR="000F1F39" w:rsidRPr="003D28E4" w:rsidRDefault="000F1F39" w:rsidP="008C4618">
      <w:pPr>
        <w:numPr>
          <w:ilvl w:val="0"/>
          <w:numId w:val="26"/>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создает необходимые условия для работы с персональными данными;</w:t>
      </w:r>
    </w:p>
    <w:p w:rsidR="000F1F39" w:rsidRPr="003D28E4" w:rsidRDefault="000F1F39" w:rsidP="008C4618">
      <w:pPr>
        <w:numPr>
          <w:ilvl w:val="0"/>
          <w:numId w:val="26"/>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организует учет документов, содержащих персональные данные;</w:t>
      </w:r>
    </w:p>
    <w:p w:rsidR="000F1F39" w:rsidRPr="003D28E4" w:rsidRDefault="000F1F39" w:rsidP="008C4618">
      <w:pPr>
        <w:numPr>
          <w:ilvl w:val="0"/>
          <w:numId w:val="26"/>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организует работу с информационными системами, в которых обрабатываются персональные данные;</w:t>
      </w:r>
    </w:p>
    <w:p w:rsidR="000F1F39" w:rsidRPr="003D28E4" w:rsidRDefault="000F1F39" w:rsidP="008C4618">
      <w:pPr>
        <w:numPr>
          <w:ilvl w:val="0"/>
          <w:numId w:val="26"/>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хранит персональные данные в условиях, при которых обеспечивается их сохранность и исключается неправомерный доступ к ним;</w:t>
      </w:r>
    </w:p>
    <w:p w:rsidR="000F1F39" w:rsidRPr="003D28E4" w:rsidRDefault="000F1F39" w:rsidP="008C4618">
      <w:pPr>
        <w:numPr>
          <w:ilvl w:val="0"/>
          <w:numId w:val="26"/>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организует обучение работников Оператора, осуществляющих обработку персональных данных.</w:t>
      </w:r>
    </w:p>
    <w:p w:rsidR="000F1F39" w:rsidRPr="003D28E4" w:rsidRDefault="000F1F39" w:rsidP="00091BFF">
      <w:pPr>
        <w:autoSpaceDE w:val="0"/>
        <w:autoSpaceDN w:val="0"/>
        <w:adjustRightInd w:val="0"/>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4.8.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4.9. При сборе персональных данных, в том числе посредством информационно-телекоммуникационной сети Интернет, Оператор обеспечивает запись, систематизацию, </w:t>
      </w:r>
      <w:r w:rsidRPr="003D28E4">
        <w:rPr>
          <w:rFonts w:ascii="Times New Roman" w:eastAsia="SimSun" w:hAnsi="Times New Roman" w:cs="Times New Roman"/>
          <w:color w:val="000000" w:themeColor="text1"/>
          <w:kern w:val="2"/>
          <w:sz w:val="24"/>
          <w:szCs w:val="24"/>
          <w:lang w:eastAsia="zh-CN" w:bidi="hi-IN"/>
        </w:rPr>
        <w:lastRenderedPageBreak/>
        <w:t>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131F20"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4.11</w:t>
      </w:r>
      <w:r w:rsidR="000F1F39" w:rsidRPr="003D28E4">
        <w:rPr>
          <w:rFonts w:ascii="Times New Roman" w:eastAsia="SimSun" w:hAnsi="Times New Roman" w:cs="Times New Roman"/>
          <w:color w:val="000000" w:themeColor="text1"/>
          <w:kern w:val="2"/>
          <w:sz w:val="24"/>
          <w:szCs w:val="24"/>
          <w:lang w:eastAsia="zh-CN" w:bidi="hi-IN"/>
        </w:rPr>
        <w:t>. Информационный баннер, появляющийся на Сайте, информирует посетителя Сайта об обработке файлов cookies и пользовательских данных. Вышеупомянутые персональные данные обрабатываются Оператором в целях обеспечения стабильной работы Сайта, улучшения пользовательского опыта, совершенствования способов и методов представления информации на Сайте, ведения статистики посещений Сайта и выявления наиболее посещаемых страниц Сайта, составление профиля, таргетирования продукта в соответствии с интересами посетителя Сайта.</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У посетителя Сайта имеется выбор предоставить свое согласие на обработку вышеупомянутых персональных данных, продолжив пользоваться Сайтом, либо отказаться предоставлять такое согласие, отключив обработку файлов cookies и сбор пользовательских данных в настройках браузера, или покинув Сайт.</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Несмотря на то, что большинство браузеров принимают файлы cookies автоматически, посетитель Сайта может настроить свой браузер таким образом, чтобы только посетитель Сайта решал, принять ли или же заблокировать файл cookies (посетителю Сайта следует обращаться к меню «Инструменты» или «Настройки» используемого посетителем Сайта браузера). Удалить файлы cookies со своего устройства посетитель Сайта может в любое время. При этом необходимо помнить, что, если посетитель Сайта не принимает файлы cookies, некоторые функции Сайта могут быть утрачены.</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Более подробную информацию об управлении файлами cookies можно найти в справочном файле браузера посетитель Сайта или на специализированных сайтах.</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pStyle w:val="a5"/>
        <w:autoSpaceDE w:val="0"/>
        <w:autoSpaceDN w:val="0"/>
        <w:adjustRightInd w:val="0"/>
        <w:spacing w:after="0" w:line="240" w:lineRule="auto"/>
        <w:ind w:left="0"/>
        <w:jc w:val="both"/>
        <w:rPr>
          <w:rFonts w:ascii="Times New Roman" w:eastAsia="Times New Roman" w:hAnsi="Times New Roman" w:cs="Times New Roman"/>
          <w:color w:val="000000" w:themeColor="text1"/>
          <w:sz w:val="24"/>
          <w:szCs w:val="24"/>
          <w:lang w:eastAsia="ru-RU"/>
        </w:rPr>
      </w:pPr>
      <w:r w:rsidRPr="003D28E4">
        <w:rPr>
          <w:rFonts w:ascii="Times New Roman" w:hAnsi="Times New Roman" w:cs="Times New Roman"/>
          <w:b/>
          <w:bCs/>
          <w:color w:val="000000" w:themeColor="text1"/>
          <w:sz w:val="24"/>
          <w:szCs w:val="24"/>
          <w:lang w:eastAsia="ru-RU"/>
        </w:rPr>
        <w:t>5. АКТУАЛИЗАЦИЯ, ИСПРАВЛЕНИЕ, УДАЛЕНИЕ И УНИЧТОЖЕНИЕ</w:t>
      </w:r>
      <w:r w:rsidRPr="003D28E4">
        <w:rPr>
          <w:rFonts w:ascii="Times New Roman" w:hAnsi="Times New Roman" w:cs="Times New Roman"/>
          <w:color w:val="000000" w:themeColor="text1"/>
          <w:sz w:val="24"/>
          <w:szCs w:val="24"/>
          <w:lang w:eastAsia="ru-RU"/>
        </w:rPr>
        <w:t xml:space="preserve"> </w:t>
      </w:r>
      <w:r w:rsidRPr="003D28E4">
        <w:rPr>
          <w:rFonts w:ascii="Times New Roman" w:hAnsi="Times New Roman" w:cs="Times New Roman"/>
          <w:b/>
          <w:bCs/>
          <w:color w:val="000000" w:themeColor="text1"/>
          <w:sz w:val="24"/>
          <w:szCs w:val="24"/>
          <w:lang w:eastAsia="ru-RU"/>
        </w:rPr>
        <w:t>ПЕРСОНАЛЬНЫХ ДАННЫХ, ОТВЕТЫ НА ЗАПРОСЫ СУБЪЕКТОВ</w:t>
      </w:r>
      <w:r w:rsidRPr="003D28E4">
        <w:rPr>
          <w:rFonts w:ascii="Times New Roman" w:hAnsi="Times New Roman" w:cs="Times New Roman"/>
          <w:color w:val="000000" w:themeColor="text1"/>
          <w:sz w:val="24"/>
          <w:szCs w:val="24"/>
          <w:lang w:eastAsia="ru-RU"/>
        </w:rPr>
        <w:t xml:space="preserve"> </w:t>
      </w:r>
      <w:r w:rsidRPr="003D28E4">
        <w:rPr>
          <w:rFonts w:ascii="Times New Roman" w:hAnsi="Times New Roman" w:cs="Times New Roman"/>
          <w:b/>
          <w:bCs/>
          <w:color w:val="000000" w:themeColor="text1"/>
          <w:sz w:val="24"/>
          <w:szCs w:val="24"/>
          <w:lang w:eastAsia="ru-RU"/>
        </w:rPr>
        <w:t>НА ДОСТУП К ПЕРСОНАЛЬНЫМ ДАННЫМ</w:t>
      </w:r>
    </w:p>
    <w:p w:rsidR="000F1F39" w:rsidRPr="003D28E4" w:rsidRDefault="000F1F39" w:rsidP="00091BFF">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5.1.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части 7 статьи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Запрос должен содержать:</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widowControl w:val="0"/>
        <w:numPr>
          <w:ilvl w:val="0"/>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0F1F39" w:rsidRPr="003D28E4" w:rsidRDefault="000F1F39" w:rsidP="008C4618">
      <w:pPr>
        <w:pStyle w:val="a5"/>
        <w:widowControl w:val="0"/>
        <w:numPr>
          <w:ilvl w:val="0"/>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0F1F39" w:rsidRPr="003D28E4" w:rsidRDefault="000F1F39" w:rsidP="008C4618">
      <w:pPr>
        <w:pStyle w:val="a5"/>
        <w:widowControl w:val="0"/>
        <w:numPr>
          <w:ilvl w:val="0"/>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подпись Субъекта персональных данных или его представителя.</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 xml:space="preserve">Запрос может быть направлен в форме электронного документа и подписан электронной </w:t>
      </w:r>
      <w:r w:rsidRPr="003D28E4">
        <w:rPr>
          <w:rFonts w:ascii="Times New Roman" w:eastAsia="SimSun" w:hAnsi="Times New Roman" w:cs="Times New Roman"/>
          <w:color w:val="000000" w:themeColor="text1"/>
          <w:kern w:val="2"/>
          <w:sz w:val="24"/>
          <w:szCs w:val="24"/>
          <w:lang w:eastAsia="zh-CN" w:bidi="hi-IN"/>
        </w:rPr>
        <w:lastRenderedPageBreak/>
        <w:t xml:space="preserve">подписью в соответствии с законодательством Российской Федерации. </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Право Субъекта персональных данных на доступ к его персональным данным может быть ограничено в соответствии с частью 8 статьи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5.2.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5.3.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5.4. 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rsidR="000F1F39" w:rsidRPr="003D28E4" w:rsidRDefault="000F1F39" w:rsidP="00091BFF">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rsidR="000F1F39" w:rsidRPr="003D28E4" w:rsidRDefault="000F1F39" w:rsidP="008C4618">
      <w:pPr>
        <w:pStyle w:val="a5"/>
        <w:widowControl w:val="0"/>
        <w:numPr>
          <w:ilvl w:val="0"/>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иное не предусмотрено договором, стороной которого является Субъект персональных данных;</w:t>
      </w:r>
    </w:p>
    <w:p w:rsidR="000F1F39" w:rsidRPr="003D28E4" w:rsidRDefault="000F1F39" w:rsidP="008C4618">
      <w:pPr>
        <w:pStyle w:val="a5"/>
        <w:widowControl w:val="0"/>
        <w:numPr>
          <w:ilvl w:val="0"/>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rsidR="000F1F39" w:rsidRPr="003D28E4" w:rsidRDefault="000F1F39" w:rsidP="008C4618">
      <w:pPr>
        <w:pStyle w:val="a5"/>
        <w:widowControl w:val="0"/>
        <w:numPr>
          <w:ilvl w:val="0"/>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3D28E4">
        <w:rPr>
          <w:rFonts w:ascii="Times New Roman" w:eastAsiaTheme="minorEastAsia" w:hAnsi="Times New Roman" w:cs="Times New Roman"/>
          <w:color w:val="000000" w:themeColor="text1"/>
          <w:sz w:val="24"/>
          <w:szCs w:val="24"/>
          <w:lang w:eastAsia="ru-RU"/>
        </w:rPr>
        <w:t>иное не предусмотрено другим соглашением между Оператором и Субъектом персональных данных.</w:t>
      </w:r>
    </w:p>
    <w:p w:rsidR="000F1F39" w:rsidRPr="003D28E4" w:rsidRDefault="000F1F39" w:rsidP="00091BFF">
      <w:pPr>
        <w:autoSpaceDE w:val="0"/>
        <w:autoSpaceDN w:val="0"/>
        <w:adjustRightInd w:val="0"/>
        <w:spacing w:after="0" w:line="240" w:lineRule="auto"/>
        <w:contextualSpacing/>
        <w:jc w:val="both"/>
        <w:rPr>
          <w:rFonts w:ascii="Times New Roman" w:eastAsia="Times New Roman" w:hAnsi="Times New Roman" w:cs="Times New Roman"/>
          <w:b/>
          <w:bCs/>
          <w:color w:val="000000" w:themeColor="text1"/>
          <w:sz w:val="24"/>
          <w:szCs w:val="24"/>
          <w:lang w:eastAsia="ru-RU"/>
        </w:rPr>
      </w:pPr>
    </w:p>
    <w:p w:rsidR="000F1F39" w:rsidRPr="003D28E4" w:rsidRDefault="000F1F39" w:rsidP="00091BFF">
      <w:pPr>
        <w:autoSpaceDE w:val="0"/>
        <w:autoSpaceDN w:val="0"/>
        <w:adjustRightInd w:val="0"/>
        <w:spacing w:after="0" w:line="240" w:lineRule="auto"/>
        <w:contextualSpacing/>
        <w:jc w:val="both"/>
        <w:rPr>
          <w:rFonts w:ascii="Times New Roman" w:hAnsi="Times New Roman" w:cs="Times New Roman"/>
          <w:b/>
          <w:bCs/>
          <w:color w:val="000000" w:themeColor="text1"/>
          <w:sz w:val="24"/>
          <w:szCs w:val="24"/>
          <w:lang w:eastAsia="ru-RU"/>
        </w:rPr>
      </w:pPr>
      <w:r w:rsidRPr="003D28E4">
        <w:rPr>
          <w:rFonts w:ascii="Times New Roman" w:hAnsi="Times New Roman" w:cs="Times New Roman"/>
          <w:b/>
          <w:bCs/>
          <w:color w:val="000000" w:themeColor="text1"/>
          <w:sz w:val="24"/>
          <w:szCs w:val="24"/>
          <w:lang w:eastAsia="ru-RU"/>
        </w:rPr>
        <w:t>6. ЗАКЛЮЧИТЕЛЬНЫЕ ПОЛОЖЕНИЯ</w:t>
      </w:r>
    </w:p>
    <w:p w:rsidR="000F1F39" w:rsidRPr="003D28E4" w:rsidRDefault="000F1F39" w:rsidP="00091BFF">
      <w:pPr>
        <w:autoSpaceDE w:val="0"/>
        <w:autoSpaceDN w:val="0"/>
        <w:adjustRightInd w:val="0"/>
        <w:spacing w:after="0" w:line="240" w:lineRule="auto"/>
        <w:contextualSpacing/>
        <w:jc w:val="both"/>
        <w:rPr>
          <w:rFonts w:ascii="Times New Roman" w:hAnsi="Times New Roman" w:cs="Times New Roman"/>
          <w:b/>
          <w:bCs/>
          <w:color w:val="000000" w:themeColor="text1"/>
          <w:sz w:val="24"/>
          <w:szCs w:val="24"/>
          <w:lang w:eastAsia="ru-RU"/>
        </w:rPr>
      </w:pPr>
    </w:p>
    <w:p w:rsidR="000F1F39" w:rsidRPr="003D28E4" w:rsidRDefault="000F1F39" w:rsidP="008C4618">
      <w:pPr>
        <w:pStyle w:val="a5"/>
        <w:numPr>
          <w:ilvl w:val="1"/>
          <w:numId w:val="39"/>
        </w:numPr>
        <w:autoSpaceDE w:val="0"/>
        <w:autoSpaceDN w:val="0"/>
        <w:adjustRightInd w:val="0"/>
        <w:spacing w:after="0" w:line="240" w:lineRule="auto"/>
        <w:ind w:left="0" w:firstLine="0"/>
        <w:jc w:val="both"/>
        <w:rPr>
          <w:rFonts w:ascii="Times New Roman" w:eastAsia="Calibri" w:hAnsi="Times New Roman" w:cs="Times New Roman"/>
          <w:b/>
          <w:bCs/>
          <w:color w:val="000000" w:themeColor="text1"/>
          <w:sz w:val="24"/>
          <w:szCs w:val="24"/>
          <w:lang w:eastAsia="ru-RU"/>
        </w:rPr>
      </w:pPr>
      <w:r w:rsidRPr="003D28E4">
        <w:rPr>
          <w:rFonts w:ascii="Times New Roman" w:eastAsia="SimSun" w:hAnsi="Times New Roman" w:cs="Times New Roman"/>
          <w:color w:val="000000" w:themeColor="text1"/>
          <w:kern w:val="2"/>
          <w:sz w:val="24"/>
          <w:szCs w:val="24"/>
          <w:lang w:eastAsia="zh-CN" w:bidi="hi-IN"/>
        </w:rPr>
        <w:t xml:space="preserve">Оператор вправе направлять </w:t>
      </w:r>
      <w:r w:rsidRPr="003D28E4">
        <w:rPr>
          <w:rFonts w:ascii="Times New Roman" w:hAnsi="Times New Roman" w:cs="Times New Roman"/>
          <w:color w:val="000000" w:themeColor="text1"/>
          <w:sz w:val="24"/>
          <w:szCs w:val="24"/>
          <w:lang w:eastAsia="ru-RU"/>
        </w:rPr>
        <w:t xml:space="preserve">Субъекту персональных данных </w:t>
      </w:r>
      <w:r w:rsidRPr="003D28E4">
        <w:rPr>
          <w:rFonts w:ascii="Times New Roman" w:eastAsia="SimSun" w:hAnsi="Times New Roman" w:cs="Times New Roman"/>
          <w:color w:val="000000" w:themeColor="text1"/>
          <w:kern w:val="2"/>
          <w:sz w:val="24"/>
          <w:szCs w:val="24"/>
          <w:lang w:eastAsia="zh-CN" w:bidi="hi-IN"/>
        </w:rPr>
        <w:t xml:space="preserve">сообщения рекламно-информационного характера посредством электронной почты, СМС и </w:t>
      </w:r>
      <w:r w:rsidRPr="003D28E4">
        <w:rPr>
          <w:rFonts w:ascii="Times New Roman" w:eastAsia="SimSun" w:hAnsi="Times New Roman" w:cs="Times New Roman"/>
          <w:color w:val="000000" w:themeColor="text1"/>
          <w:kern w:val="2"/>
          <w:sz w:val="24"/>
          <w:szCs w:val="24"/>
          <w:lang w:val="en-US" w:eastAsia="zh-CN" w:bidi="hi-IN"/>
        </w:rPr>
        <w:t>push</w:t>
      </w:r>
      <w:r w:rsidRPr="003D28E4">
        <w:rPr>
          <w:rFonts w:ascii="Times New Roman" w:eastAsia="SimSun" w:hAnsi="Times New Roman" w:cs="Times New Roman"/>
          <w:color w:val="000000" w:themeColor="text1"/>
          <w:kern w:val="2"/>
          <w:sz w:val="24"/>
          <w:szCs w:val="24"/>
          <w:lang w:eastAsia="zh-CN" w:bidi="hi-IN"/>
        </w:rPr>
        <w:t xml:space="preserve">-уведомлений только при условии предварительного согласия на получение рекламы согласно части 1 статьи 18 Федерального закона от 13.03.2006 г. № 38-ФЗ «О рекламе». Согласие на получение сообщений рекламного характера от Оператора посредством электронной почты, СМС и </w:t>
      </w:r>
      <w:r w:rsidRPr="003D28E4">
        <w:rPr>
          <w:rFonts w:ascii="Times New Roman" w:eastAsia="SimSun" w:hAnsi="Times New Roman" w:cs="Times New Roman"/>
          <w:color w:val="000000" w:themeColor="text1"/>
          <w:kern w:val="2"/>
          <w:sz w:val="24"/>
          <w:szCs w:val="24"/>
          <w:lang w:val="en-US" w:eastAsia="zh-CN" w:bidi="hi-IN"/>
        </w:rPr>
        <w:t>push</w:t>
      </w:r>
      <w:r w:rsidRPr="003D28E4">
        <w:rPr>
          <w:rFonts w:ascii="Times New Roman" w:eastAsia="SimSun" w:hAnsi="Times New Roman" w:cs="Times New Roman"/>
          <w:color w:val="000000" w:themeColor="text1"/>
          <w:kern w:val="2"/>
          <w:sz w:val="24"/>
          <w:szCs w:val="24"/>
          <w:lang w:eastAsia="zh-CN" w:bidi="hi-IN"/>
        </w:rPr>
        <w:t>-уведомлений предоставляется в письменной форме, либо в электронной форме при проставлении галочки в соответствующем поле на Сайте.</w:t>
      </w:r>
      <w:r w:rsidRPr="003D28E4">
        <w:rPr>
          <w:rFonts w:ascii="Times New Roman" w:eastAsia="Calibri" w:hAnsi="Times New Roman" w:cs="Times New Roman"/>
          <w:b/>
          <w:bCs/>
          <w:color w:val="000000" w:themeColor="text1"/>
          <w:sz w:val="24"/>
          <w:szCs w:val="24"/>
          <w:lang w:eastAsia="ru-RU"/>
        </w:rPr>
        <w:t xml:space="preserve"> </w:t>
      </w:r>
    </w:p>
    <w:p w:rsidR="000F1F39" w:rsidRPr="003D28E4" w:rsidRDefault="000F1F39" w:rsidP="00091BFF">
      <w:pPr>
        <w:pStyle w:val="a5"/>
        <w:autoSpaceDE w:val="0"/>
        <w:autoSpaceDN w:val="0"/>
        <w:adjustRightInd w:val="0"/>
        <w:spacing w:after="0" w:line="240" w:lineRule="auto"/>
        <w:ind w:left="0"/>
        <w:jc w:val="both"/>
        <w:rPr>
          <w:rFonts w:ascii="Times New Roman" w:eastAsia="Calibri" w:hAnsi="Times New Roman" w:cs="Times New Roman"/>
          <w:b/>
          <w:bCs/>
          <w:color w:val="000000" w:themeColor="text1"/>
          <w:sz w:val="24"/>
          <w:szCs w:val="24"/>
          <w:lang w:eastAsia="ru-RU"/>
        </w:rPr>
      </w:pPr>
    </w:p>
    <w:p w:rsidR="000F1F39" w:rsidRPr="003D28E4" w:rsidRDefault="000F1F39" w:rsidP="00091BFF">
      <w:pPr>
        <w:pStyle w:val="a5"/>
        <w:autoSpaceDE w:val="0"/>
        <w:autoSpaceDN w:val="0"/>
        <w:adjustRightInd w:val="0"/>
        <w:spacing w:after="0" w:line="240" w:lineRule="auto"/>
        <w:ind w:left="0"/>
        <w:jc w:val="both"/>
        <w:rPr>
          <w:rFonts w:ascii="Times New Roman" w:eastAsia="Calibri" w:hAnsi="Times New Roman" w:cs="Times New Roman"/>
          <w:b/>
          <w:bCs/>
          <w:color w:val="000000" w:themeColor="text1"/>
          <w:sz w:val="24"/>
          <w:szCs w:val="24"/>
          <w:lang w:eastAsia="ru-RU"/>
        </w:rPr>
      </w:pPr>
      <w:r w:rsidRPr="003D28E4">
        <w:rPr>
          <w:rFonts w:ascii="Times New Roman" w:hAnsi="Times New Roman" w:cs="Times New Roman"/>
          <w:color w:val="000000" w:themeColor="text1"/>
          <w:sz w:val="24"/>
          <w:szCs w:val="24"/>
          <w:lang w:eastAsia="ru-RU"/>
        </w:rPr>
        <w:lastRenderedPageBreak/>
        <w:t xml:space="preserve">Субъект персональных данных </w:t>
      </w:r>
      <w:r w:rsidRPr="003D28E4">
        <w:rPr>
          <w:rFonts w:ascii="Times New Roman" w:eastAsia="SimSun" w:hAnsi="Times New Roman" w:cs="Times New Roman"/>
          <w:color w:val="000000" w:themeColor="text1"/>
          <w:kern w:val="2"/>
          <w:sz w:val="24"/>
          <w:szCs w:val="24"/>
          <w:lang w:eastAsia="zh-CN" w:bidi="hi-IN"/>
        </w:rPr>
        <w:t xml:space="preserve">вправе отказаться от получения сообщений рекламного характера, пройдя по соответствующей ссылке в получаемых от Оператора электронных письмах, направив уведомление об отказе от получения сообщений рекламного характера в службу поддержки по адресу места нахождения Оператора: </w:t>
      </w:r>
      <w:r w:rsidR="00546C61" w:rsidRPr="003D28E4">
        <w:rPr>
          <w:rFonts w:ascii="Times New Roman" w:eastAsia="SimSun" w:hAnsi="Times New Roman" w:cs="Times New Roman"/>
          <w:color w:val="000000" w:themeColor="text1"/>
          <w:kern w:val="2"/>
          <w:sz w:val="24"/>
          <w:szCs w:val="24"/>
          <w:lang w:eastAsia="zh-CN" w:bidi="hi-IN"/>
        </w:rPr>
        <w:t>298635, Республика Крым, г. Ялта, ул. Парковый проезд, д. 5В</w:t>
      </w:r>
      <w:r w:rsidRPr="003D28E4">
        <w:rPr>
          <w:rFonts w:ascii="Times New Roman" w:eastAsia="SimSun" w:hAnsi="Times New Roman" w:cs="Times New Roman"/>
          <w:color w:val="000000" w:themeColor="text1"/>
          <w:kern w:val="2"/>
          <w:sz w:val="24"/>
          <w:szCs w:val="24"/>
          <w:lang w:eastAsia="zh-CN" w:bidi="hi-IN"/>
        </w:rPr>
        <w:t xml:space="preserve"> </w:t>
      </w:r>
      <w:r w:rsidRPr="003D28E4">
        <w:rPr>
          <w:rFonts w:ascii="Times New Roman" w:hAnsi="Times New Roman" w:cs="Times New Roman"/>
          <w:sz w:val="24"/>
          <w:szCs w:val="24"/>
        </w:rPr>
        <w:t xml:space="preserve">или путем обращения к Оператору с соответствующим запросом по электронной почте </w:t>
      </w:r>
      <w:hyperlink r:id="rId10" w:history="1">
        <w:r w:rsidR="00546C61" w:rsidRPr="003D28E4">
          <w:rPr>
            <w:rStyle w:val="a7"/>
            <w:color w:val="auto"/>
            <w:sz w:val="24"/>
            <w:szCs w:val="24"/>
            <w:lang w:val="en-US"/>
          </w:rPr>
          <w:t>info</w:t>
        </w:r>
        <w:r w:rsidR="00546C61" w:rsidRPr="003D28E4">
          <w:rPr>
            <w:rStyle w:val="a7"/>
            <w:color w:val="auto"/>
            <w:sz w:val="24"/>
            <w:szCs w:val="24"/>
          </w:rPr>
          <w:t>@</w:t>
        </w:r>
        <w:proofErr w:type="spellStart"/>
        <w:r w:rsidR="00546C61" w:rsidRPr="003D28E4">
          <w:rPr>
            <w:rStyle w:val="a7"/>
            <w:color w:val="auto"/>
            <w:sz w:val="24"/>
            <w:szCs w:val="24"/>
            <w:lang w:val="en-US"/>
          </w:rPr>
          <w:t>ubk</w:t>
        </w:r>
        <w:proofErr w:type="spellEnd"/>
        <w:r w:rsidR="00546C61" w:rsidRPr="003D28E4">
          <w:rPr>
            <w:rStyle w:val="a7"/>
            <w:color w:val="auto"/>
            <w:sz w:val="24"/>
            <w:szCs w:val="24"/>
          </w:rPr>
          <w:t>-</w:t>
        </w:r>
        <w:r w:rsidR="00546C61" w:rsidRPr="003D28E4">
          <w:rPr>
            <w:rStyle w:val="a7"/>
            <w:color w:val="auto"/>
            <w:sz w:val="24"/>
            <w:szCs w:val="24"/>
            <w:lang w:val="en-US"/>
          </w:rPr>
          <w:t>rent</w:t>
        </w:r>
        <w:r w:rsidR="00546C61" w:rsidRPr="003D28E4">
          <w:rPr>
            <w:rStyle w:val="a7"/>
            <w:color w:val="auto"/>
            <w:sz w:val="24"/>
            <w:szCs w:val="24"/>
          </w:rPr>
          <w:t>.</w:t>
        </w:r>
        <w:r w:rsidR="00546C61" w:rsidRPr="003D28E4">
          <w:rPr>
            <w:rStyle w:val="a7"/>
            <w:color w:val="auto"/>
            <w:sz w:val="24"/>
            <w:szCs w:val="24"/>
            <w:lang w:val="en-US"/>
          </w:rPr>
          <w:t>ru</w:t>
        </w:r>
      </w:hyperlink>
      <w:r w:rsidRPr="003D28E4">
        <w:rPr>
          <w:rFonts w:ascii="Times New Roman" w:hAnsi="Times New Roman" w:cs="Times New Roman"/>
          <w:sz w:val="24"/>
          <w:szCs w:val="24"/>
        </w:rPr>
        <w:t>.</w:t>
      </w:r>
    </w:p>
    <w:p w:rsidR="000F1F39" w:rsidRPr="003D28E4" w:rsidRDefault="000F1F39" w:rsidP="00091BFF">
      <w:pPr>
        <w:pStyle w:val="a5"/>
        <w:autoSpaceDE w:val="0"/>
        <w:autoSpaceDN w:val="0"/>
        <w:adjustRightInd w:val="0"/>
        <w:spacing w:after="0" w:line="240" w:lineRule="auto"/>
        <w:ind w:left="0"/>
        <w:jc w:val="both"/>
        <w:rPr>
          <w:rFonts w:ascii="Times New Roman" w:eastAsia="Calibri" w:hAnsi="Times New Roman" w:cs="Times New Roman"/>
          <w:b/>
          <w:bCs/>
          <w:color w:val="000000" w:themeColor="text1"/>
          <w:sz w:val="24"/>
          <w:szCs w:val="24"/>
          <w:lang w:eastAsia="ru-RU"/>
        </w:rPr>
      </w:pPr>
    </w:p>
    <w:p w:rsidR="000F1F39" w:rsidRPr="003D28E4" w:rsidRDefault="000F1F39" w:rsidP="008C4618">
      <w:pPr>
        <w:pStyle w:val="a5"/>
        <w:numPr>
          <w:ilvl w:val="1"/>
          <w:numId w:val="39"/>
        </w:numPr>
        <w:autoSpaceDE w:val="0"/>
        <w:autoSpaceDN w:val="0"/>
        <w:adjustRightInd w:val="0"/>
        <w:spacing w:after="0" w:line="240" w:lineRule="auto"/>
        <w:ind w:left="0" w:firstLine="0"/>
        <w:jc w:val="both"/>
        <w:rPr>
          <w:rFonts w:ascii="Times New Roman" w:eastAsia="Calibri" w:hAnsi="Times New Roman" w:cs="Times New Roman"/>
          <w:b/>
          <w:bCs/>
          <w:color w:val="000000" w:themeColor="text1"/>
          <w:sz w:val="24"/>
          <w:szCs w:val="24"/>
          <w:lang w:eastAsia="ru-RU"/>
        </w:rPr>
      </w:pPr>
      <w:r w:rsidRPr="003D28E4">
        <w:rPr>
          <w:rFonts w:ascii="Times New Roman" w:eastAsia="SimSun" w:hAnsi="Times New Roman" w:cs="Times New Roman"/>
          <w:color w:val="000000" w:themeColor="text1"/>
          <w:kern w:val="2"/>
          <w:sz w:val="24"/>
          <w:szCs w:val="24"/>
          <w:lang w:eastAsia="zh-CN" w:bidi="hi-IN"/>
        </w:rPr>
        <w:t xml:space="preserve">Во исполнение требований части 2 статьи 18.1 Закона о персональных данных настоящая Политика публикуется (и регулярно обновляется) в свободном доступе в информационно-телекоммуникационной сети «Интернет» на Сайте по адресу: </w:t>
      </w:r>
      <w:hyperlink r:id="rId11" w:history="1">
        <w:r w:rsidR="00546C61" w:rsidRPr="003D28E4">
          <w:rPr>
            <w:rStyle w:val="a7"/>
            <w:sz w:val="24"/>
            <w:szCs w:val="24"/>
          </w:rPr>
          <w:t>https://ubk-rent.ru/</w:t>
        </w:r>
      </w:hyperlink>
      <w:r w:rsidRPr="003D28E4">
        <w:rPr>
          <w:rFonts w:ascii="Times New Roman" w:hAnsi="Times New Roman" w:cs="Times New Roman"/>
          <w:sz w:val="24"/>
          <w:szCs w:val="24"/>
        </w:rPr>
        <w:t>.</w:t>
      </w:r>
    </w:p>
    <w:p w:rsidR="002E4705" w:rsidRPr="003D28E4" w:rsidRDefault="002E4705" w:rsidP="00091BFF">
      <w:pPr>
        <w:suppressAutoHyphens/>
        <w:spacing w:after="0" w:line="240" w:lineRule="auto"/>
        <w:contextualSpacing/>
        <w:jc w:val="both"/>
        <w:rPr>
          <w:rFonts w:ascii="Times New Roman" w:hAnsi="Times New Roman" w:cs="Times New Roman"/>
          <w:sz w:val="24"/>
          <w:szCs w:val="24"/>
        </w:rPr>
      </w:pPr>
    </w:p>
    <w:p w:rsidR="000F1F39" w:rsidRPr="003D28E4" w:rsidRDefault="000F1F39" w:rsidP="00091BFF">
      <w:pPr>
        <w:suppressAutoHyphens/>
        <w:spacing w:after="0" w:line="240" w:lineRule="auto"/>
        <w:contextualSpacing/>
        <w:jc w:val="both"/>
        <w:rPr>
          <w:rFonts w:ascii="Times New Roman" w:hAnsi="Times New Roman" w:cs="Times New Roman"/>
          <w:sz w:val="24"/>
          <w:szCs w:val="24"/>
        </w:rPr>
      </w:pPr>
    </w:p>
    <w:p w:rsidR="002E4705" w:rsidRPr="003D28E4" w:rsidRDefault="002E4705" w:rsidP="00091BFF">
      <w:pPr>
        <w:suppressAutoHyphens/>
        <w:spacing w:after="0" w:line="240" w:lineRule="auto"/>
        <w:contextualSpacing/>
        <w:jc w:val="both"/>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2E4705" w:rsidRPr="003D28E4" w:rsidTr="002E4705">
        <w:trPr>
          <w:trHeight w:val="170"/>
        </w:trPr>
        <w:tc>
          <w:tcPr>
            <w:tcW w:w="1701" w:type="dxa"/>
            <w:vAlign w:val="bottom"/>
          </w:tcPr>
          <w:p w:rsidR="002E4705" w:rsidRPr="003D28E4" w:rsidRDefault="002E4705"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2E4705"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2E4705"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2E4705" w:rsidRPr="003D28E4" w:rsidTr="002E4705">
        <w:trPr>
          <w:trHeight w:val="317"/>
        </w:trPr>
        <w:tc>
          <w:tcPr>
            <w:tcW w:w="1701" w:type="dxa"/>
            <w:vAlign w:val="bottom"/>
            <w:hideMark/>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2E4705" w:rsidRPr="003D28E4" w:rsidRDefault="002E4705"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2E4705" w:rsidRPr="003D28E4" w:rsidRDefault="002E4705"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2E4705" w:rsidRPr="003D28E4" w:rsidRDefault="002E4705" w:rsidP="000B6447">
            <w:pPr>
              <w:spacing w:after="0" w:line="240" w:lineRule="auto"/>
              <w:contextualSpacing/>
              <w:jc w:val="center"/>
              <w:rPr>
                <w:rFonts w:ascii="Times New Roman" w:eastAsia="Times New Roman" w:hAnsi="Times New Roman" w:cs="Times New Roman"/>
                <w:sz w:val="24"/>
                <w:szCs w:val="24"/>
                <w:lang w:val="en-US"/>
              </w:rPr>
            </w:pPr>
          </w:p>
        </w:tc>
      </w:tr>
      <w:tr w:rsidR="002E4705" w:rsidRPr="003D28E4" w:rsidTr="002E4705">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2E4705" w:rsidRPr="003D28E4" w:rsidTr="002E4705">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r>
      <w:tr w:rsidR="002E4705" w:rsidRPr="003D28E4" w:rsidTr="002E4705">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0F1F39" w:rsidRPr="003D28E4" w:rsidRDefault="000F1F39" w:rsidP="00091BFF">
      <w:pPr>
        <w:widowControl/>
        <w:spacing w:line="240" w:lineRule="auto"/>
        <w:contextualSpacing/>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br w:type="page"/>
      </w:r>
    </w:p>
    <w:p w:rsidR="000F1F39" w:rsidRPr="003D28E4" w:rsidRDefault="000F1F39" w:rsidP="00091BFF">
      <w:pPr>
        <w:spacing w:line="240" w:lineRule="auto"/>
        <w:contextualSpacing/>
        <w:jc w:val="right"/>
        <w:rPr>
          <w:rFonts w:ascii="Times New Roman" w:eastAsia="Verdana" w:hAnsi="Times New Roman" w:cs="Times New Roman"/>
          <w:color w:val="auto"/>
          <w:sz w:val="24"/>
          <w:szCs w:val="24"/>
        </w:rPr>
      </w:pPr>
      <w:r w:rsidRPr="003D28E4">
        <w:rPr>
          <w:rFonts w:ascii="Times New Roman" w:eastAsia="Verdana" w:hAnsi="Times New Roman" w:cs="Times New Roman"/>
          <w:sz w:val="24"/>
          <w:szCs w:val="24"/>
        </w:rPr>
        <w:lastRenderedPageBreak/>
        <w:t>УТВЕРЖДАЮ</w:t>
      </w:r>
    </w:p>
    <w:p w:rsidR="000F1F39" w:rsidRPr="003D28E4" w:rsidRDefault="000F1F39" w:rsidP="00091BFF">
      <w:pPr>
        <w:spacing w:line="240" w:lineRule="auto"/>
        <w:contextualSpacing/>
        <w:jc w:val="right"/>
        <w:rPr>
          <w:rFonts w:ascii="Times New Roman" w:eastAsia="Verdana" w:hAnsi="Times New Roman" w:cs="Times New Roman"/>
          <w:sz w:val="24"/>
          <w:szCs w:val="24"/>
        </w:rPr>
      </w:pPr>
    </w:p>
    <w:p w:rsidR="000F1F39" w:rsidRPr="003D28E4" w:rsidRDefault="003D3432" w:rsidP="00091BFF">
      <w:pPr>
        <w:spacing w:line="240" w:lineRule="auto"/>
        <w:contextualSpacing/>
        <w:jc w:val="right"/>
        <w:rPr>
          <w:rFonts w:ascii="Times New Roman" w:eastAsia="Verdana" w:hAnsi="Times New Roman" w:cs="Times New Roman"/>
          <w:sz w:val="24"/>
          <w:szCs w:val="24"/>
        </w:rPr>
      </w:pPr>
      <w:r w:rsidRPr="003D28E4">
        <w:rPr>
          <w:rFonts w:ascii="Times New Roman" w:eastAsia="Verdana" w:hAnsi="Times New Roman" w:cs="Times New Roman"/>
          <w:sz w:val="24"/>
          <w:szCs w:val="24"/>
        </w:rPr>
        <w:t>Индивидуальный предприниматель</w:t>
      </w:r>
    </w:p>
    <w:p w:rsidR="000F1F39" w:rsidRPr="003D28E4" w:rsidRDefault="000F1F39" w:rsidP="00091BFF">
      <w:pPr>
        <w:spacing w:line="240" w:lineRule="auto"/>
        <w:contextualSpacing/>
        <w:jc w:val="right"/>
        <w:rPr>
          <w:rFonts w:ascii="Times New Roman" w:eastAsia="Verdana" w:hAnsi="Times New Roman" w:cs="Times New Roman"/>
          <w:sz w:val="24"/>
          <w:szCs w:val="24"/>
        </w:rPr>
      </w:pPr>
      <w:r w:rsidRPr="003D28E4">
        <w:rPr>
          <w:rFonts w:ascii="Times New Roman" w:eastAsia="Verdana" w:hAnsi="Times New Roman" w:cs="Times New Roman"/>
          <w:sz w:val="24"/>
          <w:szCs w:val="24"/>
        </w:rPr>
        <w:t>________________________________</w:t>
      </w:r>
    </w:p>
    <w:p w:rsidR="000F1F39" w:rsidRPr="003D28E4" w:rsidRDefault="00546C61" w:rsidP="00091BFF">
      <w:pPr>
        <w:spacing w:line="240" w:lineRule="auto"/>
        <w:contextualSpacing/>
        <w:jc w:val="right"/>
        <w:rPr>
          <w:rFonts w:ascii="Times New Roman" w:eastAsia="Verdana" w:hAnsi="Times New Roman" w:cs="Times New Roman"/>
          <w:sz w:val="24"/>
          <w:szCs w:val="24"/>
        </w:rPr>
      </w:pPr>
      <w:r w:rsidRPr="003D28E4">
        <w:rPr>
          <w:rFonts w:ascii="Times New Roman" w:eastAsia="Verdana" w:hAnsi="Times New Roman" w:cs="Times New Roman"/>
          <w:sz w:val="24"/>
          <w:szCs w:val="24"/>
        </w:rPr>
        <w:t>Двуреченский Максим Станиславович</w:t>
      </w:r>
    </w:p>
    <w:p w:rsidR="000F1F39" w:rsidRPr="003D28E4" w:rsidRDefault="000F1F39" w:rsidP="00091BFF">
      <w:pPr>
        <w:spacing w:line="240" w:lineRule="auto"/>
        <w:contextualSpacing/>
        <w:jc w:val="right"/>
        <w:rPr>
          <w:rFonts w:ascii="Times New Roman" w:eastAsia="Verdana" w:hAnsi="Times New Roman" w:cs="Times New Roman"/>
          <w:sz w:val="24"/>
          <w:szCs w:val="24"/>
        </w:rPr>
      </w:pPr>
    </w:p>
    <w:p w:rsidR="000F1F39" w:rsidRPr="003D28E4" w:rsidRDefault="000F1F39" w:rsidP="00091BFF">
      <w:pPr>
        <w:spacing w:line="240" w:lineRule="auto"/>
        <w:contextualSpacing/>
        <w:jc w:val="right"/>
        <w:rPr>
          <w:rFonts w:ascii="Times New Roman" w:eastAsia="Verdana" w:hAnsi="Times New Roman" w:cs="Times New Roman"/>
          <w:i/>
          <w:sz w:val="24"/>
          <w:szCs w:val="24"/>
        </w:rPr>
      </w:pPr>
      <w:r w:rsidRPr="003D28E4">
        <w:rPr>
          <w:rFonts w:ascii="Times New Roman" w:eastAsia="Verdana" w:hAnsi="Times New Roman" w:cs="Times New Roman"/>
          <w:i/>
          <w:sz w:val="24"/>
          <w:szCs w:val="24"/>
        </w:rPr>
        <w:t>Приложение № 1.2</w:t>
      </w:r>
    </w:p>
    <w:p w:rsidR="000F1F39" w:rsidRPr="003D28E4" w:rsidRDefault="000F1F39" w:rsidP="00091BFF">
      <w:pPr>
        <w:spacing w:line="240" w:lineRule="auto"/>
        <w:contextualSpacing/>
        <w:jc w:val="right"/>
        <w:rPr>
          <w:rFonts w:ascii="Times New Roman" w:eastAsia="Verdana" w:hAnsi="Times New Roman" w:cs="Times New Roman"/>
          <w:i/>
          <w:sz w:val="24"/>
          <w:szCs w:val="24"/>
        </w:rPr>
      </w:pPr>
      <w:r w:rsidRPr="003D28E4">
        <w:rPr>
          <w:rFonts w:ascii="Times New Roman" w:eastAsia="Verdana" w:hAnsi="Times New Roman" w:cs="Times New Roman"/>
          <w:i/>
          <w:sz w:val="24"/>
          <w:szCs w:val="24"/>
        </w:rPr>
        <w:t xml:space="preserve">к Приказу № 01/2021-ПДн от </w:t>
      </w:r>
      <w:r w:rsidR="00546C61" w:rsidRPr="003D28E4">
        <w:rPr>
          <w:rFonts w:ascii="Times New Roman" w:eastAsia="Verdana" w:hAnsi="Times New Roman" w:cs="Times New Roman"/>
          <w:i/>
          <w:sz w:val="24"/>
          <w:szCs w:val="24"/>
        </w:rPr>
        <w:t>«15» июня 2021</w:t>
      </w:r>
      <w:r w:rsidRPr="003D28E4">
        <w:rPr>
          <w:rFonts w:ascii="Times New Roman" w:eastAsia="Verdana" w:hAnsi="Times New Roman" w:cs="Times New Roman"/>
          <w:i/>
          <w:sz w:val="24"/>
          <w:szCs w:val="24"/>
        </w:rPr>
        <w:t xml:space="preserve"> г.</w:t>
      </w:r>
      <w:bookmarkEnd w:id="1"/>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b/>
          <w:color w:val="000000"/>
          <w:sz w:val="24"/>
          <w:szCs w:val="24"/>
        </w:rPr>
      </w:pPr>
      <w:r w:rsidRPr="003D28E4">
        <w:rPr>
          <w:rFonts w:ascii="Times New Roman" w:eastAsia="Verdana" w:hAnsi="Times New Roman" w:cs="Times New Roman"/>
          <w:b/>
          <w:color w:val="000000"/>
          <w:sz w:val="24"/>
          <w:szCs w:val="24"/>
        </w:rPr>
        <w:t>ПОЛОЖЕНИЕ О ПОРЯДКЕ ОБРАБОТКИ ПЕРСОНАЛЬНЫХ ДАННЫХ</w:t>
      </w:r>
    </w:p>
    <w:p w:rsidR="000F1F39" w:rsidRPr="003D28E4" w:rsidRDefault="000F1F39" w:rsidP="00091BFF">
      <w:pPr>
        <w:pBdr>
          <w:top w:val="nil"/>
          <w:left w:val="nil"/>
          <w:bottom w:val="nil"/>
          <w:right w:val="nil"/>
          <w:between w:val="nil"/>
        </w:pBdr>
        <w:spacing w:line="240" w:lineRule="auto"/>
        <w:contextualSpacing/>
        <w:jc w:val="center"/>
        <w:rPr>
          <w:rFonts w:ascii="Times New Roman" w:eastAsia="Verdana" w:hAnsi="Times New Roman" w:cs="Times New Roman"/>
          <w:b/>
          <w:color w:val="000000"/>
          <w:sz w:val="24"/>
          <w:szCs w:val="24"/>
        </w:rPr>
      </w:pPr>
    </w:p>
    <w:p w:rsidR="000F1F39" w:rsidRPr="003D28E4" w:rsidRDefault="003D3432" w:rsidP="00BB3EAC">
      <w:pPr>
        <w:pBdr>
          <w:top w:val="nil"/>
          <w:left w:val="nil"/>
          <w:bottom w:val="nil"/>
          <w:right w:val="nil"/>
          <w:between w:val="nil"/>
        </w:pBdr>
        <w:spacing w:line="240" w:lineRule="auto"/>
        <w:contextualSpacing/>
        <w:jc w:val="center"/>
        <w:rPr>
          <w:rFonts w:ascii="Times New Roman" w:eastAsia="Verdana" w:hAnsi="Times New Roman" w:cs="Times New Roman"/>
          <w:b/>
          <w:sz w:val="24"/>
          <w:szCs w:val="24"/>
        </w:rPr>
      </w:pPr>
      <w:r w:rsidRPr="003D28E4">
        <w:rPr>
          <w:rFonts w:ascii="Times New Roman" w:eastAsia="Verdana" w:hAnsi="Times New Roman" w:cs="Times New Roman"/>
          <w:b/>
          <w:sz w:val="24"/>
          <w:szCs w:val="24"/>
        </w:rPr>
        <w:t>ИНДИВИДУАЛЬНЫЙ ПРЕДПРИНИМАТЕЛЬ ДВУРЕЧЕНСКИЙ М.С.</w:t>
      </w:r>
    </w:p>
    <w:p w:rsidR="000F1F39" w:rsidRPr="003D28E4" w:rsidRDefault="000F1F39" w:rsidP="00091BFF">
      <w:pPr>
        <w:spacing w:line="240" w:lineRule="auto"/>
        <w:contextualSpacing/>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both"/>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both"/>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both"/>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both"/>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both"/>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both"/>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both"/>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Версия 1.0</w:t>
      </w: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г. </w:t>
      </w:r>
      <w:r w:rsidR="00546C61" w:rsidRPr="003D28E4">
        <w:rPr>
          <w:rFonts w:ascii="Times New Roman" w:eastAsia="Verdana" w:hAnsi="Times New Roman" w:cs="Times New Roman"/>
          <w:color w:val="000000"/>
          <w:sz w:val="24"/>
          <w:szCs w:val="24"/>
        </w:rPr>
        <w:t>Ялта</w:t>
      </w:r>
    </w:p>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2021 год</w:t>
      </w:r>
      <w:r w:rsidRPr="003D28E4">
        <w:rPr>
          <w:rFonts w:ascii="Times New Roman" w:hAnsi="Times New Roman" w:cs="Times New Roman"/>
          <w:b/>
          <w:sz w:val="24"/>
          <w:szCs w:val="24"/>
        </w:rPr>
        <w:t xml:space="preserve"> </w:t>
      </w:r>
      <w:r w:rsidRPr="003D28E4">
        <w:rPr>
          <w:rFonts w:ascii="Times New Roman" w:hAnsi="Times New Roman" w:cs="Times New Roman"/>
          <w:b/>
          <w:sz w:val="24"/>
          <w:szCs w:val="24"/>
        </w:rPr>
        <w:br w:type="page"/>
      </w:r>
    </w:p>
    <w:p w:rsidR="000F1F39" w:rsidRPr="003D28E4" w:rsidRDefault="000F1F39" w:rsidP="00091BFF">
      <w:pPr>
        <w:spacing w:line="240" w:lineRule="auto"/>
        <w:contextualSpacing/>
        <w:jc w:val="both"/>
        <w:rPr>
          <w:rFonts w:ascii="Times New Roman" w:hAnsi="Times New Roman" w:cs="Times New Roman"/>
          <w:b/>
          <w:sz w:val="24"/>
          <w:szCs w:val="24"/>
        </w:rPr>
      </w:pPr>
      <w:r w:rsidRPr="003D28E4">
        <w:rPr>
          <w:rFonts w:ascii="Times New Roman" w:hAnsi="Times New Roman" w:cs="Times New Roman"/>
          <w:b/>
          <w:sz w:val="24"/>
          <w:szCs w:val="24"/>
        </w:rPr>
        <w:lastRenderedPageBreak/>
        <w:t>1. ОБЩИЕ ПОЛОЖЕНИЯ</w:t>
      </w:r>
    </w:p>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1.1. Настоящее положение о порядке обработки персональных данных (далее – «Положение») определяет условия, содержание и порядок обработки персональных данных с использованием средств автоматизации и без использования таковых, меры, направленные на защиту персональных данных, которые осуществляет </w:t>
      </w:r>
      <w:r w:rsidR="003D3432" w:rsidRPr="003D28E4">
        <w:rPr>
          <w:rFonts w:ascii="Times New Roman" w:hAnsi="Times New Roman" w:cs="Times New Roman"/>
          <w:sz w:val="24"/>
          <w:szCs w:val="24"/>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hAnsi="Times New Roman" w:cs="Times New Roman"/>
          <w:sz w:val="24"/>
          <w:szCs w:val="24"/>
        </w:rPr>
        <w:t xml:space="preserve"> (далее – «Оператор»).</w:t>
      </w:r>
    </w:p>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jc w:val="both"/>
        <w:rPr>
          <w:rFonts w:ascii="Times New Roman" w:eastAsia="Verdana" w:hAnsi="Times New Roman" w:cs="Times New Roman"/>
          <w:color w:val="000000"/>
          <w:sz w:val="24"/>
          <w:szCs w:val="24"/>
        </w:rPr>
      </w:pPr>
      <w:r w:rsidRPr="003D28E4">
        <w:rPr>
          <w:rFonts w:ascii="Times New Roman" w:hAnsi="Times New Roman" w:cs="Times New Roman"/>
          <w:sz w:val="24"/>
          <w:szCs w:val="24"/>
        </w:rPr>
        <w:t xml:space="preserve">1.2. </w:t>
      </w:r>
      <w:r w:rsidRPr="003D28E4">
        <w:rPr>
          <w:rFonts w:ascii="Times New Roman" w:eastAsia="SimSun" w:hAnsi="Times New Roman" w:cs="Times New Roman"/>
          <w:kern w:val="1"/>
          <w:sz w:val="24"/>
          <w:szCs w:val="24"/>
          <w:lang w:eastAsia="zh-CN" w:bidi="hi-IN"/>
        </w:rPr>
        <w:t xml:space="preserve">Настоящее Положение определяет порядок обработки и защиты персональных данных </w:t>
      </w:r>
      <w:r w:rsidRPr="003D28E4">
        <w:rPr>
          <w:rFonts w:ascii="Times New Roman" w:eastAsiaTheme="minorEastAsia" w:hAnsi="Times New Roman" w:cs="Times New Roman"/>
          <w:sz w:val="24"/>
          <w:szCs w:val="24"/>
          <w:lang w:eastAsia="ru-RU"/>
        </w:rPr>
        <w:t xml:space="preserve">работников Оператора (в том числе </w:t>
      </w:r>
      <w:r w:rsidRPr="003D28E4">
        <w:rPr>
          <w:rFonts w:ascii="Times New Roman" w:hAnsi="Times New Roman" w:cs="Times New Roman"/>
          <w:sz w:val="24"/>
          <w:szCs w:val="24"/>
        </w:rPr>
        <w:t>уволенных работников Оператора), а также соискателей на вакантные должности Оператора</w:t>
      </w:r>
      <w:r w:rsidRPr="003D28E4">
        <w:rPr>
          <w:rFonts w:ascii="Times New Roman" w:eastAsia="Verdana" w:hAnsi="Times New Roman" w:cs="Times New Roman"/>
          <w:color w:val="000000"/>
          <w:sz w:val="24"/>
          <w:szCs w:val="24"/>
        </w:rPr>
        <w:t>.</w:t>
      </w:r>
    </w:p>
    <w:p w:rsidR="000F1F39" w:rsidRPr="003D28E4" w:rsidRDefault="000F1F39" w:rsidP="00091BFF">
      <w:pPr>
        <w:spacing w:line="240" w:lineRule="auto"/>
        <w:contextualSpacing/>
        <w:jc w:val="both"/>
        <w:rPr>
          <w:rFonts w:ascii="Times New Roman" w:eastAsia="Verdana" w:hAnsi="Times New Roman" w:cs="Times New Roman"/>
          <w:color w:val="000000"/>
          <w:sz w:val="24"/>
          <w:szCs w:val="24"/>
        </w:rPr>
      </w:pPr>
    </w:p>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1.3. </w:t>
      </w:r>
      <w:r w:rsidRPr="003D28E4">
        <w:rPr>
          <w:rFonts w:ascii="Times New Roman" w:eastAsia="SimSun" w:hAnsi="Times New Roman" w:cs="Times New Roman"/>
          <w:kern w:val="1"/>
          <w:sz w:val="24"/>
          <w:szCs w:val="24"/>
          <w:lang w:eastAsia="zh-CN" w:bidi="hi-IN"/>
        </w:rPr>
        <w:t>Настоящее Положение разработано в соответствии с:</w:t>
      </w:r>
      <w:bookmarkStart w:id="5" w:name="_Toc322352602"/>
    </w:p>
    <w:p w:rsidR="000F1F39" w:rsidRPr="003D28E4" w:rsidRDefault="000F1F39" w:rsidP="008C4618">
      <w:pPr>
        <w:pStyle w:val="a5"/>
        <w:numPr>
          <w:ilvl w:val="0"/>
          <w:numId w:val="35"/>
        </w:numPr>
        <w:spacing w:after="0" w:line="240" w:lineRule="auto"/>
        <w:ind w:left="0" w:firstLine="0"/>
        <w:jc w:val="both"/>
        <w:rPr>
          <w:rFonts w:ascii="Times New Roman" w:eastAsiaTheme="minorEastAsia" w:hAnsi="Times New Roman" w:cs="Times New Roman"/>
          <w:color w:val="00000A"/>
          <w:sz w:val="24"/>
          <w:szCs w:val="24"/>
          <w:lang w:eastAsia="ru-RU"/>
        </w:rPr>
      </w:pPr>
      <w:r w:rsidRPr="003D28E4">
        <w:rPr>
          <w:rFonts w:ascii="Times New Roman" w:eastAsiaTheme="minorEastAsia" w:hAnsi="Times New Roman" w:cs="Times New Roman"/>
          <w:color w:val="00000A"/>
          <w:sz w:val="24"/>
          <w:szCs w:val="24"/>
          <w:lang w:eastAsia="ru-RU"/>
        </w:rPr>
        <w:t>Конституцией Российской Федерации;</w:t>
      </w:r>
    </w:p>
    <w:p w:rsidR="000F1F39" w:rsidRPr="003D28E4" w:rsidRDefault="000F1F39" w:rsidP="008C4618">
      <w:pPr>
        <w:pStyle w:val="a5"/>
        <w:numPr>
          <w:ilvl w:val="0"/>
          <w:numId w:val="35"/>
        </w:numPr>
        <w:spacing w:after="0" w:line="240" w:lineRule="auto"/>
        <w:ind w:left="0" w:firstLine="0"/>
        <w:jc w:val="both"/>
        <w:rPr>
          <w:rFonts w:ascii="Times New Roman" w:eastAsiaTheme="minorEastAsia" w:hAnsi="Times New Roman" w:cs="Times New Roman"/>
          <w:color w:val="00000A"/>
          <w:sz w:val="24"/>
          <w:szCs w:val="24"/>
          <w:lang w:eastAsia="ru-RU"/>
        </w:rPr>
      </w:pPr>
      <w:r w:rsidRPr="003D28E4">
        <w:rPr>
          <w:rFonts w:ascii="Times New Roman" w:eastAsiaTheme="minorEastAsia" w:hAnsi="Times New Roman" w:cs="Times New Roman"/>
          <w:color w:val="00000A"/>
          <w:sz w:val="24"/>
          <w:szCs w:val="24"/>
          <w:lang w:eastAsia="ru-RU"/>
        </w:rPr>
        <w:t>Трудовым кодексом Российской Федерации;</w:t>
      </w:r>
    </w:p>
    <w:p w:rsidR="000F1F39" w:rsidRPr="003D28E4" w:rsidRDefault="000F1F39" w:rsidP="008C4618">
      <w:pPr>
        <w:pStyle w:val="a5"/>
        <w:numPr>
          <w:ilvl w:val="0"/>
          <w:numId w:val="35"/>
        </w:numPr>
        <w:spacing w:after="0" w:line="240" w:lineRule="auto"/>
        <w:ind w:left="0" w:firstLine="0"/>
        <w:jc w:val="both"/>
        <w:rPr>
          <w:rFonts w:ascii="Times New Roman" w:eastAsia="Calibri" w:hAnsi="Times New Roman" w:cs="Times New Roman"/>
          <w:color w:val="00000A"/>
          <w:sz w:val="24"/>
          <w:szCs w:val="24"/>
        </w:rPr>
      </w:pPr>
      <w:r w:rsidRPr="003D28E4">
        <w:rPr>
          <w:rFonts w:ascii="Times New Roman" w:eastAsiaTheme="minorEastAsia" w:hAnsi="Times New Roman" w:cs="Times New Roman"/>
          <w:color w:val="00000A"/>
          <w:sz w:val="24"/>
          <w:szCs w:val="24"/>
          <w:lang w:eastAsia="ru-RU"/>
        </w:rPr>
        <w:t>Налоговым кодексом Российской Федерации;</w:t>
      </w:r>
    </w:p>
    <w:p w:rsidR="000F1F39" w:rsidRPr="003D28E4" w:rsidRDefault="000F1F39" w:rsidP="008C4618">
      <w:pPr>
        <w:pStyle w:val="a5"/>
        <w:numPr>
          <w:ilvl w:val="0"/>
          <w:numId w:val="35"/>
        </w:numPr>
        <w:spacing w:after="0" w:line="240" w:lineRule="auto"/>
        <w:ind w:left="0" w:firstLine="0"/>
        <w:jc w:val="both"/>
        <w:rPr>
          <w:rFonts w:ascii="Times New Roman" w:eastAsiaTheme="minorEastAsia" w:hAnsi="Times New Roman" w:cs="Times New Roman"/>
          <w:color w:val="00000A"/>
          <w:sz w:val="24"/>
          <w:szCs w:val="24"/>
          <w:lang w:eastAsia="ru-RU"/>
        </w:rPr>
      </w:pPr>
      <w:r w:rsidRPr="003D28E4">
        <w:rPr>
          <w:rFonts w:ascii="Times New Roman" w:eastAsiaTheme="minorEastAsia" w:hAnsi="Times New Roman" w:cs="Times New Roman"/>
          <w:color w:val="00000A"/>
          <w:sz w:val="24"/>
          <w:szCs w:val="24"/>
          <w:lang w:eastAsia="ru-RU"/>
        </w:rPr>
        <w:t>Федеральным законом от 6 декабря 2011 г. № 402-ФЗ «О бухгалтерском учёте»;</w:t>
      </w:r>
    </w:p>
    <w:p w:rsidR="000F1F39" w:rsidRPr="003D28E4" w:rsidRDefault="000F1F39" w:rsidP="008C4618">
      <w:pPr>
        <w:pStyle w:val="a5"/>
        <w:numPr>
          <w:ilvl w:val="0"/>
          <w:numId w:val="35"/>
        </w:numPr>
        <w:spacing w:line="240" w:lineRule="auto"/>
        <w:ind w:left="0" w:firstLine="0"/>
        <w:jc w:val="both"/>
        <w:rPr>
          <w:rFonts w:ascii="Times New Roman" w:eastAsiaTheme="minorEastAsia" w:hAnsi="Times New Roman" w:cs="Times New Roman"/>
          <w:color w:val="00000A"/>
          <w:sz w:val="24"/>
          <w:szCs w:val="24"/>
          <w:lang w:eastAsia="ru-RU"/>
        </w:rPr>
      </w:pPr>
      <w:r w:rsidRPr="003D28E4">
        <w:rPr>
          <w:rFonts w:ascii="Times New Roman" w:eastAsiaTheme="minorEastAsia" w:hAnsi="Times New Roman" w:cs="Times New Roman"/>
          <w:color w:val="00000A"/>
          <w:sz w:val="24"/>
          <w:szCs w:val="24"/>
          <w:lang w:eastAsia="ru-RU"/>
        </w:rPr>
        <w:t>Федеральным законом от 27 июля 2006 г. № 152-ФЗ «О персональных данных»;</w:t>
      </w:r>
    </w:p>
    <w:p w:rsidR="000F1F39" w:rsidRPr="003D28E4" w:rsidRDefault="000F1F39" w:rsidP="008C4618">
      <w:pPr>
        <w:pStyle w:val="a5"/>
        <w:numPr>
          <w:ilvl w:val="0"/>
          <w:numId w:val="35"/>
        </w:numPr>
        <w:spacing w:line="240" w:lineRule="auto"/>
        <w:ind w:left="0" w:firstLine="0"/>
        <w:jc w:val="both"/>
        <w:rPr>
          <w:rFonts w:ascii="Times New Roman" w:hAnsi="Times New Roman" w:cs="Times New Roman"/>
          <w:sz w:val="24"/>
          <w:szCs w:val="24"/>
        </w:rPr>
      </w:pPr>
      <w:r w:rsidRPr="003D28E4">
        <w:rPr>
          <w:rFonts w:ascii="Times New Roman" w:eastAsiaTheme="minorEastAsia" w:hAnsi="Times New Roman" w:cs="Times New Roman"/>
          <w:color w:val="00000A"/>
          <w:sz w:val="24"/>
          <w:szCs w:val="24"/>
          <w:lang w:eastAsia="ru-RU"/>
        </w:rPr>
        <w:t>Федеральным законом от 27 июля 2006 г. № 149-ФЗ «Об информации, информационных технологиях и о защите информации»;</w:t>
      </w:r>
    </w:p>
    <w:p w:rsidR="000F1F39" w:rsidRPr="003D28E4" w:rsidRDefault="000F1F39" w:rsidP="008C4618">
      <w:pPr>
        <w:pStyle w:val="a5"/>
        <w:numPr>
          <w:ilvl w:val="0"/>
          <w:numId w:val="35"/>
        </w:numPr>
        <w:spacing w:line="240" w:lineRule="auto"/>
        <w:ind w:left="0" w:firstLine="0"/>
        <w:jc w:val="both"/>
        <w:rPr>
          <w:rFonts w:ascii="Times New Roman" w:hAnsi="Times New Roman" w:cs="Times New Roman"/>
          <w:sz w:val="24"/>
          <w:szCs w:val="24"/>
        </w:rPr>
      </w:pPr>
      <w:r w:rsidRPr="003D28E4">
        <w:rPr>
          <w:rFonts w:ascii="Times New Roman" w:eastAsiaTheme="minorEastAsia" w:hAnsi="Times New Roman" w:cs="Times New Roman"/>
          <w:color w:val="00000A"/>
          <w:sz w:val="24"/>
          <w:szCs w:val="24"/>
          <w:lang w:eastAsia="ru-RU"/>
        </w:rPr>
        <w:t>Постановлением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w:t>
      </w:r>
    </w:p>
    <w:p w:rsidR="000F1F39" w:rsidRPr="003D28E4" w:rsidRDefault="000F1F39" w:rsidP="008C4618">
      <w:pPr>
        <w:pStyle w:val="a5"/>
        <w:numPr>
          <w:ilvl w:val="0"/>
          <w:numId w:val="35"/>
        </w:numPr>
        <w:spacing w:line="240" w:lineRule="auto"/>
        <w:ind w:left="0" w:firstLine="0"/>
        <w:jc w:val="both"/>
        <w:rPr>
          <w:rFonts w:ascii="Times New Roman" w:hAnsi="Times New Roman" w:cs="Times New Roman"/>
          <w:sz w:val="24"/>
          <w:szCs w:val="24"/>
        </w:rPr>
      </w:pPr>
      <w:r w:rsidRPr="003D28E4">
        <w:rPr>
          <w:rFonts w:ascii="Times New Roman" w:eastAsiaTheme="minorEastAsia" w:hAnsi="Times New Roman" w:cs="Times New Roman"/>
          <w:color w:val="00000A"/>
          <w:sz w:val="24"/>
          <w:szCs w:val="24"/>
          <w:lang w:eastAsia="ru-RU"/>
        </w:rPr>
        <w:t>Постановлением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w:t>
      </w:r>
    </w:p>
    <w:p w:rsidR="000F1F39" w:rsidRPr="003D28E4" w:rsidRDefault="000F1F39" w:rsidP="00091BFF">
      <w:pPr>
        <w:pStyle w:val="a5"/>
        <w:spacing w:line="240" w:lineRule="auto"/>
        <w:ind w:left="0"/>
        <w:jc w:val="both"/>
        <w:rPr>
          <w:rFonts w:ascii="Times New Roman" w:hAnsi="Times New Roman" w:cs="Times New Roman"/>
          <w:sz w:val="24"/>
          <w:szCs w:val="24"/>
        </w:rPr>
      </w:pPr>
    </w:p>
    <w:p w:rsidR="000F1F39" w:rsidRPr="003D28E4" w:rsidRDefault="000F1F39" w:rsidP="00091BFF">
      <w:pPr>
        <w:pStyle w:val="a5"/>
        <w:spacing w:line="240" w:lineRule="auto"/>
        <w:ind w:left="0"/>
        <w:jc w:val="both"/>
        <w:rPr>
          <w:rFonts w:ascii="Times New Roman" w:hAnsi="Times New Roman" w:cs="Times New Roman"/>
          <w:sz w:val="24"/>
          <w:szCs w:val="24"/>
        </w:rPr>
      </w:pPr>
      <w:r w:rsidRPr="003D28E4">
        <w:rPr>
          <w:rFonts w:ascii="Times New Roman" w:eastAsiaTheme="minorEastAsia" w:hAnsi="Times New Roman" w:cs="Times New Roman"/>
          <w:color w:val="00000A"/>
          <w:sz w:val="24"/>
          <w:szCs w:val="24"/>
          <w:lang w:eastAsia="ru-RU"/>
        </w:rPr>
        <w:t xml:space="preserve">1.4. </w:t>
      </w:r>
      <w:r w:rsidRPr="003D28E4">
        <w:rPr>
          <w:rFonts w:ascii="Times New Roman" w:hAnsi="Times New Roman" w:cs="Times New Roman"/>
          <w:sz w:val="24"/>
          <w:szCs w:val="24"/>
        </w:rPr>
        <w:t>Обработка персональных данных осуществляется Оператором с соблюдением порядка и условий, предусмотренных настоящим Положением и законодательством Российской Федерации в области персональных данных.</w:t>
      </w:r>
      <w:bookmarkEnd w:id="5"/>
    </w:p>
    <w:p w:rsidR="000F1F39" w:rsidRPr="003D28E4" w:rsidRDefault="000F1F39" w:rsidP="00091BFF">
      <w:pPr>
        <w:pStyle w:val="a5"/>
        <w:spacing w:line="240" w:lineRule="auto"/>
        <w:ind w:left="0"/>
        <w:jc w:val="both"/>
        <w:rPr>
          <w:rFonts w:ascii="Times New Roman" w:hAnsi="Times New Roman" w:cs="Times New Roman"/>
          <w:sz w:val="24"/>
          <w:szCs w:val="24"/>
        </w:rPr>
      </w:pPr>
    </w:p>
    <w:p w:rsidR="000F1F39" w:rsidRPr="003D28E4" w:rsidRDefault="000F1F39" w:rsidP="00091BFF">
      <w:pPr>
        <w:pStyle w:val="a5"/>
        <w:spacing w:line="240" w:lineRule="auto"/>
        <w:ind w:left="0"/>
        <w:jc w:val="both"/>
        <w:rPr>
          <w:rFonts w:ascii="Times New Roman" w:hAnsi="Times New Roman" w:cs="Times New Roman"/>
          <w:b/>
          <w:sz w:val="24"/>
          <w:szCs w:val="24"/>
        </w:rPr>
      </w:pPr>
      <w:r w:rsidRPr="003D28E4">
        <w:rPr>
          <w:rFonts w:ascii="Times New Roman" w:hAnsi="Times New Roman" w:cs="Times New Roman"/>
          <w:b/>
          <w:sz w:val="24"/>
          <w:szCs w:val="24"/>
        </w:rPr>
        <w:t>2. УСЛОВИЯ ОБРАБОТКИ ПЕРСОНАЛЬНЫХ ДАННЫХ</w:t>
      </w:r>
    </w:p>
    <w:p w:rsidR="000F1F39" w:rsidRPr="003D28E4" w:rsidRDefault="000F1F39" w:rsidP="00091BFF">
      <w:pPr>
        <w:pStyle w:val="a5"/>
        <w:spacing w:line="240" w:lineRule="auto"/>
        <w:ind w:left="0"/>
        <w:jc w:val="both"/>
        <w:rPr>
          <w:rFonts w:ascii="Times New Roman" w:hAnsi="Times New Roman" w:cs="Times New Roman"/>
          <w:sz w:val="24"/>
          <w:szCs w:val="24"/>
        </w:rPr>
      </w:pPr>
    </w:p>
    <w:p w:rsidR="000F1F39" w:rsidRPr="003D28E4" w:rsidRDefault="000F1F39" w:rsidP="00091BFF">
      <w:pPr>
        <w:pStyle w:val="a5"/>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2.1. Обработка персональных данных работника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получении образования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w:t>
      </w:r>
    </w:p>
    <w:p w:rsidR="000F1F39" w:rsidRPr="003D28E4" w:rsidRDefault="000F1F39" w:rsidP="00091BFF">
      <w:pPr>
        <w:pStyle w:val="a5"/>
        <w:spacing w:line="240" w:lineRule="auto"/>
        <w:ind w:left="0"/>
        <w:jc w:val="both"/>
        <w:rPr>
          <w:rFonts w:ascii="Times New Roman" w:hAnsi="Times New Roman" w:cs="Times New Roman"/>
          <w:sz w:val="24"/>
          <w:szCs w:val="24"/>
        </w:rPr>
      </w:pPr>
    </w:p>
    <w:p w:rsidR="000F1F39" w:rsidRPr="003D28E4" w:rsidRDefault="000F1F39" w:rsidP="00091BFF">
      <w:pPr>
        <w:pStyle w:val="a5"/>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2.2. При обработке персональных данных Оператор исходит из следующих принципов:</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b/>
          <w:sz w:val="24"/>
          <w:szCs w:val="24"/>
        </w:rPr>
      </w:pPr>
    </w:p>
    <w:p w:rsidR="000F1F39" w:rsidRPr="003D28E4" w:rsidRDefault="000F1F39" w:rsidP="008C4618">
      <w:pPr>
        <w:pStyle w:val="a5"/>
        <w:numPr>
          <w:ilvl w:val="0"/>
          <w:numId w:val="34"/>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t>обработка персональных данных осуществляется на законной и справедливой основе;</w:t>
      </w:r>
    </w:p>
    <w:p w:rsidR="000F1F39" w:rsidRPr="003D28E4" w:rsidRDefault="000F1F39" w:rsidP="008C4618">
      <w:pPr>
        <w:pStyle w:val="a5"/>
        <w:numPr>
          <w:ilvl w:val="0"/>
          <w:numId w:val="34"/>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0F1F39" w:rsidRPr="003D28E4" w:rsidRDefault="000F1F39" w:rsidP="008C4618">
      <w:pPr>
        <w:pStyle w:val="a5"/>
        <w:numPr>
          <w:ilvl w:val="0"/>
          <w:numId w:val="34"/>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t>не допускается объединение баз данных, содержащих персональные данные, обработка которых осуществляется в целях, несовместимых между собой;</w:t>
      </w:r>
    </w:p>
    <w:p w:rsidR="000F1F39" w:rsidRPr="003D28E4" w:rsidRDefault="000F1F39" w:rsidP="008C4618">
      <w:pPr>
        <w:pStyle w:val="a5"/>
        <w:numPr>
          <w:ilvl w:val="0"/>
          <w:numId w:val="34"/>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t>обработке подлежат только персональные данные, которые отвечают целям их обработки;</w:t>
      </w:r>
    </w:p>
    <w:p w:rsidR="000F1F39" w:rsidRPr="003D28E4" w:rsidRDefault="000F1F39" w:rsidP="008C4618">
      <w:pPr>
        <w:pStyle w:val="a5"/>
        <w:numPr>
          <w:ilvl w:val="0"/>
          <w:numId w:val="34"/>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lastRenderedPageBreak/>
        <w:t>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0F1F39" w:rsidRPr="003D28E4" w:rsidRDefault="000F1F39" w:rsidP="008C4618">
      <w:pPr>
        <w:pStyle w:val="a5"/>
        <w:numPr>
          <w:ilvl w:val="0"/>
          <w:numId w:val="34"/>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t>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 или неточных данных.</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b/>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2.3. Все персональные данные работника получаются у него самого. Заключая трудовой договор с Оператором, работник тем самым дает согласие на предоставление и обработку своих персональных данных. Если персональные данные работника можно получить только у третьей стороны, то такие данные получаются Оператором при обязательном предварительном получении письменного согласия работника. При получении указанного согласия Оператор сообщает работнику о целях, предполагаемых источниках и способах получения персональных данных, а также о характере подлежащих получению персональных данных и юридических последствиях отказа работника представить свои персональные данные. Указанный в настоящем факт разъяснения работнику юридических последствий отказа представить свои персональные данные подтверждается заполнением и подписанием работником расписки по утвержденной Оператором форме (Приложение № 1 к настоящему Положению).</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2.4. Оператор не имеет права получать и обрабатывать сведения о работнике, относящиеся в соответствии с законодательством РФ в области персональных данных к специальным или биометрическим категориям персональных данных, за исключением случаев, предусмотренных Трудовым кодексом Российской Федерации и другими федеральными законами.</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2.5. Работники и их представители должны быть ознакомлены под роспись с документами организации, устанавливающими порядок обработки персональных данных работников, а также об их правах и обязанностях в этой области, в том числе с настоящим Положением. Ознакомление производится путем проставления подписи работника в листе ознакомления рядом с наименованием его должности и указанием даты ознакомления. Работники и их представители не должны уклоняться от ознакомления с настоящим Положением.</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2.6. При поступлении на работу работники дают письменное согласие Оператору на обработку их персональных данных. Содержание согласия работника должно быть конкретным и информированным, то есть содержать информацию, позволяющую однозначно сделать вывод о целях, способах обработки с указанием действий, совершаемых с персональными данными, объеме обрабатываемых персональных данных.</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r w:rsidRPr="003D28E4">
        <w:rPr>
          <w:rFonts w:ascii="Times New Roman" w:hAnsi="Times New Roman" w:cs="Times New Roman"/>
          <w:sz w:val="24"/>
          <w:szCs w:val="24"/>
        </w:rPr>
        <w:t xml:space="preserve">2.7. </w:t>
      </w:r>
      <w:r w:rsidRPr="003D28E4">
        <w:rPr>
          <w:rFonts w:ascii="Times New Roman" w:eastAsia="Times New Roman" w:hAnsi="Times New Roman" w:cs="Times New Roman"/>
          <w:sz w:val="24"/>
          <w:szCs w:val="24"/>
          <w:lang w:eastAsia="ru-RU"/>
        </w:rPr>
        <w:t xml:space="preserve">Получение Оператором согласия на обработку персональных данных не требуется в случае:  </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p>
    <w:p w:rsidR="000F1F39" w:rsidRPr="003D28E4" w:rsidRDefault="000F1F39" w:rsidP="008C4618">
      <w:pPr>
        <w:pStyle w:val="a5"/>
        <w:numPr>
          <w:ilvl w:val="0"/>
          <w:numId w:val="33"/>
        </w:numPr>
        <w:autoSpaceDE w:val="0"/>
        <w:autoSpaceDN w:val="0"/>
        <w:adjustRightInd w:val="0"/>
        <w:spacing w:line="240" w:lineRule="auto"/>
        <w:ind w:left="0" w:firstLine="0"/>
        <w:jc w:val="both"/>
        <w:rPr>
          <w:rFonts w:ascii="Times New Roman" w:eastAsia="Times New Roman" w:hAnsi="Times New Roman" w:cs="Times New Roman"/>
          <w:sz w:val="24"/>
          <w:szCs w:val="24"/>
          <w:lang w:eastAsia="ru-RU"/>
        </w:rPr>
      </w:pPr>
      <w:r w:rsidRPr="003D28E4">
        <w:rPr>
          <w:rFonts w:ascii="Times New Roman" w:eastAsia="Times New Roman" w:hAnsi="Times New Roman" w:cs="Times New Roman"/>
          <w:sz w:val="24"/>
          <w:szCs w:val="24"/>
          <w:lang w:eastAsia="ru-RU"/>
        </w:rPr>
        <w:t>обработки специальных категорий персональных данных работника, в том числе, сведений о состоянии здоровья, относящихся к вопросу о возможности выполнения работником трудовой функции на основании положений п. 2.3 ч. 2 ст. 10 Федерального закона «О персональных данных» в рамках трудового законодательства.</w:t>
      </w:r>
    </w:p>
    <w:p w:rsidR="000F1F39" w:rsidRPr="003D28E4" w:rsidRDefault="000F1F39" w:rsidP="008C4618">
      <w:pPr>
        <w:pStyle w:val="a5"/>
        <w:numPr>
          <w:ilvl w:val="0"/>
          <w:numId w:val="33"/>
        </w:numPr>
        <w:autoSpaceDE w:val="0"/>
        <w:autoSpaceDN w:val="0"/>
        <w:adjustRightInd w:val="0"/>
        <w:spacing w:line="240" w:lineRule="auto"/>
        <w:ind w:left="0" w:firstLine="0"/>
        <w:jc w:val="both"/>
        <w:rPr>
          <w:rFonts w:ascii="Times New Roman" w:eastAsia="Times New Roman" w:hAnsi="Times New Roman" w:cs="Times New Roman"/>
          <w:sz w:val="24"/>
          <w:szCs w:val="24"/>
          <w:lang w:eastAsia="ru-RU"/>
        </w:rPr>
      </w:pPr>
      <w:r w:rsidRPr="003D28E4">
        <w:rPr>
          <w:rFonts w:ascii="Times New Roman" w:eastAsia="Times New Roman" w:hAnsi="Times New Roman" w:cs="Times New Roman"/>
          <w:sz w:val="24"/>
          <w:szCs w:val="24"/>
          <w:lang w:eastAsia="ru-RU"/>
        </w:rPr>
        <w:t xml:space="preserve">получения, в рамках установленных полномочий, мотивированных запросов от органов прокуратуры, правоохранительных органов, органов безопасности, от государственных инспекторов труда при осуществлении ими государственного надзора и контроля за соблюдением трудового законодательства и иных органов, уполномоченных </w:t>
      </w:r>
      <w:r w:rsidRPr="003D28E4">
        <w:rPr>
          <w:rFonts w:ascii="Times New Roman" w:eastAsia="Times New Roman" w:hAnsi="Times New Roman" w:cs="Times New Roman"/>
          <w:sz w:val="24"/>
          <w:szCs w:val="24"/>
          <w:lang w:eastAsia="ru-RU"/>
        </w:rPr>
        <w:lastRenderedPageBreak/>
        <w:t>запрашивать информацию о работниках в соответствии с компетенцией, предусмотренной законодательством Российской Федерации.</w:t>
      </w:r>
    </w:p>
    <w:p w:rsidR="000F1F39" w:rsidRPr="003D28E4" w:rsidRDefault="000F1F39" w:rsidP="008C4618">
      <w:pPr>
        <w:pStyle w:val="a5"/>
        <w:numPr>
          <w:ilvl w:val="0"/>
          <w:numId w:val="33"/>
        </w:numPr>
        <w:autoSpaceDE w:val="0"/>
        <w:autoSpaceDN w:val="0"/>
        <w:adjustRightInd w:val="0"/>
        <w:spacing w:line="240" w:lineRule="auto"/>
        <w:ind w:left="0" w:firstLine="0"/>
        <w:jc w:val="both"/>
        <w:rPr>
          <w:rFonts w:ascii="Times New Roman" w:eastAsia="Times New Roman" w:hAnsi="Times New Roman" w:cs="Times New Roman"/>
          <w:sz w:val="24"/>
          <w:szCs w:val="24"/>
          <w:lang w:eastAsia="ru-RU"/>
        </w:rPr>
      </w:pPr>
      <w:r w:rsidRPr="003D28E4">
        <w:rPr>
          <w:rFonts w:ascii="Times New Roman" w:eastAsia="Times New Roman" w:hAnsi="Times New Roman" w:cs="Times New Roman"/>
          <w:sz w:val="24"/>
          <w:szCs w:val="24"/>
          <w:lang w:eastAsia="ru-RU"/>
        </w:rPr>
        <w:t>обработки персональных данных близких родственников работника в объеме, предусмотренном унифицированной формой № Т-2, утвержденной постановлением Госкомстата Российской Федерации от 05.01.2004 № 1 «Об утверждении унифицированных форм первичной учетной документации по учету труда и его оплаты», либо в случаях, установленных законодательством Российской Федерации (получение алиментов, оформление допуска к государственной тайне, оформление социальных выплат). В иных случаях, получение согласия близких родственников работника является обязательным условием обработки их персональных данных.</w:t>
      </w: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r w:rsidRPr="003D28E4">
        <w:rPr>
          <w:rFonts w:ascii="Times New Roman" w:eastAsia="Times New Roman" w:hAnsi="Times New Roman" w:cs="Times New Roman"/>
          <w:sz w:val="24"/>
          <w:szCs w:val="24"/>
          <w:lang w:eastAsia="ru-RU"/>
        </w:rPr>
        <w:t xml:space="preserve">2.8. </w:t>
      </w:r>
      <w:r w:rsidRPr="003D28E4">
        <w:rPr>
          <w:rFonts w:ascii="Times New Roman" w:hAnsi="Times New Roman" w:cs="Times New Roman"/>
          <w:sz w:val="24"/>
          <w:szCs w:val="24"/>
        </w:rPr>
        <w:t>Работодатель вправе обрабатывать персональные данные уволенного работника в случаях и в сроки, предусмотренные федеральным законодательством. К таким случаям, в том числе, относится обработка персональных данных в рамках бухгалтерского и налогового учета, в том числе для обеспечения сохранности документов, необходимых для исчисления, удержания и перечисления налога.</w:t>
      </w: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r w:rsidRPr="003D28E4">
        <w:rPr>
          <w:rFonts w:ascii="Times New Roman" w:eastAsia="Times New Roman" w:hAnsi="Times New Roman" w:cs="Times New Roman"/>
          <w:sz w:val="24"/>
          <w:szCs w:val="24"/>
          <w:lang w:eastAsia="ru-RU"/>
        </w:rPr>
        <w:t xml:space="preserve">2.9. </w:t>
      </w:r>
      <w:r w:rsidRPr="003D28E4">
        <w:rPr>
          <w:rFonts w:ascii="Times New Roman" w:hAnsi="Times New Roman" w:cs="Times New Roman"/>
          <w:sz w:val="24"/>
          <w:szCs w:val="24"/>
        </w:rPr>
        <w:t>Оператор обязан хранить бухгалтерскую документацию в течение сроков, устанавливаемых в соответствии с правилами организации государственного архивного дела, но при этом минимальный срок хранения не может быть менее 5 (пяти) лет.</w:t>
      </w: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r w:rsidRPr="003D28E4">
        <w:rPr>
          <w:rFonts w:ascii="Times New Roman" w:eastAsia="Times New Roman" w:hAnsi="Times New Roman" w:cs="Times New Roman"/>
          <w:sz w:val="24"/>
          <w:szCs w:val="24"/>
          <w:lang w:eastAsia="ru-RU"/>
        </w:rPr>
        <w:t xml:space="preserve">2.10. </w:t>
      </w:r>
      <w:r w:rsidRPr="003D28E4">
        <w:rPr>
          <w:rFonts w:ascii="Times New Roman" w:hAnsi="Times New Roman" w:cs="Times New Roman"/>
          <w:sz w:val="24"/>
          <w:szCs w:val="24"/>
        </w:rPr>
        <w:t>Согласие уволенных работников на обработку их персональных данных в случаях, предусмотренных пунктами 2.8 – 2.9 настоящего Положения, не требуется.</w:t>
      </w: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r w:rsidRPr="003D28E4">
        <w:rPr>
          <w:rFonts w:ascii="Times New Roman" w:eastAsia="Times New Roman" w:hAnsi="Times New Roman" w:cs="Times New Roman"/>
          <w:sz w:val="24"/>
          <w:szCs w:val="24"/>
          <w:lang w:eastAsia="ru-RU"/>
        </w:rPr>
        <w:t xml:space="preserve">2.11. </w:t>
      </w:r>
      <w:r w:rsidRPr="003D28E4">
        <w:rPr>
          <w:rFonts w:ascii="Times New Roman" w:hAnsi="Times New Roman" w:cs="Times New Roman"/>
          <w:sz w:val="24"/>
          <w:szCs w:val="24"/>
        </w:rPr>
        <w:t>По истечении сроков, определенных законодательством Российской Федерации, личные дела работников и иные документы передаются на архивное хранение на срок 75 лет. Обработка указанных сведений не требует соблюдения условий, связанных с получением согласия на обработку персональных данных.</w:t>
      </w: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r w:rsidRPr="003D28E4">
        <w:rPr>
          <w:rFonts w:ascii="Times New Roman" w:eastAsia="Times New Roman" w:hAnsi="Times New Roman" w:cs="Times New Roman"/>
          <w:sz w:val="24"/>
          <w:szCs w:val="24"/>
          <w:lang w:eastAsia="ru-RU"/>
        </w:rPr>
        <w:t xml:space="preserve">2.12. </w:t>
      </w:r>
      <w:r w:rsidRPr="003D28E4">
        <w:rPr>
          <w:rFonts w:ascii="Times New Roman" w:hAnsi="Times New Roman" w:cs="Times New Roman"/>
          <w:sz w:val="24"/>
          <w:szCs w:val="24"/>
        </w:rPr>
        <w:t>Обработка персональных данных соискателей на замещение вакантных должностей в рамках отношений, урегулированных Трудовым кодексом Российской Федерации, предполагает получение согласия соискателей на замещение вакантных должностей на обработку их персональных данных на период принятия работодателем решения о приеме либо отказе в приеме на работу. Получение согласия также является обязательным условием при направлении работодателем запросов в иные организации, в том числе, по прежним местам работы, для уточнения или получения дополнительной информации о соискателе.</w:t>
      </w: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b/>
          <w:sz w:val="24"/>
          <w:szCs w:val="24"/>
          <w:lang w:eastAsia="ru-RU"/>
        </w:rPr>
      </w:pPr>
      <w:r w:rsidRPr="003D28E4">
        <w:rPr>
          <w:rFonts w:ascii="Times New Roman" w:eastAsia="Times New Roman" w:hAnsi="Times New Roman" w:cs="Times New Roman"/>
          <w:b/>
          <w:sz w:val="24"/>
          <w:szCs w:val="24"/>
          <w:lang w:eastAsia="ru-RU"/>
        </w:rPr>
        <w:t xml:space="preserve">3. </w:t>
      </w:r>
      <w:r w:rsidRPr="003D28E4">
        <w:rPr>
          <w:rFonts w:ascii="Times New Roman" w:hAnsi="Times New Roman" w:cs="Times New Roman"/>
          <w:b/>
          <w:sz w:val="24"/>
          <w:szCs w:val="24"/>
        </w:rPr>
        <w:t>ХРАНЕНИЕ И ИСПОЛЬЗОВАНИЕ ПЕРСОНАЛЬНЫХ ДАННЫХ</w:t>
      </w: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b/>
          <w:sz w:val="24"/>
          <w:szCs w:val="24"/>
          <w:lang w:eastAsia="ru-RU"/>
        </w:rPr>
      </w:pP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r w:rsidRPr="003D28E4">
        <w:rPr>
          <w:rFonts w:ascii="Times New Roman" w:eastAsia="Times New Roman" w:hAnsi="Times New Roman" w:cs="Times New Roman"/>
          <w:sz w:val="24"/>
          <w:szCs w:val="24"/>
          <w:lang w:eastAsia="ru-RU"/>
        </w:rPr>
        <w:t xml:space="preserve">3.1. </w:t>
      </w:r>
      <w:r w:rsidRPr="003D28E4">
        <w:rPr>
          <w:rFonts w:ascii="Times New Roman" w:hAnsi="Times New Roman" w:cs="Times New Roman"/>
          <w:sz w:val="24"/>
          <w:szCs w:val="24"/>
        </w:rPr>
        <w:t>Порядок хранения и использования персональных данных работников устанавливается настоящим положением и разработан с соблюдением требований законодательства РФ.</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r w:rsidRPr="003D28E4">
        <w:rPr>
          <w:rFonts w:ascii="Times New Roman" w:hAnsi="Times New Roman" w:cs="Times New Roman"/>
          <w:sz w:val="24"/>
          <w:szCs w:val="24"/>
        </w:rPr>
        <w:t>3.2. Сведения о работниках предприятия хранятся на бумажных и электронных носителях, в помещении отдела кадров Оператора. Оператор и все работники, имеющие доступ к персональным данным работников Оператора, обязаны соблюдать правила обработки персональных данных и обеспечивать ограничение доступа к персональным данным работников лицам, не уполномоченным законом либо Оператором для получения соответствующих сведений.</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r w:rsidRPr="003D28E4">
        <w:rPr>
          <w:rFonts w:ascii="Times New Roman" w:hAnsi="Times New Roman" w:cs="Times New Roman"/>
          <w:sz w:val="24"/>
          <w:szCs w:val="24"/>
        </w:rPr>
        <w:t xml:space="preserve">3.3. При приеме на работу такие работники дают обязательство не разглашать персональные данные работников Оператора, которые стали известны таким работникам в связи с исполнением ими трудовых обязанностей по утвержденной Оператором форме </w:t>
      </w:r>
      <w:r w:rsidRPr="003D28E4">
        <w:rPr>
          <w:rFonts w:ascii="Times New Roman" w:hAnsi="Times New Roman" w:cs="Times New Roman"/>
          <w:sz w:val="24"/>
          <w:szCs w:val="24"/>
        </w:rPr>
        <w:lastRenderedPageBreak/>
        <w:t>(Приложение № 2 к настоящему Положению).</w:t>
      </w:r>
      <w:r w:rsidRPr="003D28E4">
        <w:rPr>
          <w:rFonts w:ascii="Times New Roman" w:hAnsi="Times New Roman" w:cs="Times New Roman"/>
          <w:b/>
          <w:sz w:val="24"/>
          <w:szCs w:val="24"/>
        </w:rPr>
        <w:t xml:space="preserve"> </w:t>
      </w:r>
      <w:r w:rsidRPr="003D28E4">
        <w:rPr>
          <w:rFonts w:ascii="Times New Roman" w:hAnsi="Times New Roman" w:cs="Times New Roman"/>
          <w:sz w:val="24"/>
          <w:szCs w:val="24"/>
        </w:rPr>
        <w:t>При заключении договоров с аудиторскими, бухгалтерскими и иными организациями, сотрудники которых получают доступ к персональным данным работников Оператора, в договор вносится условие о неразглашении представителями указанных организаций персональных данных, к которым им был предоставлен доступ.</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r w:rsidRPr="003D28E4">
        <w:rPr>
          <w:rFonts w:ascii="Times New Roman" w:hAnsi="Times New Roman" w:cs="Times New Roman"/>
          <w:sz w:val="24"/>
          <w:szCs w:val="24"/>
        </w:rPr>
        <w:t xml:space="preserve">3.4. При хранении персональных данных Оператор исходит из того, что оно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proofErr w:type="gramStart"/>
      <w:r w:rsidRPr="003D28E4">
        <w:rPr>
          <w:rFonts w:ascii="Times New Roman" w:hAnsi="Times New Roman" w:cs="Times New Roman"/>
          <w:sz w:val="24"/>
          <w:szCs w:val="24"/>
        </w:rPr>
        <w:t>поручителем</w:t>
      </w:r>
      <w:proofErr w:type="gramEnd"/>
      <w:r w:rsidRPr="003D28E4">
        <w:rPr>
          <w:rFonts w:ascii="Times New Roman" w:hAnsi="Times New Roman" w:cs="Times New Roman"/>
          <w:sz w:val="24"/>
          <w:szCs w:val="24"/>
        </w:rPr>
        <w:t xml:space="preserve">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r w:rsidRPr="003D28E4">
        <w:rPr>
          <w:rFonts w:ascii="Times New Roman" w:hAnsi="Times New Roman" w:cs="Times New Roman"/>
          <w:sz w:val="24"/>
          <w:szCs w:val="24"/>
        </w:rPr>
        <w:t>3.5. Хранение биометрических персональных данных вне информационных систем персональных данных может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r w:rsidRPr="003D28E4">
        <w:rPr>
          <w:rFonts w:ascii="Times New Roman" w:hAnsi="Times New Roman" w:cs="Times New Roman"/>
          <w:sz w:val="24"/>
          <w:szCs w:val="24"/>
        </w:rPr>
        <w:t xml:space="preserve">3.6. При обработке персональных данных работников в информационных системах Оператор руководствуется </w:t>
      </w:r>
      <w:r w:rsidRPr="003D28E4">
        <w:rPr>
          <w:rFonts w:ascii="Times New Roman" w:eastAsiaTheme="minorEastAsia" w:hAnsi="Times New Roman" w:cs="Times New Roman"/>
          <w:color w:val="00000A"/>
          <w:sz w:val="24"/>
          <w:szCs w:val="24"/>
          <w:lang w:eastAsia="ru-RU"/>
        </w:rPr>
        <w:t xml:space="preserve">Постановлением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 </w:t>
      </w:r>
      <w:r w:rsidRPr="003D28E4">
        <w:rPr>
          <w:rFonts w:ascii="Times New Roman" w:hAnsi="Times New Roman" w:cs="Times New Roman"/>
          <w:sz w:val="24"/>
          <w:szCs w:val="24"/>
        </w:rPr>
        <w:t>Состав и содержание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утверждены Приказом ФСТЭК России от 18.02.2013 № 21.</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b/>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r w:rsidRPr="003D28E4">
        <w:rPr>
          <w:rFonts w:ascii="Times New Roman" w:hAnsi="Times New Roman" w:cs="Times New Roman"/>
          <w:b/>
          <w:sz w:val="24"/>
          <w:szCs w:val="24"/>
        </w:rPr>
        <w:t>4. ПЕРЕДАЧА ПЕРСОНАЛЬНЫХ ДАННЫХ</w:t>
      </w: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r w:rsidRPr="003D28E4">
        <w:rPr>
          <w:rFonts w:ascii="Times New Roman" w:eastAsia="Times New Roman" w:hAnsi="Times New Roman" w:cs="Times New Roman"/>
          <w:sz w:val="24"/>
          <w:szCs w:val="24"/>
          <w:lang w:eastAsia="ru-RU"/>
        </w:rPr>
        <w:t xml:space="preserve">4.1. </w:t>
      </w:r>
      <w:r w:rsidRPr="003D28E4">
        <w:rPr>
          <w:rFonts w:ascii="Times New Roman" w:hAnsi="Times New Roman" w:cs="Times New Roman"/>
          <w:sz w:val="24"/>
          <w:szCs w:val="24"/>
        </w:rPr>
        <w:t>При передаче персональных данных работника Оператором должны соблюдаться следующие требования:</w:t>
      </w:r>
    </w:p>
    <w:p w:rsidR="000F1F39" w:rsidRPr="003D28E4" w:rsidRDefault="000F1F39" w:rsidP="00091BFF">
      <w:pPr>
        <w:pStyle w:val="a5"/>
        <w:autoSpaceDE w:val="0"/>
        <w:autoSpaceDN w:val="0"/>
        <w:adjustRightInd w:val="0"/>
        <w:spacing w:line="240" w:lineRule="auto"/>
        <w:ind w:left="0"/>
        <w:jc w:val="both"/>
        <w:rPr>
          <w:rFonts w:ascii="Times New Roman" w:eastAsia="Times New Roman" w:hAnsi="Times New Roman" w:cs="Times New Roman"/>
          <w:sz w:val="24"/>
          <w:szCs w:val="24"/>
          <w:lang w:eastAsia="ru-RU"/>
        </w:rPr>
      </w:pPr>
    </w:p>
    <w:p w:rsidR="000F1F39" w:rsidRPr="003D28E4" w:rsidRDefault="000F1F39" w:rsidP="008C4618">
      <w:pPr>
        <w:pStyle w:val="a5"/>
        <w:numPr>
          <w:ilvl w:val="0"/>
          <w:numId w:val="30"/>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t>запрещается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случаях, установленных федеральным законом;</w:t>
      </w:r>
    </w:p>
    <w:p w:rsidR="000F1F39" w:rsidRPr="003D28E4" w:rsidRDefault="000F1F39" w:rsidP="008C4618">
      <w:pPr>
        <w:pStyle w:val="a5"/>
        <w:numPr>
          <w:ilvl w:val="0"/>
          <w:numId w:val="30"/>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t>работник, передающий персональные данные работника Оператора, обязан предупредить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соблюдения этого правила. Лица, получающие персональные данные работника Оператора, обязаны соблюдать режим их конфиденциальности. Данное положение не распространяется на обмен персональными данными работников в порядке, установленном федеральными законами;</w:t>
      </w:r>
    </w:p>
    <w:p w:rsidR="000F1F39" w:rsidRPr="003D28E4" w:rsidRDefault="000F1F39" w:rsidP="008C4618">
      <w:pPr>
        <w:pStyle w:val="a5"/>
        <w:numPr>
          <w:ilvl w:val="0"/>
          <w:numId w:val="30"/>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t>работник, передающий персональные данные работника Оператора, имеет право передавать персональные данные работника представителям работников в порядке, установленном Трудовым кодексом Российской Федерации, и ограничивать эту информацию только теми персональными данными работника, которые необходимы для выполнения указанными представителями их функций.</w:t>
      </w:r>
    </w:p>
    <w:p w:rsidR="000F1F39" w:rsidRPr="003D28E4" w:rsidRDefault="000F1F39" w:rsidP="008C4618">
      <w:pPr>
        <w:pStyle w:val="a5"/>
        <w:numPr>
          <w:ilvl w:val="0"/>
          <w:numId w:val="30"/>
        </w:numPr>
        <w:autoSpaceDE w:val="0"/>
        <w:autoSpaceDN w:val="0"/>
        <w:adjustRightInd w:val="0"/>
        <w:spacing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 xml:space="preserve">передача персональных данных работников в Фонд социального страхования Российской Федерации, Пенсионный фонд Российской Федерации в порядке, установленном федеральными законами, в частности Федеральным законом «Об </w:t>
      </w:r>
      <w:r w:rsidRPr="003D28E4">
        <w:rPr>
          <w:rFonts w:ascii="Times New Roman" w:hAnsi="Times New Roman" w:cs="Times New Roman"/>
          <w:sz w:val="24"/>
          <w:szCs w:val="24"/>
        </w:rPr>
        <w:lastRenderedPageBreak/>
        <w:t>обязательном пенсионном страховании в Российской Федерации», Федеральным законом «Об основах обязательного социального страхования», Федеральным законом «Об обязательном медицинском страховании в Российской Федерации» осуществляется без согласия работников.</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b/>
          <w:sz w:val="24"/>
          <w:szCs w:val="24"/>
        </w:rPr>
      </w:pPr>
      <w:r w:rsidRPr="003D28E4">
        <w:rPr>
          <w:rFonts w:ascii="Times New Roman" w:hAnsi="Times New Roman" w:cs="Times New Roman"/>
          <w:b/>
          <w:sz w:val="24"/>
          <w:szCs w:val="24"/>
        </w:rPr>
        <w:t>5. ПРАВА СУБЪЕКТОВ ПЕРСОНАЛЬНЫХ ДАННЫХ</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b/>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5.1. В целях обеспечения защиты персональных данных, обрабатываемых Оператором, субъекты персональных данных имеют право:</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p>
    <w:p w:rsidR="000F1F39" w:rsidRPr="003D28E4" w:rsidRDefault="000F1F39" w:rsidP="008C4618">
      <w:pPr>
        <w:pStyle w:val="a5"/>
        <w:numPr>
          <w:ilvl w:val="0"/>
          <w:numId w:val="31"/>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t>на свободный бесплатный доступ к своим персональным данным, включая право на получение копий любой записи, содержащей персональные данные работника. За исключением случаев, предусмотренных законодательством РФ, получение указанной информации работниками в отношении своих персональных данных возможно при личном обращении работника в отдел кадров или бухгалтерию Оператора. Выписки из личного дела работника, приказов и иных документов, связанных с работой, выдаются работнику на основании его письменного заявления в течение трех дней с момента подачи заявления;</w:t>
      </w:r>
    </w:p>
    <w:p w:rsidR="000F1F39" w:rsidRPr="003D28E4" w:rsidRDefault="000F1F39" w:rsidP="008C4618">
      <w:pPr>
        <w:pStyle w:val="a5"/>
        <w:numPr>
          <w:ilvl w:val="0"/>
          <w:numId w:val="31"/>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t>на определение своих представителей для защиты своих персональных данных. Представители работников избираются из состава профсоюзной организации работников Оператора либо из числа работников Оператора, не являющихся членами соответствующей профсоюзной организации. Избрание представителей работников происходит на общем собрании членов трудового коллектива работников Оператора. Общее собрание членов трудового коллектива работников Оператора правомочно, если на нем присутствовало более половины списочного состава работников Оператора;</w:t>
      </w:r>
    </w:p>
    <w:p w:rsidR="000F1F39" w:rsidRPr="003D28E4" w:rsidRDefault="000F1F39" w:rsidP="008C4618">
      <w:pPr>
        <w:pStyle w:val="a5"/>
        <w:numPr>
          <w:ilvl w:val="0"/>
          <w:numId w:val="31"/>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t>на доступ к медицинской документации, отражающей состояние их здоровья, с помощью медицинского работника по их выбору;</w:t>
      </w:r>
    </w:p>
    <w:p w:rsidR="000F1F39" w:rsidRPr="003D28E4" w:rsidRDefault="000F1F39" w:rsidP="008C4618">
      <w:pPr>
        <w:pStyle w:val="a5"/>
        <w:numPr>
          <w:ilvl w:val="0"/>
          <w:numId w:val="31"/>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t xml:space="preserve">на требование об исключении или исправлении </w:t>
      </w:r>
      <w:proofErr w:type="gramStart"/>
      <w:r w:rsidRPr="003D28E4">
        <w:rPr>
          <w:rFonts w:ascii="Times New Roman" w:hAnsi="Times New Roman" w:cs="Times New Roman"/>
          <w:sz w:val="24"/>
          <w:szCs w:val="24"/>
        </w:rPr>
        <w:t>неверных</w:t>
      </w:r>
      <w:proofErr w:type="gramEnd"/>
      <w:r w:rsidRPr="003D28E4">
        <w:rPr>
          <w:rFonts w:ascii="Times New Roman" w:hAnsi="Times New Roman" w:cs="Times New Roman"/>
          <w:sz w:val="24"/>
          <w:szCs w:val="24"/>
        </w:rPr>
        <w:t xml:space="preserve"> или неполных персональных данных, а также данных, обработанных с нарушением требований Трудового кодекса Российской Федерации. При обнаружении неверных, неполных, а равно полученных с нарушением Трудового кодекса Российской Федерации персональных данных, работник должен обратиться с соответствующим заявлением на </w:t>
      </w:r>
      <w:proofErr w:type="gramStart"/>
      <w:r w:rsidRPr="003D28E4">
        <w:rPr>
          <w:rFonts w:ascii="Times New Roman" w:hAnsi="Times New Roman" w:cs="Times New Roman"/>
          <w:sz w:val="24"/>
          <w:szCs w:val="24"/>
        </w:rPr>
        <w:t>имя  Оператора</w:t>
      </w:r>
      <w:proofErr w:type="gramEnd"/>
      <w:r w:rsidRPr="003D28E4">
        <w:rPr>
          <w:rFonts w:ascii="Times New Roman" w:hAnsi="Times New Roman" w:cs="Times New Roman"/>
          <w:sz w:val="24"/>
          <w:szCs w:val="24"/>
        </w:rPr>
        <w:t xml:space="preserve"> об исправлении (исключении) подобных сведений. При отказе Оператора исключить или исправить персональные данные работника он имеет право заявить в письменной форме Оператору о своем несогласии с предоставленным ему обоснованием такого несогласия. Персональные данные оценочного характера работник имеет право дополнить заявлением, выражающим его собственную точку зрения;</w:t>
      </w:r>
    </w:p>
    <w:p w:rsidR="000F1F39" w:rsidRPr="003D28E4" w:rsidRDefault="000F1F39" w:rsidP="008C4618">
      <w:pPr>
        <w:pStyle w:val="a5"/>
        <w:numPr>
          <w:ilvl w:val="0"/>
          <w:numId w:val="31"/>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t>на требование об извещении Оператором всех лиц, которым ранее были сообщены неверные или неполные персональные данные работника, обо всех произведенных в них исключениях, исправлениях или дополнениях;</w:t>
      </w:r>
    </w:p>
    <w:p w:rsidR="000F1F39" w:rsidRPr="003D28E4" w:rsidRDefault="000F1F39" w:rsidP="008C4618">
      <w:pPr>
        <w:pStyle w:val="a5"/>
        <w:numPr>
          <w:ilvl w:val="0"/>
          <w:numId w:val="31"/>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t>на обжалование в суд любых неправомерных действий или бездействия Оператора при обработке и защите их персональных данных.</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b/>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b/>
          <w:sz w:val="24"/>
          <w:szCs w:val="24"/>
        </w:rPr>
      </w:pPr>
      <w:r w:rsidRPr="003D28E4">
        <w:rPr>
          <w:rFonts w:ascii="Times New Roman" w:hAnsi="Times New Roman" w:cs="Times New Roman"/>
          <w:b/>
          <w:sz w:val="24"/>
          <w:szCs w:val="24"/>
        </w:rPr>
        <w:t>6. ОБЯЗАННОСТИ СУБЪЕКТА ПЕРСОНАЛЬНЫХ ДАННЫХ В ЦЕЛЯХ ОБЕСПЕЧЕНИЯ ДОСТОВЕРНОСТИ ЕГО ПЕРСОНАЛЬНЫХ ДАННЫХ</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b/>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6.1. В целях обеспечения достоверности персональных данных работников работники обязаны:</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b/>
          <w:sz w:val="24"/>
          <w:szCs w:val="24"/>
        </w:rPr>
      </w:pPr>
    </w:p>
    <w:p w:rsidR="000F1F39" w:rsidRPr="003D28E4" w:rsidRDefault="000F1F39" w:rsidP="008C4618">
      <w:pPr>
        <w:pStyle w:val="a5"/>
        <w:numPr>
          <w:ilvl w:val="0"/>
          <w:numId w:val="32"/>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t>при приеме на работу предоставлять работникам отдела кадров Оператора достоверные сведения о себе в порядке и объеме, предусмотренном законодательством РФ;</w:t>
      </w:r>
    </w:p>
    <w:p w:rsidR="000F1F39" w:rsidRPr="003D28E4" w:rsidRDefault="000F1F39" w:rsidP="008C4618">
      <w:pPr>
        <w:pStyle w:val="a5"/>
        <w:numPr>
          <w:ilvl w:val="0"/>
          <w:numId w:val="32"/>
        </w:numPr>
        <w:autoSpaceDE w:val="0"/>
        <w:autoSpaceDN w:val="0"/>
        <w:adjustRightInd w:val="0"/>
        <w:spacing w:line="240" w:lineRule="auto"/>
        <w:ind w:left="0" w:firstLine="0"/>
        <w:jc w:val="both"/>
        <w:rPr>
          <w:rFonts w:ascii="Times New Roman" w:hAnsi="Times New Roman" w:cs="Times New Roman"/>
          <w:b/>
          <w:sz w:val="24"/>
          <w:szCs w:val="24"/>
        </w:rPr>
      </w:pPr>
      <w:r w:rsidRPr="003D28E4">
        <w:rPr>
          <w:rFonts w:ascii="Times New Roman" w:hAnsi="Times New Roman" w:cs="Times New Roman"/>
          <w:sz w:val="24"/>
          <w:szCs w:val="24"/>
        </w:rPr>
        <w:t xml:space="preserve">в случае изменения сведений, составляющих персональные данные работника, сообщать об этом работникам отдела кадров Оператора в течение 5 (пяти) рабочих дней с </w:t>
      </w:r>
      <w:r w:rsidRPr="003D28E4">
        <w:rPr>
          <w:rFonts w:ascii="Times New Roman" w:hAnsi="Times New Roman" w:cs="Times New Roman"/>
          <w:sz w:val="24"/>
          <w:szCs w:val="24"/>
        </w:rPr>
        <w:lastRenderedPageBreak/>
        <w:t>даты этих изменений. В этом случае работник обязан предъявить подлинный экземпляр документа с измененными сведениями, с которого в отделе кадров будет снята копия, хранение которой будет осуществляться в соответствии с настоящим Положением.</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b/>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b/>
          <w:sz w:val="24"/>
          <w:szCs w:val="24"/>
        </w:rPr>
      </w:pPr>
      <w:r w:rsidRPr="003D28E4">
        <w:rPr>
          <w:rFonts w:ascii="Times New Roman" w:hAnsi="Times New Roman" w:cs="Times New Roman"/>
          <w:b/>
          <w:sz w:val="24"/>
          <w:szCs w:val="24"/>
        </w:rPr>
        <w:t>7. ОТВЕТСТВЕННОСТЬ ЗА НАРУШЕНИЕ НОРМ, РЕГУЛИРУЮЩИХ ОБРАБОТКУ И ЗАЩИТУ ПЕРСОНАЛЬНЫХ ДАННЫХ СУБЪЕКТОВ ПЕРСОНАЛЬНЫХ ДАННЫХ</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b/>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7.1. Лица, виновные в нарушении положений законодательства РФ в области персональных данных при обработке персональных данных работника, привлекаются к дисциплинарной и материальной ответственности в порядке, установленном Трудовым кодексом Российской Федерации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w:t>
      </w: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b/>
          <w:sz w:val="24"/>
          <w:szCs w:val="24"/>
        </w:rPr>
      </w:pPr>
    </w:p>
    <w:p w:rsidR="000F1F39" w:rsidRPr="003D28E4" w:rsidRDefault="000F1F39" w:rsidP="00091BFF">
      <w:pPr>
        <w:pStyle w:val="a5"/>
        <w:autoSpaceDE w:val="0"/>
        <w:autoSpaceDN w:val="0"/>
        <w:adjustRightInd w:val="0"/>
        <w:spacing w:line="240" w:lineRule="auto"/>
        <w:ind w:left="0"/>
        <w:jc w:val="both"/>
        <w:rPr>
          <w:rFonts w:ascii="Times New Roman" w:hAnsi="Times New Roman" w:cs="Times New Roman"/>
          <w:b/>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2E4705" w:rsidRPr="003D28E4" w:rsidTr="000B6447">
        <w:trPr>
          <w:trHeight w:val="170"/>
        </w:trPr>
        <w:tc>
          <w:tcPr>
            <w:tcW w:w="1701" w:type="dxa"/>
            <w:vAlign w:val="bottom"/>
          </w:tcPr>
          <w:p w:rsidR="002E4705" w:rsidRPr="003D28E4" w:rsidRDefault="002E4705"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2E4705"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2E4705"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2E4705" w:rsidRPr="003D28E4" w:rsidTr="000B6447">
        <w:trPr>
          <w:trHeight w:val="317"/>
        </w:trPr>
        <w:tc>
          <w:tcPr>
            <w:tcW w:w="1701" w:type="dxa"/>
            <w:vAlign w:val="bottom"/>
            <w:hideMark/>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2E4705" w:rsidRPr="003D28E4" w:rsidRDefault="002E4705"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2E4705" w:rsidRPr="003D28E4" w:rsidRDefault="002E4705"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2E4705" w:rsidRPr="003D28E4" w:rsidRDefault="002E4705" w:rsidP="000B6447">
            <w:pPr>
              <w:spacing w:after="0" w:line="240" w:lineRule="auto"/>
              <w:contextualSpacing/>
              <w:jc w:val="center"/>
              <w:rPr>
                <w:rFonts w:ascii="Times New Roman" w:eastAsia="Times New Roman" w:hAnsi="Times New Roman" w:cs="Times New Roman"/>
                <w:sz w:val="24"/>
                <w:szCs w:val="24"/>
                <w:lang w:val="en-US"/>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0F1F39" w:rsidRPr="003D28E4" w:rsidRDefault="000F1F39" w:rsidP="00091BFF">
      <w:pPr>
        <w:widowControl/>
        <w:spacing w:line="240" w:lineRule="auto"/>
        <w:contextualSpacing/>
        <w:rPr>
          <w:rFonts w:ascii="Times New Roman" w:hAnsi="Times New Roman" w:cs="Times New Roman"/>
          <w:sz w:val="24"/>
          <w:szCs w:val="24"/>
        </w:rPr>
      </w:pPr>
      <w:r w:rsidRPr="003D28E4">
        <w:rPr>
          <w:rFonts w:ascii="Times New Roman" w:hAnsi="Times New Roman" w:cs="Times New Roman"/>
          <w:sz w:val="24"/>
          <w:szCs w:val="24"/>
        </w:rPr>
        <w:br w:type="page"/>
      </w:r>
    </w:p>
    <w:p w:rsidR="000F1F39" w:rsidRPr="003D28E4" w:rsidRDefault="000F1F39"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sz w:val="24"/>
          <w:szCs w:val="24"/>
        </w:rPr>
        <w:lastRenderedPageBreak/>
        <w:t>Приложение № 1</w:t>
      </w:r>
    </w:p>
    <w:p w:rsidR="000F1F39" w:rsidRPr="003D28E4" w:rsidRDefault="000F1F39" w:rsidP="00091BFF">
      <w:pPr>
        <w:spacing w:line="240" w:lineRule="auto"/>
        <w:contextualSpacing/>
        <w:jc w:val="right"/>
        <w:rPr>
          <w:rFonts w:ascii="Times New Roman" w:hAnsi="Times New Roman" w:cs="Times New Roman"/>
          <w:sz w:val="24"/>
          <w:szCs w:val="24"/>
        </w:rPr>
      </w:pPr>
      <w:r w:rsidRPr="003D28E4">
        <w:rPr>
          <w:rFonts w:ascii="Times New Roman" w:hAnsi="Times New Roman" w:cs="Times New Roman"/>
          <w:sz w:val="24"/>
          <w:szCs w:val="24"/>
        </w:rPr>
        <w:t>к Положению о порядке</w:t>
      </w:r>
    </w:p>
    <w:p w:rsidR="000F1F39" w:rsidRPr="003D28E4" w:rsidRDefault="000F1F39" w:rsidP="00091BFF">
      <w:pPr>
        <w:spacing w:line="240" w:lineRule="auto"/>
        <w:contextualSpacing/>
        <w:jc w:val="right"/>
        <w:rPr>
          <w:rFonts w:ascii="Times New Roman" w:hAnsi="Times New Roman" w:cs="Times New Roman"/>
          <w:sz w:val="24"/>
          <w:szCs w:val="24"/>
        </w:rPr>
      </w:pPr>
      <w:r w:rsidRPr="003D28E4">
        <w:rPr>
          <w:rFonts w:ascii="Times New Roman" w:hAnsi="Times New Roman" w:cs="Times New Roman"/>
          <w:sz w:val="24"/>
          <w:szCs w:val="24"/>
        </w:rPr>
        <w:t>обработки персональных данных</w:t>
      </w:r>
    </w:p>
    <w:p w:rsidR="000F1F39" w:rsidRPr="003D28E4" w:rsidRDefault="000F1F39" w:rsidP="00091BFF">
      <w:pPr>
        <w:spacing w:line="240" w:lineRule="auto"/>
        <w:contextualSpacing/>
        <w:jc w:val="right"/>
        <w:rPr>
          <w:rFonts w:ascii="Times New Roman" w:eastAsia="Times New Roman" w:hAnsi="Times New Roman" w:cs="Times New Roman"/>
          <w:i/>
          <w:sz w:val="24"/>
          <w:szCs w:val="24"/>
          <w:lang w:eastAsia="ru-RU"/>
        </w:rPr>
      </w:pPr>
      <w:r w:rsidRPr="003D28E4">
        <w:rPr>
          <w:rFonts w:ascii="Times New Roman" w:hAnsi="Times New Roman" w:cs="Times New Roman"/>
          <w:i/>
          <w:sz w:val="24"/>
          <w:szCs w:val="24"/>
        </w:rPr>
        <w:t>(Утверждено</w:t>
      </w:r>
    </w:p>
    <w:p w:rsidR="000F1F39" w:rsidRPr="003D28E4" w:rsidRDefault="000F1F39"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 xml:space="preserve">Приказом № </w:t>
      </w:r>
      <w:r w:rsidRPr="003D28E4">
        <w:rPr>
          <w:rFonts w:ascii="Times New Roman" w:eastAsia="Verdana" w:hAnsi="Times New Roman" w:cs="Times New Roman"/>
          <w:i/>
          <w:sz w:val="24"/>
          <w:szCs w:val="24"/>
        </w:rPr>
        <w:t>01/2021</w:t>
      </w:r>
      <w:r w:rsidRPr="003D28E4">
        <w:rPr>
          <w:rFonts w:ascii="Times New Roman" w:hAnsi="Times New Roman" w:cs="Times New Roman"/>
          <w:i/>
          <w:sz w:val="24"/>
          <w:szCs w:val="24"/>
        </w:rPr>
        <w:t xml:space="preserve">-ПДн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0F1F39" w:rsidRPr="003D28E4" w:rsidRDefault="000F1F39" w:rsidP="00091BFF">
      <w:pPr>
        <w:spacing w:line="240" w:lineRule="auto"/>
        <w:contextualSpacing/>
        <w:rPr>
          <w:rFonts w:ascii="Times New Roman" w:hAnsi="Times New Roman" w:cs="Times New Roman"/>
          <w:sz w:val="24"/>
          <w:szCs w:val="24"/>
        </w:rPr>
      </w:pPr>
    </w:p>
    <w:p w:rsidR="000F1F39" w:rsidRPr="003D28E4" w:rsidRDefault="000F1F39"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w:t>
      </w:r>
    </w:p>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РАЗЪЯСНЕНИЕ ЮРИДИЧЕСКИХ ПОСЛЕДСТВИЙ ОТКАЗА ПРЕДОСТАВИТЬ ПЕРСОНАЛЬНЫЕ ДАННЫЕ</w:t>
      </w:r>
    </w:p>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Мне, ________________________________________________________________________,</w:t>
      </w:r>
    </w:p>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паспорт серия: ___________________, №: ____________________, проживающему(-ей) по адресу: ______________________________________________________________________,</w:t>
      </w:r>
    </w:p>
    <w:p w:rsidR="000F1F39" w:rsidRPr="003D28E4" w:rsidRDefault="000F1F39" w:rsidP="00091BFF">
      <w:pPr>
        <w:spacing w:line="240" w:lineRule="auto"/>
        <w:contextualSpacing/>
        <w:rPr>
          <w:rFonts w:ascii="Times New Roman" w:hAnsi="Times New Roman" w:cs="Times New Roman"/>
          <w:sz w:val="24"/>
          <w:szCs w:val="24"/>
        </w:rPr>
      </w:pPr>
    </w:p>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в соответствии с ч. 2 ст. 18 Федерального закона от 27 июля 2006 г. № 152-ФЗ «О персональных данных» разъяснены юридические последствия моего отказа предоставить свои персональные данные в</w:t>
      </w:r>
      <w:r w:rsidRPr="003D28E4">
        <w:rPr>
          <w:rFonts w:ascii="Times New Roman" w:eastAsia="TimesNewRomanPSMT" w:hAnsi="Times New Roman" w:cs="Times New Roman"/>
          <w:sz w:val="24"/>
          <w:szCs w:val="24"/>
        </w:rPr>
        <w:t xml:space="preserve"> </w:t>
      </w:r>
      <w:r w:rsidR="003D3432" w:rsidRPr="003D28E4">
        <w:rPr>
          <w:rFonts w:ascii="Times New Roman" w:hAnsi="Times New Roman" w:cs="Times New Roman"/>
          <w:sz w:val="24"/>
          <w:szCs w:val="24"/>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TimesNewRomanPSMT" w:hAnsi="Times New Roman" w:cs="Times New Roman"/>
          <w:sz w:val="24"/>
          <w:szCs w:val="24"/>
        </w:rPr>
        <w:t xml:space="preserve"> (далее – «Оператор»)</w:t>
      </w:r>
      <w:r w:rsidRPr="003D28E4">
        <w:rPr>
          <w:rFonts w:ascii="Times New Roman" w:hAnsi="Times New Roman" w:cs="Times New Roman"/>
          <w:sz w:val="24"/>
          <w:szCs w:val="24"/>
        </w:rPr>
        <w:t>.</w:t>
      </w:r>
    </w:p>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Я предупрежден (-а), что без предоставления Оператору моих персональных данных, обязательных для заключения трудового договора согласно ст. 57 и 65 Трудового кодекса Российской Федерации, трудовой договор не может быть заключен.</w:t>
      </w:r>
    </w:p>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Мне известно, что на основании п. 11 ч. 1 ст. 77 Трудового кодекса Российской Федерации трудовой договор прекращается вследствие нарушения установленных обязательных правил его заключения, если это нарушение исключает возможность продолжения работы.</w:t>
      </w:r>
    </w:p>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rPr>
          <w:rFonts w:ascii="Times New Roman" w:hAnsi="Times New Roman" w:cs="Times New Roman"/>
          <w:sz w:val="24"/>
          <w:szCs w:val="24"/>
        </w:rPr>
      </w:pPr>
    </w:p>
    <w:tbl>
      <w:tblPr>
        <w:tblW w:w="9360" w:type="dxa"/>
        <w:tblLayout w:type="fixed"/>
        <w:tblLook w:val="04A0" w:firstRow="1" w:lastRow="0" w:firstColumn="1" w:lastColumn="0" w:noHBand="0" w:noVBand="1"/>
      </w:tblPr>
      <w:tblGrid>
        <w:gridCol w:w="3969"/>
        <w:gridCol w:w="996"/>
        <w:gridCol w:w="1134"/>
        <w:gridCol w:w="141"/>
        <w:gridCol w:w="3120"/>
      </w:tblGrid>
      <w:tr w:rsidR="000F1F39" w:rsidRPr="003D28E4" w:rsidTr="005C293A">
        <w:trPr>
          <w:trHeight w:val="360"/>
        </w:trPr>
        <w:tc>
          <w:tcPr>
            <w:tcW w:w="3969" w:type="dxa"/>
            <w:vAlign w:val="bottom"/>
          </w:tcPr>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С разъяснением ознакомлен (-а):</w:t>
            </w:r>
          </w:p>
        </w:tc>
        <w:tc>
          <w:tcPr>
            <w:tcW w:w="996" w:type="dxa"/>
            <w:vMerge w:val="restart"/>
            <w:vAlign w:val="bottom"/>
            <w:hideMark/>
          </w:tcPr>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tc>
        <w:tc>
          <w:tcPr>
            <w:tcW w:w="1134" w:type="dxa"/>
            <w:vMerge w:val="restart"/>
            <w:vAlign w:val="bottom"/>
            <w:hideMark/>
          </w:tcPr>
          <w:p w:rsidR="000F1F39" w:rsidRPr="003D28E4" w:rsidRDefault="000F1F39" w:rsidP="00091BFF">
            <w:pPr>
              <w:spacing w:line="240" w:lineRule="auto"/>
              <w:ind w:right="-108"/>
              <w:contextualSpacing/>
              <w:jc w:val="center"/>
              <w:rPr>
                <w:rFonts w:ascii="Times New Roman" w:eastAsia="Times New Roman" w:hAnsi="Times New Roman" w:cs="Times New Roman"/>
                <w:color w:val="auto"/>
                <w:sz w:val="24"/>
                <w:szCs w:val="24"/>
              </w:rPr>
            </w:pPr>
            <w:r w:rsidRPr="003D28E4">
              <w:rPr>
                <w:rFonts w:ascii="Times New Roman" w:hAnsi="Times New Roman" w:cs="Times New Roman"/>
                <w:sz w:val="24"/>
                <w:szCs w:val="24"/>
              </w:rPr>
              <w:t>_______</w:t>
            </w:r>
          </w:p>
        </w:tc>
        <w:tc>
          <w:tcPr>
            <w:tcW w:w="3261" w:type="dxa"/>
            <w:gridSpan w:val="2"/>
            <w:vMerge w:val="restart"/>
            <w:vAlign w:val="bottom"/>
            <w:hideMark/>
          </w:tcPr>
          <w:p w:rsidR="000F1F39" w:rsidRPr="003D28E4" w:rsidRDefault="000F1F39"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bCs/>
                <w:sz w:val="24"/>
                <w:szCs w:val="24"/>
                <w:shd w:val="clear" w:color="auto" w:fill="FFFFFF"/>
              </w:rPr>
              <w:t>_____________________</w:t>
            </w:r>
          </w:p>
        </w:tc>
      </w:tr>
      <w:tr w:rsidR="000F1F39" w:rsidRPr="003D28E4" w:rsidTr="005C293A">
        <w:trPr>
          <w:trHeight w:val="317"/>
        </w:trPr>
        <w:tc>
          <w:tcPr>
            <w:tcW w:w="3969" w:type="dxa"/>
            <w:vAlign w:val="bottom"/>
            <w:hideMark/>
          </w:tcPr>
          <w:p w:rsidR="000F1F39" w:rsidRPr="003D28E4" w:rsidRDefault="000F1F39" w:rsidP="00091BFF">
            <w:pPr>
              <w:spacing w:line="240" w:lineRule="auto"/>
              <w:contextualSpacing/>
              <w:rPr>
                <w:rFonts w:ascii="Times New Roman" w:hAnsi="Times New Roman" w:cs="Times New Roman"/>
                <w:sz w:val="24"/>
                <w:szCs w:val="24"/>
                <w:lang w:val="en-US"/>
              </w:rPr>
            </w:pPr>
          </w:p>
        </w:tc>
        <w:tc>
          <w:tcPr>
            <w:tcW w:w="996" w:type="dxa"/>
            <w:vMerge/>
            <w:vAlign w:val="center"/>
            <w:hideMark/>
          </w:tcPr>
          <w:p w:rsidR="000F1F39" w:rsidRPr="003D28E4" w:rsidRDefault="000F1F39" w:rsidP="00091BFF">
            <w:pPr>
              <w:spacing w:line="240" w:lineRule="auto"/>
              <w:contextualSpacing/>
              <w:rPr>
                <w:rFonts w:ascii="Times New Roman" w:eastAsia="Verdana" w:hAnsi="Times New Roman" w:cs="Times New Roman"/>
                <w:color w:val="000000"/>
                <w:sz w:val="24"/>
                <w:szCs w:val="24"/>
              </w:rPr>
            </w:pPr>
          </w:p>
        </w:tc>
        <w:tc>
          <w:tcPr>
            <w:tcW w:w="1134" w:type="dxa"/>
            <w:vMerge/>
            <w:vAlign w:val="center"/>
            <w:hideMark/>
          </w:tcPr>
          <w:p w:rsidR="000F1F39" w:rsidRPr="003D28E4" w:rsidRDefault="000F1F39" w:rsidP="00091BFF">
            <w:pPr>
              <w:spacing w:line="240" w:lineRule="auto"/>
              <w:contextualSpacing/>
              <w:rPr>
                <w:rFonts w:ascii="Times New Roman" w:eastAsia="Times New Roman" w:hAnsi="Times New Roman" w:cs="Times New Roman"/>
                <w:sz w:val="24"/>
                <w:szCs w:val="24"/>
              </w:rPr>
            </w:pPr>
          </w:p>
        </w:tc>
        <w:tc>
          <w:tcPr>
            <w:tcW w:w="3261" w:type="dxa"/>
            <w:gridSpan w:val="2"/>
            <w:vMerge/>
            <w:vAlign w:val="center"/>
            <w:hideMark/>
          </w:tcPr>
          <w:p w:rsidR="000F1F39" w:rsidRPr="003D28E4" w:rsidRDefault="000F1F39" w:rsidP="00091BFF">
            <w:pPr>
              <w:spacing w:line="240" w:lineRule="auto"/>
              <w:contextualSpacing/>
              <w:rPr>
                <w:rFonts w:ascii="Times New Roman" w:eastAsia="Times New Roman" w:hAnsi="Times New Roman" w:cs="Times New Roman"/>
                <w:sz w:val="24"/>
                <w:szCs w:val="24"/>
              </w:rPr>
            </w:pPr>
          </w:p>
        </w:tc>
      </w:tr>
      <w:tr w:rsidR="000F1F39" w:rsidRPr="003D28E4" w:rsidTr="005C293A">
        <w:trPr>
          <w:trHeight w:val="315"/>
        </w:trPr>
        <w:tc>
          <w:tcPr>
            <w:tcW w:w="3969" w:type="dxa"/>
            <w:vAlign w:val="bottom"/>
          </w:tcPr>
          <w:p w:rsidR="000F1F39" w:rsidRPr="003D28E4" w:rsidRDefault="000F1F39" w:rsidP="00091BFF">
            <w:pPr>
              <w:spacing w:line="240" w:lineRule="auto"/>
              <w:contextualSpacing/>
              <w:rPr>
                <w:rFonts w:ascii="Times New Roman" w:hAnsi="Times New Roman" w:cs="Times New Roman"/>
                <w:sz w:val="24"/>
                <w:szCs w:val="24"/>
                <w:lang w:val="en-US"/>
              </w:rPr>
            </w:pPr>
          </w:p>
        </w:tc>
        <w:tc>
          <w:tcPr>
            <w:tcW w:w="996" w:type="dxa"/>
            <w:hideMark/>
          </w:tcPr>
          <w:p w:rsidR="000F1F39" w:rsidRPr="003D28E4" w:rsidRDefault="000F1F39" w:rsidP="00091BFF">
            <w:pPr>
              <w:spacing w:line="240" w:lineRule="auto"/>
              <w:contextualSpacing/>
              <w:jc w:val="center"/>
              <w:rPr>
                <w:rFonts w:ascii="Times New Roman" w:hAnsi="Times New Roman" w:cs="Times New Roman"/>
                <w:sz w:val="24"/>
                <w:szCs w:val="24"/>
              </w:rPr>
            </w:pPr>
          </w:p>
        </w:tc>
        <w:tc>
          <w:tcPr>
            <w:tcW w:w="1275" w:type="dxa"/>
            <w:gridSpan w:val="2"/>
            <w:hideMark/>
          </w:tcPr>
          <w:p w:rsidR="000F1F39" w:rsidRPr="003D28E4" w:rsidRDefault="000F1F39"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120" w:type="dxa"/>
            <w:hideMark/>
          </w:tcPr>
          <w:p w:rsidR="000F1F39" w:rsidRPr="003D28E4" w:rsidRDefault="000F1F39"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0F1F39" w:rsidRPr="003D28E4" w:rsidTr="005C293A">
        <w:trPr>
          <w:trHeight w:val="315"/>
        </w:trPr>
        <w:tc>
          <w:tcPr>
            <w:tcW w:w="3969" w:type="dxa"/>
            <w:vAlign w:val="bottom"/>
          </w:tcPr>
          <w:p w:rsidR="000F1F39" w:rsidRPr="003D28E4" w:rsidRDefault="000F1F39" w:rsidP="00091BFF">
            <w:pPr>
              <w:spacing w:line="240" w:lineRule="auto"/>
              <w:contextualSpacing/>
              <w:rPr>
                <w:rFonts w:ascii="Times New Roman" w:hAnsi="Times New Roman" w:cs="Times New Roman"/>
                <w:sz w:val="24"/>
                <w:szCs w:val="24"/>
                <w:lang w:val="en-US"/>
              </w:rPr>
            </w:pPr>
          </w:p>
        </w:tc>
        <w:tc>
          <w:tcPr>
            <w:tcW w:w="996" w:type="dxa"/>
          </w:tcPr>
          <w:p w:rsidR="000F1F39" w:rsidRPr="003D28E4" w:rsidRDefault="000F1F39" w:rsidP="00091BFF">
            <w:pPr>
              <w:spacing w:line="240" w:lineRule="auto"/>
              <w:contextualSpacing/>
              <w:jc w:val="center"/>
              <w:rPr>
                <w:rFonts w:ascii="Times New Roman" w:hAnsi="Times New Roman" w:cs="Times New Roman"/>
                <w:sz w:val="24"/>
                <w:szCs w:val="24"/>
              </w:rPr>
            </w:pPr>
          </w:p>
        </w:tc>
        <w:tc>
          <w:tcPr>
            <w:tcW w:w="1134" w:type="dxa"/>
          </w:tcPr>
          <w:p w:rsidR="000F1F39" w:rsidRPr="003D28E4" w:rsidRDefault="000F1F39" w:rsidP="00091BFF">
            <w:pPr>
              <w:spacing w:line="240" w:lineRule="auto"/>
              <w:contextualSpacing/>
              <w:jc w:val="center"/>
              <w:rPr>
                <w:rFonts w:ascii="Times New Roman" w:hAnsi="Times New Roman" w:cs="Times New Roman"/>
                <w:sz w:val="24"/>
                <w:szCs w:val="24"/>
              </w:rPr>
            </w:pPr>
          </w:p>
        </w:tc>
        <w:tc>
          <w:tcPr>
            <w:tcW w:w="3261" w:type="dxa"/>
            <w:gridSpan w:val="2"/>
          </w:tcPr>
          <w:p w:rsidR="000F1F39" w:rsidRPr="003D28E4" w:rsidRDefault="000F1F39" w:rsidP="00091BFF">
            <w:pPr>
              <w:spacing w:line="240" w:lineRule="auto"/>
              <w:contextualSpacing/>
              <w:jc w:val="center"/>
              <w:rPr>
                <w:rFonts w:ascii="Times New Roman" w:hAnsi="Times New Roman" w:cs="Times New Roman"/>
                <w:sz w:val="24"/>
                <w:szCs w:val="24"/>
              </w:rPr>
            </w:pPr>
          </w:p>
        </w:tc>
      </w:tr>
      <w:tr w:rsidR="000F1F39" w:rsidRPr="003D28E4" w:rsidTr="005C293A">
        <w:trPr>
          <w:trHeight w:val="315"/>
        </w:trPr>
        <w:tc>
          <w:tcPr>
            <w:tcW w:w="3969" w:type="dxa"/>
            <w:vAlign w:val="bottom"/>
          </w:tcPr>
          <w:p w:rsidR="000F1F39" w:rsidRPr="003D28E4" w:rsidRDefault="000F1F39" w:rsidP="00091BFF">
            <w:pPr>
              <w:spacing w:line="240" w:lineRule="auto"/>
              <w:contextualSpacing/>
              <w:rPr>
                <w:rFonts w:ascii="Times New Roman" w:hAnsi="Times New Roman" w:cs="Times New Roman"/>
                <w:sz w:val="24"/>
                <w:szCs w:val="24"/>
                <w:lang w:val="en-US"/>
              </w:rPr>
            </w:pPr>
          </w:p>
        </w:tc>
        <w:tc>
          <w:tcPr>
            <w:tcW w:w="996" w:type="dxa"/>
          </w:tcPr>
          <w:p w:rsidR="000F1F39" w:rsidRPr="003D28E4" w:rsidRDefault="000F1F39" w:rsidP="00091BFF">
            <w:pPr>
              <w:spacing w:line="240" w:lineRule="auto"/>
              <w:contextualSpacing/>
              <w:jc w:val="center"/>
              <w:rPr>
                <w:rFonts w:ascii="Times New Roman" w:hAnsi="Times New Roman" w:cs="Times New Roman"/>
                <w:sz w:val="24"/>
                <w:szCs w:val="24"/>
              </w:rPr>
            </w:pPr>
          </w:p>
        </w:tc>
        <w:tc>
          <w:tcPr>
            <w:tcW w:w="1134" w:type="dxa"/>
          </w:tcPr>
          <w:p w:rsidR="000F1F39" w:rsidRPr="003D28E4" w:rsidRDefault="000F1F39" w:rsidP="00091BFF">
            <w:pPr>
              <w:spacing w:line="240" w:lineRule="auto"/>
              <w:contextualSpacing/>
              <w:jc w:val="center"/>
              <w:rPr>
                <w:rFonts w:ascii="Times New Roman" w:hAnsi="Times New Roman" w:cs="Times New Roman"/>
                <w:sz w:val="24"/>
                <w:szCs w:val="24"/>
              </w:rPr>
            </w:pPr>
          </w:p>
        </w:tc>
        <w:tc>
          <w:tcPr>
            <w:tcW w:w="3261" w:type="dxa"/>
            <w:gridSpan w:val="2"/>
            <w:hideMark/>
          </w:tcPr>
          <w:p w:rsidR="000F1F39" w:rsidRPr="003D28E4" w:rsidRDefault="000F1F39"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Дата «__» _____ 20__ г.</w:t>
            </w:r>
          </w:p>
        </w:tc>
      </w:tr>
    </w:tbl>
    <w:p w:rsidR="000F1F39" w:rsidRPr="003D28E4" w:rsidRDefault="000F1F39" w:rsidP="00091BFF">
      <w:pPr>
        <w:spacing w:line="240" w:lineRule="auto"/>
        <w:contextualSpacing/>
        <w:rPr>
          <w:rFonts w:ascii="Times New Roman" w:hAnsi="Times New Roman" w:cs="Times New Roman"/>
          <w:sz w:val="24"/>
          <w:szCs w:val="24"/>
        </w:rPr>
      </w:pPr>
    </w:p>
    <w:p w:rsidR="000F1F39" w:rsidRPr="003D28E4" w:rsidRDefault="000F1F39" w:rsidP="00091BFF">
      <w:pPr>
        <w:spacing w:line="240" w:lineRule="auto"/>
        <w:contextualSpacing/>
        <w:rPr>
          <w:rFonts w:ascii="Times New Roman" w:hAnsi="Times New Roman" w:cs="Times New Roman"/>
          <w:sz w:val="24"/>
          <w:szCs w:val="24"/>
        </w:rPr>
      </w:pPr>
    </w:p>
    <w:p w:rsidR="000F1F39" w:rsidRPr="003D28E4" w:rsidRDefault="000F1F39" w:rsidP="00091BFF">
      <w:pPr>
        <w:spacing w:line="240" w:lineRule="auto"/>
        <w:contextualSpacing/>
        <w:rPr>
          <w:rFonts w:ascii="Times New Roman" w:eastAsia="Times New Roman" w:hAnsi="Times New Roman" w:cs="Times New Roman"/>
          <w:b/>
          <w:sz w:val="24"/>
          <w:szCs w:val="24"/>
          <w:lang w:eastAsia="ru-RU"/>
        </w:rPr>
      </w:pPr>
    </w:p>
    <w:p w:rsidR="000F1F39" w:rsidRPr="003D28E4" w:rsidRDefault="000F1F39"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 утверждена</w:t>
      </w:r>
    </w:p>
    <w:p w:rsidR="000F1F39" w:rsidRPr="003D28E4" w:rsidRDefault="000F1F39" w:rsidP="00091BFF">
      <w:pPr>
        <w:spacing w:line="240" w:lineRule="auto"/>
        <w:contextualSpacing/>
        <w:rPr>
          <w:rFonts w:ascii="Times New Roman" w:hAnsi="Times New Roman" w:cs="Times New Roman"/>
          <w:b/>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2E4705" w:rsidRPr="003D28E4" w:rsidTr="000B6447">
        <w:trPr>
          <w:trHeight w:val="170"/>
        </w:trPr>
        <w:tc>
          <w:tcPr>
            <w:tcW w:w="1701" w:type="dxa"/>
            <w:vAlign w:val="bottom"/>
          </w:tcPr>
          <w:p w:rsidR="002E4705" w:rsidRPr="003D28E4" w:rsidRDefault="002E4705"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2E4705"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2E4705"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2E4705" w:rsidRPr="003D28E4" w:rsidTr="000B6447">
        <w:trPr>
          <w:trHeight w:val="317"/>
        </w:trPr>
        <w:tc>
          <w:tcPr>
            <w:tcW w:w="1701" w:type="dxa"/>
            <w:vAlign w:val="bottom"/>
            <w:hideMark/>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2E4705" w:rsidRPr="003D28E4" w:rsidRDefault="002E4705"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2E4705" w:rsidRPr="003D28E4" w:rsidRDefault="002E4705"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2E4705" w:rsidRPr="003D28E4" w:rsidRDefault="002E4705" w:rsidP="000B6447">
            <w:pPr>
              <w:spacing w:after="0" w:line="240" w:lineRule="auto"/>
              <w:contextualSpacing/>
              <w:jc w:val="center"/>
              <w:rPr>
                <w:rFonts w:ascii="Times New Roman" w:eastAsia="Times New Roman" w:hAnsi="Times New Roman" w:cs="Times New Roman"/>
                <w:sz w:val="24"/>
                <w:szCs w:val="24"/>
                <w:lang w:val="en-US"/>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0F1F39" w:rsidRPr="003D28E4" w:rsidRDefault="000F1F39" w:rsidP="00091BFF">
      <w:pPr>
        <w:widowControl/>
        <w:spacing w:line="240" w:lineRule="auto"/>
        <w:contextualSpacing/>
        <w:rPr>
          <w:rFonts w:ascii="Times New Roman" w:eastAsiaTheme="minorHAnsi" w:hAnsi="Times New Roman" w:cs="Times New Roman"/>
          <w:color w:val="auto"/>
          <w:sz w:val="24"/>
          <w:szCs w:val="24"/>
        </w:rPr>
      </w:pPr>
      <w:r w:rsidRPr="003D28E4">
        <w:rPr>
          <w:rFonts w:ascii="Times New Roman" w:hAnsi="Times New Roman" w:cs="Times New Roman"/>
          <w:sz w:val="24"/>
          <w:szCs w:val="24"/>
        </w:rPr>
        <w:br w:type="page"/>
      </w:r>
    </w:p>
    <w:p w:rsidR="000F1F39" w:rsidRPr="003D28E4" w:rsidRDefault="000F1F39"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sz w:val="24"/>
          <w:szCs w:val="24"/>
        </w:rPr>
        <w:lastRenderedPageBreak/>
        <w:t>Приложение № 2</w:t>
      </w:r>
    </w:p>
    <w:p w:rsidR="000F1F39" w:rsidRPr="003D28E4" w:rsidRDefault="000F1F39" w:rsidP="00091BFF">
      <w:pPr>
        <w:spacing w:line="240" w:lineRule="auto"/>
        <w:contextualSpacing/>
        <w:jc w:val="right"/>
        <w:rPr>
          <w:rFonts w:ascii="Times New Roman" w:hAnsi="Times New Roman" w:cs="Times New Roman"/>
          <w:sz w:val="24"/>
          <w:szCs w:val="24"/>
        </w:rPr>
      </w:pPr>
      <w:r w:rsidRPr="003D28E4">
        <w:rPr>
          <w:rFonts w:ascii="Times New Roman" w:hAnsi="Times New Roman" w:cs="Times New Roman"/>
          <w:sz w:val="24"/>
          <w:szCs w:val="24"/>
        </w:rPr>
        <w:t>к Положению о порядке</w:t>
      </w:r>
    </w:p>
    <w:p w:rsidR="000F1F39" w:rsidRPr="003D28E4" w:rsidRDefault="000F1F39" w:rsidP="00091BFF">
      <w:pPr>
        <w:spacing w:line="240" w:lineRule="auto"/>
        <w:contextualSpacing/>
        <w:jc w:val="right"/>
        <w:rPr>
          <w:rFonts w:ascii="Times New Roman" w:hAnsi="Times New Roman" w:cs="Times New Roman"/>
          <w:sz w:val="24"/>
          <w:szCs w:val="24"/>
        </w:rPr>
      </w:pPr>
      <w:r w:rsidRPr="003D28E4">
        <w:rPr>
          <w:rFonts w:ascii="Times New Roman" w:hAnsi="Times New Roman" w:cs="Times New Roman"/>
          <w:sz w:val="24"/>
          <w:szCs w:val="24"/>
        </w:rPr>
        <w:t>обработки персональных данных</w:t>
      </w:r>
    </w:p>
    <w:p w:rsidR="000F1F39" w:rsidRPr="003D28E4" w:rsidRDefault="000F1F39" w:rsidP="00091BFF">
      <w:pPr>
        <w:spacing w:line="240" w:lineRule="auto"/>
        <w:contextualSpacing/>
        <w:jc w:val="right"/>
        <w:rPr>
          <w:rFonts w:ascii="Times New Roman" w:eastAsia="Times New Roman" w:hAnsi="Times New Roman" w:cs="Times New Roman"/>
          <w:i/>
          <w:sz w:val="24"/>
          <w:szCs w:val="24"/>
          <w:lang w:eastAsia="ru-RU"/>
        </w:rPr>
      </w:pPr>
      <w:r w:rsidRPr="003D28E4">
        <w:rPr>
          <w:rFonts w:ascii="Times New Roman" w:hAnsi="Times New Roman" w:cs="Times New Roman"/>
          <w:i/>
          <w:sz w:val="24"/>
          <w:szCs w:val="24"/>
        </w:rPr>
        <w:t xml:space="preserve"> (Утверждено</w:t>
      </w:r>
    </w:p>
    <w:p w:rsidR="000F1F39" w:rsidRPr="003D28E4" w:rsidRDefault="000F1F39"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 xml:space="preserve">Приказом № </w:t>
      </w:r>
      <w:r w:rsidRPr="003D28E4">
        <w:rPr>
          <w:rFonts w:ascii="Times New Roman" w:eastAsia="Verdana" w:hAnsi="Times New Roman" w:cs="Times New Roman"/>
          <w:i/>
          <w:sz w:val="24"/>
          <w:szCs w:val="24"/>
        </w:rPr>
        <w:t>01/2021</w:t>
      </w:r>
      <w:r w:rsidRPr="003D28E4">
        <w:rPr>
          <w:rFonts w:ascii="Times New Roman" w:hAnsi="Times New Roman" w:cs="Times New Roman"/>
          <w:i/>
          <w:sz w:val="24"/>
          <w:szCs w:val="24"/>
        </w:rPr>
        <w:t xml:space="preserve">-ПДн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0F1F39" w:rsidRPr="003D28E4" w:rsidRDefault="000F1F39" w:rsidP="00091BFF">
      <w:pPr>
        <w:spacing w:line="240" w:lineRule="auto"/>
        <w:contextualSpacing/>
        <w:jc w:val="both"/>
        <w:rPr>
          <w:rFonts w:ascii="Times New Roman" w:hAnsi="Times New Roman" w:cs="Times New Roman"/>
          <w:b/>
          <w:sz w:val="24"/>
          <w:szCs w:val="24"/>
        </w:rPr>
      </w:pPr>
    </w:p>
    <w:p w:rsidR="000F1F39" w:rsidRPr="003D28E4" w:rsidRDefault="000F1F39"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w:t>
      </w:r>
    </w:p>
    <w:p w:rsidR="000F1F39" w:rsidRPr="003D28E4" w:rsidRDefault="000F1F39" w:rsidP="00091BFF">
      <w:pPr>
        <w:spacing w:line="240" w:lineRule="auto"/>
        <w:contextualSpacing/>
        <w:jc w:val="both"/>
        <w:rPr>
          <w:rFonts w:ascii="Times New Roman" w:hAnsi="Times New Roman" w:cs="Times New Roman"/>
          <w:b/>
          <w:sz w:val="24"/>
          <w:szCs w:val="24"/>
        </w:rPr>
      </w:pPr>
    </w:p>
    <w:p w:rsidR="000F1F39" w:rsidRPr="003D28E4" w:rsidRDefault="000F1F39"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СОГЛАШЕНИЕ О НЕРАЗГЛАШЕНИИ ИНФОРМАЦИИ, СОДЕРЖАЩЕЙ ПЕРСОНАЛЬНЫЕ ДАННЫЕ</w:t>
      </w:r>
    </w:p>
    <w:p w:rsidR="000F1F39" w:rsidRPr="003D28E4" w:rsidRDefault="000F1F39" w:rsidP="00091BFF">
      <w:pPr>
        <w:spacing w:line="240" w:lineRule="auto"/>
        <w:contextualSpacing/>
        <w:rPr>
          <w:rFonts w:ascii="Times New Roman" w:hAnsi="Times New Roman" w:cs="Times New Roman"/>
          <w:sz w:val="24"/>
          <w:szCs w:val="24"/>
        </w:rPr>
      </w:pPr>
    </w:p>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Я, ___________________________________________________________________________,</w:t>
      </w:r>
    </w:p>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паспорт серия: ___________________, №: ____________________, проживающий(-ая) по адресу: ______________________________________________________________________,</w:t>
      </w:r>
    </w:p>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предупрежден(-а) о том, что на период исполнения мной должностных обязанностей по Трудовому договору №: ________ от </w:t>
      </w:r>
      <w:bookmarkStart w:id="6" w:name="_Hlk512533916"/>
      <w:r w:rsidRPr="003D28E4">
        <w:rPr>
          <w:rFonts w:ascii="Times New Roman" w:eastAsia="TimesNewRomanPSMT" w:hAnsi="Times New Roman" w:cs="Times New Roman"/>
          <w:sz w:val="24"/>
          <w:szCs w:val="24"/>
        </w:rPr>
        <w:t>«___» ___________ 20___ г.</w:t>
      </w:r>
      <w:r w:rsidRPr="003D28E4">
        <w:rPr>
          <w:rFonts w:ascii="Times New Roman" w:hAnsi="Times New Roman" w:cs="Times New Roman"/>
          <w:sz w:val="24"/>
          <w:szCs w:val="24"/>
        </w:rPr>
        <w:t xml:space="preserve">, </w:t>
      </w:r>
      <w:bookmarkEnd w:id="6"/>
      <w:r w:rsidRPr="003D28E4">
        <w:rPr>
          <w:rFonts w:ascii="Times New Roman" w:hAnsi="Times New Roman" w:cs="Times New Roman"/>
          <w:sz w:val="24"/>
          <w:szCs w:val="24"/>
        </w:rPr>
        <w:t>заключенному между мной и</w:t>
      </w:r>
      <w:r w:rsidRPr="003D28E4">
        <w:rPr>
          <w:rFonts w:ascii="Times New Roman" w:eastAsia="TimesNewRomanPSMT" w:hAnsi="Times New Roman" w:cs="Times New Roman"/>
          <w:sz w:val="24"/>
          <w:szCs w:val="24"/>
        </w:rPr>
        <w:t xml:space="preserve"> </w:t>
      </w:r>
      <w:r w:rsidR="003D3432" w:rsidRPr="003D28E4">
        <w:rPr>
          <w:rFonts w:ascii="Times New Roman" w:hAnsi="Times New Roman" w:cs="Times New Roman"/>
          <w:sz w:val="24"/>
          <w:szCs w:val="24"/>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TimesNewRomanPSMT" w:hAnsi="Times New Roman" w:cs="Times New Roman"/>
          <w:sz w:val="24"/>
          <w:szCs w:val="24"/>
        </w:rPr>
        <w:t xml:space="preserve"> (далее – «Оператор»)</w:t>
      </w:r>
      <w:r w:rsidRPr="003D28E4">
        <w:rPr>
          <w:rFonts w:ascii="Times New Roman" w:hAnsi="Times New Roman" w:cs="Times New Roman"/>
          <w:sz w:val="24"/>
          <w:szCs w:val="24"/>
        </w:rPr>
        <w:t>, мне может быть предоставлен доступ к персональным данным, перечень которых утвержден приказом «Об утверждении перечня обрабатываемых персональных данных» №________ от «___» _______ 20___ г.</w:t>
      </w:r>
    </w:p>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Я обязуюсь при работе с персональными данными соблюдать все требования, описанные в Инструкции пользователя информационной системы персональных данных Оператора в том числе:</w:t>
      </w:r>
    </w:p>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а) не использовать и/или не передавать (в любом виде) работникам оператора и третьим лицам, не имеющим на это право, информацию, содержащую указанные персональные данные, которая мне доверена (или будет доверена) или станет известной в связи с исполнением должностных обязанностей;</w:t>
      </w:r>
    </w:p>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б) в случае попытки третьих лиц или работников оператора, не имеющих на это право, получить от меня информацию, содержащую персональные данные, немедленно сообщать об этом факте своему непосредственному или (в случае отсутствия непосредственного) вышестоящему руководителю;</w:t>
      </w:r>
    </w:p>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в) в течение 1 (одного) года после прекращения моих прав на допуск к информации, содержащей персональные данные (из-за перехода на должность, не предусматривающую доступ к персональным данным, или прекращения действия Трудового договора), не разглашать и не передавать третьим лицам и неуполномоченным на это работникам оператора известную мне информацию, содержащую персональные данные.</w:t>
      </w:r>
    </w:p>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Я ознакомлен с Положением об обработке персональных данных. Я понимаю, что разглашение указанной защищаемой информации может нанести ущерб субъектам персональных данных, как прямой, так и косвенный. </w:t>
      </w:r>
    </w:p>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Я предупрежден о том, что в случае нарушения мной данного соглашения, в том числе разглашения мной сведений, содержащих персональные данные, или их утраты, я несу ответственность, предусмотренную действующим законодательством Российской Федерации.</w:t>
      </w:r>
    </w:p>
    <w:p w:rsidR="000F1F39" w:rsidRPr="003D28E4" w:rsidRDefault="000F1F39" w:rsidP="00091BFF">
      <w:pPr>
        <w:spacing w:line="240" w:lineRule="auto"/>
        <w:contextualSpacing/>
        <w:jc w:val="both"/>
        <w:rPr>
          <w:rFonts w:ascii="Times New Roman" w:hAnsi="Times New Roman" w:cs="Times New Roman"/>
          <w:sz w:val="24"/>
          <w:szCs w:val="24"/>
        </w:rPr>
      </w:pPr>
    </w:p>
    <w:tbl>
      <w:tblPr>
        <w:tblW w:w="9360" w:type="dxa"/>
        <w:tblLayout w:type="fixed"/>
        <w:tblLook w:val="04A0" w:firstRow="1" w:lastRow="0" w:firstColumn="1" w:lastColumn="0" w:noHBand="0" w:noVBand="1"/>
      </w:tblPr>
      <w:tblGrid>
        <w:gridCol w:w="1703"/>
        <w:gridCol w:w="3262"/>
        <w:gridCol w:w="1134"/>
        <w:gridCol w:w="141"/>
        <w:gridCol w:w="3120"/>
      </w:tblGrid>
      <w:tr w:rsidR="000F1F39" w:rsidRPr="003D28E4" w:rsidTr="005C293A">
        <w:trPr>
          <w:trHeight w:val="360"/>
        </w:trPr>
        <w:tc>
          <w:tcPr>
            <w:tcW w:w="1703" w:type="dxa"/>
            <w:vAlign w:val="bottom"/>
          </w:tcPr>
          <w:p w:rsidR="000F1F39" w:rsidRPr="003D28E4" w:rsidRDefault="000F1F39" w:rsidP="00091BFF">
            <w:pPr>
              <w:spacing w:line="240" w:lineRule="auto"/>
              <w:contextualSpacing/>
              <w:jc w:val="both"/>
              <w:rPr>
                <w:rFonts w:ascii="Times New Roman" w:hAnsi="Times New Roman" w:cs="Times New Roman"/>
                <w:sz w:val="24"/>
                <w:szCs w:val="24"/>
              </w:rPr>
            </w:pPr>
          </w:p>
        </w:tc>
        <w:tc>
          <w:tcPr>
            <w:tcW w:w="3262" w:type="dxa"/>
            <w:vMerge w:val="restart"/>
            <w:vAlign w:val="bottom"/>
            <w:hideMark/>
          </w:tcPr>
          <w:p w:rsidR="000F1F39" w:rsidRPr="003D28E4" w:rsidRDefault="000F1F39" w:rsidP="00091BFF">
            <w:pPr>
              <w:spacing w:line="240" w:lineRule="auto"/>
              <w:contextualSpacing/>
              <w:jc w:val="center"/>
              <w:rPr>
                <w:rFonts w:ascii="Times New Roman" w:eastAsia="Verdana" w:hAnsi="Times New Roman" w:cs="Times New Roman"/>
                <w:color w:val="000000"/>
                <w:sz w:val="24"/>
                <w:szCs w:val="24"/>
              </w:rPr>
            </w:pPr>
          </w:p>
        </w:tc>
        <w:tc>
          <w:tcPr>
            <w:tcW w:w="1134" w:type="dxa"/>
            <w:vMerge w:val="restart"/>
            <w:vAlign w:val="bottom"/>
            <w:hideMark/>
          </w:tcPr>
          <w:p w:rsidR="000F1F39" w:rsidRPr="003D28E4" w:rsidRDefault="000F1F39" w:rsidP="00091BFF">
            <w:pPr>
              <w:spacing w:line="240" w:lineRule="auto"/>
              <w:ind w:right="-108"/>
              <w:contextualSpacing/>
              <w:jc w:val="center"/>
              <w:rPr>
                <w:rFonts w:ascii="Times New Roman" w:eastAsia="Times New Roman" w:hAnsi="Times New Roman" w:cs="Times New Roman"/>
                <w:color w:val="auto"/>
                <w:sz w:val="24"/>
                <w:szCs w:val="24"/>
              </w:rPr>
            </w:pPr>
            <w:r w:rsidRPr="003D28E4">
              <w:rPr>
                <w:rFonts w:ascii="Times New Roman" w:hAnsi="Times New Roman" w:cs="Times New Roman"/>
                <w:sz w:val="24"/>
                <w:szCs w:val="24"/>
              </w:rPr>
              <w:t>_______</w:t>
            </w:r>
          </w:p>
        </w:tc>
        <w:tc>
          <w:tcPr>
            <w:tcW w:w="3261" w:type="dxa"/>
            <w:gridSpan w:val="2"/>
            <w:vMerge w:val="restart"/>
            <w:vAlign w:val="bottom"/>
            <w:hideMark/>
          </w:tcPr>
          <w:p w:rsidR="000F1F39" w:rsidRPr="003D28E4" w:rsidRDefault="000F1F39"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bCs/>
                <w:sz w:val="24"/>
                <w:szCs w:val="24"/>
                <w:shd w:val="clear" w:color="auto" w:fill="FFFFFF"/>
              </w:rPr>
              <w:t>_____________________</w:t>
            </w:r>
          </w:p>
        </w:tc>
      </w:tr>
      <w:tr w:rsidR="000F1F39" w:rsidRPr="003D28E4" w:rsidTr="005C293A">
        <w:trPr>
          <w:trHeight w:val="317"/>
        </w:trPr>
        <w:tc>
          <w:tcPr>
            <w:tcW w:w="1703" w:type="dxa"/>
            <w:vAlign w:val="bottom"/>
            <w:hideMark/>
          </w:tcPr>
          <w:p w:rsidR="000F1F39" w:rsidRPr="003D28E4" w:rsidRDefault="000F1F39" w:rsidP="00091BFF">
            <w:pPr>
              <w:spacing w:line="240" w:lineRule="auto"/>
              <w:contextualSpacing/>
              <w:rPr>
                <w:rFonts w:ascii="Times New Roman" w:hAnsi="Times New Roman" w:cs="Times New Roman"/>
                <w:sz w:val="24"/>
                <w:szCs w:val="24"/>
                <w:lang w:val="en-US"/>
              </w:rPr>
            </w:pPr>
          </w:p>
        </w:tc>
        <w:tc>
          <w:tcPr>
            <w:tcW w:w="3262" w:type="dxa"/>
            <w:vMerge/>
            <w:vAlign w:val="center"/>
            <w:hideMark/>
          </w:tcPr>
          <w:p w:rsidR="000F1F39" w:rsidRPr="003D28E4" w:rsidRDefault="000F1F39" w:rsidP="00091BFF">
            <w:pPr>
              <w:spacing w:line="240" w:lineRule="auto"/>
              <w:contextualSpacing/>
              <w:rPr>
                <w:rFonts w:ascii="Times New Roman" w:eastAsia="Verdana" w:hAnsi="Times New Roman" w:cs="Times New Roman"/>
                <w:color w:val="000000"/>
                <w:sz w:val="24"/>
                <w:szCs w:val="24"/>
              </w:rPr>
            </w:pPr>
          </w:p>
        </w:tc>
        <w:tc>
          <w:tcPr>
            <w:tcW w:w="1134" w:type="dxa"/>
            <w:vMerge/>
            <w:vAlign w:val="center"/>
            <w:hideMark/>
          </w:tcPr>
          <w:p w:rsidR="000F1F39" w:rsidRPr="003D28E4" w:rsidRDefault="000F1F39" w:rsidP="00091BFF">
            <w:pPr>
              <w:spacing w:line="240" w:lineRule="auto"/>
              <w:contextualSpacing/>
              <w:rPr>
                <w:rFonts w:ascii="Times New Roman" w:eastAsia="Times New Roman" w:hAnsi="Times New Roman" w:cs="Times New Roman"/>
                <w:sz w:val="24"/>
                <w:szCs w:val="24"/>
              </w:rPr>
            </w:pPr>
          </w:p>
        </w:tc>
        <w:tc>
          <w:tcPr>
            <w:tcW w:w="3261" w:type="dxa"/>
            <w:gridSpan w:val="2"/>
            <w:vMerge/>
            <w:vAlign w:val="center"/>
            <w:hideMark/>
          </w:tcPr>
          <w:p w:rsidR="000F1F39" w:rsidRPr="003D28E4" w:rsidRDefault="000F1F39" w:rsidP="00091BFF">
            <w:pPr>
              <w:spacing w:line="240" w:lineRule="auto"/>
              <w:contextualSpacing/>
              <w:rPr>
                <w:rFonts w:ascii="Times New Roman" w:eastAsia="Times New Roman" w:hAnsi="Times New Roman" w:cs="Times New Roman"/>
                <w:sz w:val="24"/>
                <w:szCs w:val="24"/>
              </w:rPr>
            </w:pPr>
          </w:p>
        </w:tc>
      </w:tr>
      <w:tr w:rsidR="000F1F39" w:rsidRPr="003D28E4" w:rsidTr="005C293A">
        <w:trPr>
          <w:trHeight w:val="315"/>
        </w:trPr>
        <w:tc>
          <w:tcPr>
            <w:tcW w:w="1703" w:type="dxa"/>
            <w:vAlign w:val="bottom"/>
          </w:tcPr>
          <w:p w:rsidR="000F1F39" w:rsidRPr="003D28E4" w:rsidRDefault="000F1F39" w:rsidP="00091BFF">
            <w:pPr>
              <w:spacing w:line="240" w:lineRule="auto"/>
              <w:contextualSpacing/>
              <w:rPr>
                <w:rFonts w:ascii="Times New Roman" w:hAnsi="Times New Roman" w:cs="Times New Roman"/>
                <w:sz w:val="24"/>
                <w:szCs w:val="24"/>
                <w:lang w:val="en-US"/>
              </w:rPr>
            </w:pPr>
          </w:p>
        </w:tc>
        <w:tc>
          <w:tcPr>
            <w:tcW w:w="3262" w:type="dxa"/>
            <w:hideMark/>
          </w:tcPr>
          <w:p w:rsidR="000F1F39" w:rsidRPr="003D28E4" w:rsidRDefault="000F1F39" w:rsidP="00091BFF">
            <w:pPr>
              <w:spacing w:line="240" w:lineRule="auto"/>
              <w:contextualSpacing/>
              <w:jc w:val="center"/>
              <w:rPr>
                <w:rFonts w:ascii="Times New Roman" w:hAnsi="Times New Roman" w:cs="Times New Roman"/>
                <w:sz w:val="24"/>
                <w:szCs w:val="24"/>
              </w:rPr>
            </w:pPr>
          </w:p>
        </w:tc>
        <w:tc>
          <w:tcPr>
            <w:tcW w:w="1275" w:type="dxa"/>
            <w:gridSpan w:val="2"/>
            <w:hideMark/>
          </w:tcPr>
          <w:p w:rsidR="000F1F39" w:rsidRPr="003D28E4" w:rsidRDefault="000F1F39"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120" w:type="dxa"/>
            <w:hideMark/>
          </w:tcPr>
          <w:p w:rsidR="000F1F39" w:rsidRPr="003D28E4" w:rsidRDefault="000F1F39"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0F1F39" w:rsidRPr="003D28E4" w:rsidTr="005C293A">
        <w:trPr>
          <w:trHeight w:val="315"/>
        </w:trPr>
        <w:tc>
          <w:tcPr>
            <w:tcW w:w="1703" w:type="dxa"/>
            <w:vAlign w:val="bottom"/>
          </w:tcPr>
          <w:p w:rsidR="000F1F39" w:rsidRPr="003D28E4" w:rsidRDefault="000F1F39" w:rsidP="00091BFF">
            <w:pPr>
              <w:spacing w:line="240" w:lineRule="auto"/>
              <w:contextualSpacing/>
              <w:rPr>
                <w:rFonts w:ascii="Times New Roman" w:hAnsi="Times New Roman" w:cs="Times New Roman"/>
                <w:sz w:val="24"/>
                <w:szCs w:val="24"/>
                <w:lang w:val="en-US"/>
              </w:rPr>
            </w:pPr>
          </w:p>
        </w:tc>
        <w:tc>
          <w:tcPr>
            <w:tcW w:w="3262" w:type="dxa"/>
          </w:tcPr>
          <w:p w:rsidR="000F1F39" w:rsidRPr="003D28E4" w:rsidRDefault="000F1F39" w:rsidP="00091BFF">
            <w:pPr>
              <w:spacing w:line="240" w:lineRule="auto"/>
              <w:contextualSpacing/>
              <w:jc w:val="center"/>
              <w:rPr>
                <w:rFonts w:ascii="Times New Roman" w:hAnsi="Times New Roman" w:cs="Times New Roman"/>
                <w:sz w:val="24"/>
                <w:szCs w:val="24"/>
              </w:rPr>
            </w:pPr>
          </w:p>
        </w:tc>
        <w:tc>
          <w:tcPr>
            <w:tcW w:w="1134" w:type="dxa"/>
          </w:tcPr>
          <w:p w:rsidR="000F1F39" w:rsidRPr="003D28E4" w:rsidRDefault="000F1F39" w:rsidP="00091BFF">
            <w:pPr>
              <w:spacing w:line="240" w:lineRule="auto"/>
              <w:contextualSpacing/>
              <w:jc w:val="center"/>
              <w:rPr>
                <w:rFonts w:ascii="Times New Roman" w:hAnsi="Times New Roman" w:cs="Times New Roman"/>
                <w:sz w:val="24"/>
                <w:szCs w:val="24"/>
              </w:rPr>
            </w:pPr>
          </w:p>
        </w:tc>
        <w:tc>
          <w:tcPr>
            <w:tcW w:w="3261" w:type="dxa"/>
            <w:gridSpan w:val="2"/>
          </w:tcPr>
          <w:p w:rsidR="000F1F39" w:rsidRPr="003D28E4" w:rsidRDefault="000F1F39" w:rsidP="00091BFF">
            <w:pPr>
              <w:spacing w:line="240" w:lineRule="auto"/>
              <w:contextualSpacing/>
              <w:jc w:val="center"/>
              <w:rPr>
                <w:rFonts w:ascii="Times New Roman" w:hAnsi="Times New Roman" w:cs="Times New Roman"/>
                <w:sz w:val="24"/>
                <w:szCs w:val="24"/>
              </w:rPr>
            </w:pPr>
          </w:p>
        </w:tc>
      </w:tr>
      <w:tr w:rsidR="000F1F39" w:rsidRPr="003D28E4" w:rsidTr="005C293A">
        <w:trPr>
          <w:trHeight w:val="315"/>
        </w:trPr>
        <w:tc>
          <w:tcPr>
            <w:tcW w:w="1703" w:type="dxa"/>
            <w:vAlign w:val="bottom"/>
          </w:tcPr>
          <w:p w:rsidR="000F1F39" w:rsidRPr="003D28E4" w:rsidRDefault="000F1F39" w:rsidP="00091BFF">
            <w:pPr>
              <w:spacing w:line="240" w:lineRule="auto"/>
              <w:contextualSpacing/>
              <w:rPr>
                <w:rFonts w:ascii="Times New Roman" w:hAnsi="Times New Roman" w:cs="Times New Roman"/>
                <w:sz w:val="24"/>
                <w:szCs w:val="24"/>
                <w:lang w:val="en-US"/>
              </w:rPr>
            </w:pPr>
          </w:p>
        </w:tc>
        <w:tc>
          <w:tcPr>
            <w:tcW w:w="3262" w:type="dxa"/>
          </w:tcPr>
          <w:p w:rsidR="000F1F39" w:rsidRPr="003D28E4" w:rsidRDefault="000F1F39" w:rsidP="00091BFF">
            <w:pPr>
              <w:spacing w:line="240" w:lineRule="auto"/>
              <w:contextualSpacing/>
              <w:jc w:val="center"/>
              <w:rPr>
                <w:rFonts w:ascii="Times New Roman" w:hAnsi="Times New Roman" w:cs="Times New Roman"/>
                <w:sz w:val="24"/>
                <w:szCs w:val="24"/>
              </w:rPr>
            </w:pPr>
          </w:p>
        </w:tc>
        <w:tc>
          <w:tcPr>
            <w:tcW w:w="1134" w:type="dxa"/>
          </w:tcPr>
          <w:p w:rsidR="000F1F39" w:rsidRPr="003D28E4" w:rsidRDefault="000F1F39" w:rsidP="00091BFF">
            <w:pPr>
              <w:spacing w:line="240" w:lineRule="auto"/>
              <w:contextualSpacing/>
              <w:jc w:val="center"/>
              <w:rPr>
                <w:rFonts w:ascii="Times New Roman" w:hAnsi="Times New Roman" w:cs="Times New Roman"/>
                <w:sz w:val="24"/>
                <w:szCs w:val="24"/>
              </w:rPr>
            </w:pPr>
          </w:p>
        </w:tc>
        <w:tc>
          <w:tcPr>
            <w:tcW w:w="3261" w:type="dxa"/>
            <w:gridSpan w:val="2"/>
            <w:hideMark/>
          </w:tcPr>
          <w:p w:rsidR="000F1F39" w:rsidRPr="003D28E4" w:rsidRDefault="000F1F39"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Дата «__» _____ 20__ г.</w:t>
            </w:r>
          </w:p>
        </w:tc>
      </w:tr>
    </w:tbl>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jc w:val="both"/>
        <w:rPr>
          <w:rFonts w:ascii="Times New Roman" w:hAnsi="Times New Roman" w:cs="Times New Roman"/>
          <w:sz w:val="24"/>
          <w:szCs w:val="24"/>
        </w:rPr>
      </w:pPr>
    </w:p>
    <w:p w:rsidR="000F1F39" w:rsidRPr="003D28E4" w:rsidRDefault="000F1F39"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 утверждена</w:t>
      </w:r>
    </w:p>
    <w:p w:rsidR="000F1F39" w:rsidRPr="003D28E4" w:rsidRDefault="000F1F39" w:rsidP="00091BFF">
      <w:pPr>
        <w:spacing w:line="240" w:lineRule="auto"/>
        <w:contextualSpacing/>
        <w:rPr>
          <w:rFonts w:ascii="Times New Roman" w:hAnsi="Times New Roman" w:cs="Times New Roman"/>
          <w:b/>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2E4705" w:rsidRPr="003D28E4" w:rsidTr="000B6447">
        <w:trPr>
          <w:trHeight w:val="170"/>
        </w:trPr>
        <w:tc>
          <w:tcPr>
            <w:tcW w:w="1701" w:type="dxa"/>
            <w:vAlign w:val="bottom"/>
          </w:tcPr>
          <w:p w:rsidR="002E4705" w:rsidRPr="003D28E4" w:rsidRDefault="002E4705"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2E4705"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2E4705"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2E4705" w:rsidRPr="003D28E4" w:rsidTr="000B6447">
        <w:trPr>
          <w:trHeight w:val="317"/>
        </w:trPr>
        <w:tc>
          <w:tcPr>
            <w:tcW w:w="1701" w:type="dxa"/>
            <w:vAlign w:val="bottom"/>
            <w:hideMark/>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2E4705" w:rsidRPr="003D28E4" w:rsidRDefault="002E4705"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2E4705" w:rsidRPr="003D28E4" w:rsidRDefault="002E4705"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2E4705" w:rsidRPr="003D28E4" w:rsidRDefault="002E4705" w:rsidP="000B6447">
            <w:pPr>
              <w:spacing w:after="0" w:line="240" w:lineRule="auto"/>
              <w:contextualSpacing/>
              <w:jc w:val="center"/>
              <w:rPr>
                <w:rFonts w:ascii="Times New Roman" w:eastAsia="Times New Roman" w:hAnsi="Times New Roman" w:cs="Times New Roman"/>
                <w:sz w:val="24"/>
                <w:szCs w:val="24"/>
                <w:lang w:val="en-US"/>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0F1F39" w:rsidRPr="003D28E4" w:rsidRDefault="000F1F39" w:rsidP="00091BFF">
      <w:pPr>
        <w:widowControl/>
        <w:spacing w:line="240" w:lineRule="auto"/>
        <w:contextualSpacing/>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br w:type="page"/>
      </w:r>
    </w:p>
    <w:p w:rsidR="00D040B4" w:rsidRPr="003D28E4" w:rsidRDefault="00D040B4"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lastRenderedPageBreak/>
        <w:t>УТВЕРЖДАЮ</w:t>
      </w:r>
    </w:p>
    <w:p w:rsidR="00D040B4" w:rsidRPr="003D28E4" w:rsidRDefault="00D040B4"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          </w:t>
      </w:r>
    </w:p>
    <w:p w:rsidR="00D040B4" w:rsidRPr="003D28E4" w:rsidRDefault="003D3432"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D040B4" w:rsidRPr="003D28E4" w:rsidRDefault="00D040B4"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________________________________</w:t>
      </w:r>
    </w:p>
    <w:p w:rsidR="00D040B4" w:rsidRPr="003D28E4" w:rsidRDefault="00546C61"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Двуреченский Максим Станиславович</w:t>
      </w:r>
    </w:p>
    <w:p w:rsidR="00D040B4" w:rsidRPr="003D28E4" w:rsidRDefault="00D040B4" w:rsidP="00091BFF">
      <w:pPr>
        <w:spacing w:line="240" w:lineRule="auto"/>
        <w:contextualSpacing/>
        <w:jc w:val="right"/>
        <w:rPr>
          <w:rFonts w:ascii="Times New Roman" w:eastAsia="Verdana" w:hAnsi="Times New Roman" w:cs="Times New Roman"/>
          <w:color w:val="000000"/>
          <w:sz w:val="24"/>
          <w:szCs w:val="24"/>
        </w:rPr>
      </w:pPr>
    </w:p>
    <w:p w:rsidR="00D040B4" w:rsidRPr="003D28E4" w:rsidRDefault="00D040B4"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       Приложение № 2</w:t>
      </w:r>
    </w:p>
    <w:p w:rsidR="00D040B4" w:rsidRPr="003D28E4" w:rsidRDefault="00D040B4"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к Приказу № 01/2021-ПДн от </w:t>
      </w:r>
      <w:r w:rsidR="00546C61" w:rsidRPr="003D28E4">
        <w:rPr>
          <w:rFonts w:ascii="Times New Roman" w:eastAsia="Verdana" w:hAnsi="Times New Roman" w:cs="Times New Roman"/>
          <w:i/>
          <w:color w:val="000000"/>
          <w:sz w:val="24"/>
          <w:szCs w:val="24"/>
        </w:rPr>
        <w:t>«15» июня 2021</w:t>
      </w:r>
      <w:r w:rsidRPr="003D28E4">
        <w:rPr>
          <w:rFonts w:ascii="Times New Roman" w:eastAsia="Verdana" w:hAnsi="Times New Roman" w:cs="Times New Roman"/>
          <w:i/>
          <w:color w:val="000000"/>
          <w:sz w:val="24"/>
          <w:szCs w:val="24"/>
        </w:rPr>
        <w:t xml:space="preserve"> г.</w:t>
      </w:r>
    </w:p>
    <w:p w:rsidR="00D040B4" w:rsidRPr="003D28E4" w:rsidRDefault="00D040B4" w:rsidP="00091BFF">
      <w:pPr>
        <w:spacing w:line="240" w:lineRule="auto"/>
        <w:contextualSpacing/>
        <w:jc w:val="right"/>
        <w:rPr>
          <w:rFonts w:ascii="Times New Roman" w:eastAsia="Verdana" w:hAnsi="Times New Roman" w:cs="Times New Roman"/>
          <w:i/>
          <w:color w:val="000000"/>
          <w:sz w:val="24"/>
          <w:szCs w:val="24"/>
        </w:rPr>
      </w:pPr>
    </w:p>
    <w:p w:rsidR="00D040B4" w:rsidRPr="003D28E4" w:rsidRDefault="00D040B4" w:rsidP="00091BFF">
      <w:pPr>
        <w:spacing w:line="240" w:lineRule="auto"/>
        <w:contextualSpacing/>
        <w:jc w:val="center"/>
        <w:rPr>
          <w:rFonts w:ascii="Times New Roman" w:eastAsia="Verdana" w:hAnsi="Times New Roman" w:cs="Times New Roman"/>
          <w:i/>
          <w:color w:val="000000"/>
          <w:sz w:val="24"/>
          <w:szCs w:val="24"/>
        </w:rPr>
      </w:pPr>
      <w:r w:rsidRPr="003D28E4">
        <w:rPr>
          <w:rFonts w:ascii="Times New Roman" w:hAnsi="Times New Roman" w:cs="Times New Roman"/>
          <w:b/>
          <w:color w:val="auto"/>
          <w:sz w:val="24"/>
          <w:szCs w:val="24"/>
        </w:rPr>
        <w:t>ИНСТРУКЦИЯ ЛИЦА, ОТВЕТСТВЕННОГО ЗА ОРГАНИЗАЦИЮ ОБРАБОТКИ ПЕРСОНАЛЬНЫХ ДАННЫХ</w:t>
      </w:r>
    </w:p>
    <w:p w:rsidR="00D040B4" w:rsidRPr="003D28E4" w:rsidRDefault="00D040B4" w:rsidP="00091BFF">
      <w:pPr>
        <w:spacing w:after="0" w:line="240" w:lineRule="auto"/>
        <w:contextualSpacing/>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b/>
          <w:color w:val="auto"/>
          <w:sz w:val="24"/>
          <w:szCs w:val="24"/>
        </w:rPr>
        <w:t>1. ОБЩИЕ ПОЛОЖЕНИЯ</w:t>
      </w:r>
    </w:p>
    <w:p w:rsidR="00D040B4" w:rsidRPr="003D28E4" w:rsidRDefault="00D040B4" w:rsidP="00091BFF">
      <w:pPr>
        <w:spacing w:after="0" w:line="240" w:lineRule="auto"/>
        <w:contextualSpacing/>
        <w:jc w:val="both"/>
        <w:rPr>
          <w:rFonts w:ascii="Times New Roman" w:eastAsia="Times New Roman" w:hAnsi="Times New Roman" w:cs="Times New Roman"/>
          <w:color w:val="auto"/>
          <w:sz w:val="24"/>
          <w:szCs w:val="24"/>
          <w:lang w:eastAsia="ru-RU"/>
        </w:rPr>
      </w:pPr>
    </w:p>
    <w:p w:rsidR="00D040B4" w:rsidRPr="003D28E4" w:rsidRDefault="00D040B4" w:rsidP="00091BFF">
      <w:pPr>
        <w:spacing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 xml:space="preserve">1.1. Инструкцию лица, ответственного за организацию обработки персональных данных (далее </w:t>
      </w:r>
      <w:r w:rsidRPr="003D28E4">
        <w:rPr>
          <w:rFonts w:ascii="Times New Roman" w:hAnsi="Times New Roman" w:cs="Times New Roman"/>
          <w:color w:val="auto"/>
          <w:sz w:val="24"/>
          <w:szCs w:val="24"/>
        </w:rPr>
        <w:t>– «</w:t>
      </w:r>
      <w:r w:rsidRPr="003D28E4">
        <w:rPr>
          <w:rFonts w:ascii="Times New Roman" w:eastAsia="Times New Roman" w:hAnsi="Times New Roman" w:cs="Times New Roman"/>
          <w:color w:val="auto"/>
          <w:sz w:val="24"/>
          <w:szCs w:val="24"/>
          <w:lang w:eastAsia="ru-RU"/>
        </w:rPr>
        <w:t xml:space="preserve">Инструкция»), </w:t>
      </w:r>
      <w:bookmarkStart w:id="7" w:name="_Hlk522052556"/>
      <w:r w:rsidRPr="003D28E4">
        <w:rPr>
          <w:rFonts w:ascii="Times New Roman" w:eastAsia="Times New Roman" w:hAnsi="Times New Roman" w:cs="Times New Roman"/>
          <w:color w:val="auto"/>
          <w:sz w:val="24"/>
          <w:szCs w:val="24"/>
          <w:lang w:eastAsia="ru-RU"/>
        </w:rPr>
        <w:t>принимает</w:t>
      </w:r>
      <w:r w:rsidRPr="003D28E4">
        <w:rPr>
          <w:rFonts w:ascii="Times New Roman" w:eastAsia="TimesNewRomanPSMT" w:hAnsi="Times New Roman" w:cs="Times New Roman"/>
          <w:color w:val="auto"/>
          <w:sz w:val="24"/>
          <w:szCs w:val="24"/>
        </w:rPr>
        <w:t xml:space="preserve"> </w:t>
      </w:r>
      <w:r w:rsidR="003D3432" w:rsidRPr="003D28E4">
        <w:rPr>
          <w:rFonts w:ascii="Times New Roman" w:eastAsia="Times New Roman" w:hAnsi="Times New Roman" w:cs="Times New Roman"/>
          <w:sz w:val="24"/>
          <w:szCs w:val="24"/>
          <w:lang w:eastAsia="ru-RU"/>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Times New Roman" w:hAnsi="Times New Roman" w:cs="Times New Roman"/>
          <w:sz w:val="24"/>
          <w:szCs w:val="24"/>
          <w:lang w:eastAsia="ru-RU"/>
        </w:rPr>
        <w:t xml:space="preserve"> </w:t>
      </w:r>
      <w:r w:rsidRPr="003D28E4">
        <w:rPr>
          <w:rFonts w:ascii="Times New Roman" w:eastAsia="TimesNewRomanPSMT" w:hAnsi="Times New Roman" w:cs="Times New Roman"/>
          <w:color w:val="auto"/>
          <w:sz w:val="24"/>
          <w:szCs w:val="24"/>
        </w:rPr>
        <w:t xml:space="preserve">(далее – «Оператор»). </w:t>
      </w:r>
      <w:bookmarkEnd w:id="7"/>
      <w:r w:rsidRPr="003D28E4">
        <w:rPr>
          <w:rFonts w:ascii="Times New Roman" w:eastAsia="TimesNewRomanPSMT" w:hAnsi="Times New Roman" w:cs="Times New Roman"/>
          <w:color w:val="auto"/>
          <w:sz w:val="24"/>
          <w:szCs w:val="24"/>
        </w:rPr>
        <w:t xml:space="preserve">Инструкция </w:t>
      </w:r>
      <w:r w:rsidRPr="003D28E4">
        <w:rPr>
          <w:rFonts w:ascii="Times New Roman" w:eastAsia="Times New Roman" w:hAnsi="Times New Roman" w:cs="Times New Roman"/>
          <w:color w:val="auto"/>
          <w:sz w:val="24"/>
          <w:szCs w:val="24"/>
          <w:lang w:eastAsia="ru-RU"/>
        </w:rPr>
        <w:t>разработана в том числе в соответствии с Постановлением Правительства Российской Федерации от 21.03.2012 № 211 «Об утверждении перечня мер, направленных па обеспечение выполнения обязанностей, предусмотренных Федеральным законом «О персональных данных».</w:t>
      </w:r>
    </w:p>
    <w:p w:rsidR="00D040B4" w:rsidRPr="003D28E4" w:rsidRDefault="00D040B4" w:rsidP="00091BFF">
      <w:pPr>
        <w:spacing w:after="0" w:line="240" w:lineRule="auto"/>
        <w:contextualSpacing/>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1.2. Настоящая Инструкция определяет функции, права и ответственность лица, ответственного за организацию обработки персональных данных (далее </w:t>
      </w:r>
      <w:r w:rsidRPr="003D28E4">
        <w:rPr>
          <w:rFonts w:ascii="Times New Roman" w:eastAsia="TimesNewRomanPSMT" w:hAnsi="Times New Roman" w:cs="Times New Roman"/>
          <w:color w:val="auto"/>
          <w:sz w:val="24"/>
          <w:szCs w:val="24"/>
        </w:rPr>
        <w:t xml:space="preserve">– </w:t>
      </w:r>
      <w:r w:rsidRPr="003D28E4">
        <w:rPr>
          <w:rFonts w:ascii="Times New Roman" w:hAnsi="Times New Roman" w:cs="Times New Roman"/>
          <w:color w:val="auto"/>
          <w:sz w:val="24"/>
          <w:szCs w:val="24"/>
        </w:rPr>
        <w:t>«Ответственный за организацию обработки»).</w:t>
      </w: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1.3. Ответственный за организацию обработки в своей деятельности руководствуется Федеральным законом от 27 июля 2006 г. № 152-ФЗ «О персональных данных», Постановлением Правительства РФ от 15 сентября 2008 г. № 687 «Об утверждении Положения об особенностях обработки персональных данных, осуществляемой без использования средств автоматизации», иными нормативными правовыми актами РФ в области защиты персональных данных, настоящей Инструкцией.</w:t>
      </w: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1.4. Оператор назначает Ответственного за организацию обработки «Приказом о назначении Ответственного за организацию обработки персональных данных». Ответственный за организацию обработки ознакомляется с настоящей Инструкцией под роспись.</w:t>
      </w:r>
    </w:p>
    <w:p w:rsidR="00D040B4" w:rsidRPr="003D28E4" w:rsidRDefault="00D040B4" w:rsidP="00091BFF">
      <w:pPr>
        <w:spacing w:after="0" w:line="240" w:lineRule="auto"/>
        <w:contextualSpacing/>
        <w:jc w:val="both"/>
        <w:rPr>
          <w:rFonts w:ascii="Times New Roman" w:eastAsia="Times New Roman" w:hAnsi="Times New Roman" w:cs="Times New Roman"/>
          <w:b/>
          <w:color w:val="auto"/>
          <w:sz w:val="24"/>
          <w:szCs w:val="24"/>
          <w:lang w:eastAsia="ru-RU"/>
        </w:rPr>
      </w:pPr>
    </w:p>
    <w:p w:rsidR="00D040B4" w:rsidRPr="003D28E4" w:rsidRDefault="00D040B4" w:rsidP="00091BFF">
      <w:pPr>
        <w:spacing w:after="0" w:line="240" w:lineRule="auto"/>
        <w:contextualSpacing/>
        <w:jc w:val="both"/>
        <w:rPr>
          <w:rFonts w:ascii="Times New Roman" w:eastAsia="Times New Roman" w:hAnsi="Times New Roman" w:cs="Times New Roman"/>
          <w:b/>
          <w:color w:val="auto"/>
          <w:sz w:val="24"/>
          <w:szCs w:val="24"/>
          <w:lang w:eastAsia="ru-RU"/>
        </w:rPr>
      </w:pPr>
      <w:r w:rsidRPr="003D28E4">
        <w:rPr>
          <w:rFonts w:ascii="Times New Roman" w:eastAsia="Times New Roman" w:hAnsi="Times New Roman" w:cs="Times New Roman"/>
          <w:b/>
          <w:color w:val="auto"/>
          <w:sz w:val="24"/>
          <w:szCs w:val="24"/>
          <w:lang w:eastAsia="ru-RU"/>
        </w:rPr>
        <w:t xml:space="preserve">2. ОБЯЗАННОСТИ ЛИЦА, ОТВЕТСТВЕННОГО ЗА ОРГАНИЗАЦИЮ ОБРАБОТКИ ПЕРСОНАЛЬНЫХ ДАННЫХ </w:t>
      </w: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2.1. Организовывать работу Оператора по разработке и принятию организационно-распорядительных документов, регламентирующих деятельность по обработке и защите персональных данных, поддержанию их в актуальном состоянии.</w:t>
      </w: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2.2. Организовывать принятие Оператором правовых, организационных и технических мер для защиты персональных данных. </w:t>
      </w: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2.3. Обеспечивать утверждение, приведение в действие, а также обновление в случае необходимости Положения об обработке персональных данных и иных локальных актов по вопросам обработки персональных данных. </w:t>
      </w:r>
    </w:p>
    <w:p w:rsidR="00D040B4" w:rsidRPr="003D28E4" w:rsidRDefault="00D040B4" w:rsidP="00091BFF">
      <w:pPr>
        <w:spacing w:after="0" w:line="240" w:lineRule="auto"/>
        <w:contextualSpacing/>
        <w:jc w:val="both"/>
        <w:rPr>
          <w:rFonts w:ascii="Times New Roman" w:eastAsia="Times New Roman" w:hAnsi="Times New Roman" w:cs="Times New Roman"/>
          <w:color w:val="auto"/>
          <w:sz w:val="24"/>
          <w:szCs w:val="24"/>
          <w:lang w:eastAsia="ru-RU"/>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eastAsia="Times New Roman" w:hAnsi="Times New Roman" w:cs="Times New Roman"/>
          <w:color w:val="auto"/>
          <w:sz w:val="24"/>
          <w:szCs w:val="24"/>
          <w:lang w:eastAsia="ru-RU"/>
        </w:rPr>
        <w:lastRenderedPageBreak/>
        <w:t>2.4. О</w:t>
      </w:r>
      <w:r w:rsidRPr="003D28E4">
        <w:rPr>
          <w:rFonts w:ascii="Times New Roman" w:hAnsi="Times New Roman" w:cs="Times New Roman"/>
          <w:color w:val="auto"/>
          <w:sz w:val="24"/>
          <w:szCs w:val="24"/>
        </w:rPr>
        <w:t>беспечить неограниченный доступ к Положению об обработке персональных данных Оператора, копия которого размещается по адресу нахождения Оператора.</w:t>
      </w:r>
    </w:p>
    <w:p w:rsidR="00D040B4" w:rsidRPr="003D28E4" w:rsidRDefault="00D040B4" w:rsidP="00091BFF">
      <w:pPr>
        <w:spacing w:after="0" w:line="240" w:lineRule="auto"/>
        <w:contextualSpacing/>
        <w:jc w:val="both"/>
        <w:rPr>
          <w:rFonts w:ascii="Times New Roman" w:eastAsia="Times New Roman" w:hAnsi="Times New Roman" w:cs="Times New Roman"/>
          <w:color w:val="auto"/>
          <w:sz w:val="24"/>
          <w:szCs w:val="24"/>
          <w:lang w:eastAsia="ru-RU"/>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eastAsia="Times New Roman" w:hAnsi="Times New Roman" w:cs="Times New Roman"/>
          <w:color w:val="auto"/>
          <w:sz w:val="24"/>
          <w:szCs w:val="24"/>
          <w:lang w:eastAsia="ru-RU"/>
        </w:rPr>
        <w:t>2.5. П</w:t>
      </w:r>
      <w:r w:rsidRPr="003D28E4">
        <w:rPr>
          <w:rFonts w:ascii="Times New Roman" w:hAnsi="Times New Roman" w:cs="Times New Roman"/>
          <w:color w:val="auto"/>
          <w:sz w:val="24"/>
          <w:szCs w:val="24"/>
        </w:rPr>
        <w:t>роводить оценку вреда, который может быть причинен субъектам персональных данных в случае нарушения ФЗ «О персональных данных».</w:t>
      </w: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2.6. Проводить инструктаж работников в соответствии с Инструкцией по проведению инструктажа лиц, допущенных к обработке персональных данных, вести «Журнал учета прохождения первичного инструктажа работниками, допущенными к обработке персональных данных».</w:t>
      </w:r>
    </w:p>
    <w:p w:rsidR="00D040B4" w:rsidRPr="003D28E4" w:rsidRDefault="00D040B4" w:rsidP="00091BFF">
      <w:pPr>
        <w:spacing w:after="0" w:line="240" w:lineRule="auto"/>
        <w:contextualSpacing/>
        <w:jc w:val="both"/>
        <w:rPr>
          <w:rFonts w:ascii="Times New Roman" w:eastAsia="Times New Roman" w:hAnsi="Times New Roman" w:cs="Times New Roman"/>
          <w:color w:val="auto"/>
          <w:sz w:val="24"/>
          <w:szCs w:val="24"/>
          <w:lang w:eastAsia="ru-RU"/>
        </w:rPr>
      </w:pPr>
    </w:p>
    <w:p w:rsidR="00D040B4" w:rsidRPr="003D28E4" w:rsidRDefault="00D040B4" w:rsidP="00091BFF">
      <w:pPr>
        <w:spacing w:after="0"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2.7. Осуществлять внутренний контроль за соблюдением работниками Оператора законодательства Российской Федерации о персональных данных, в том числе требований к защите персональных данных, осуществлять методическое руководство их работой.</w:t>
      </w:r>
    </w:p>
    <w:p w:rsidR="00D040B4" w:rsidRPr="003D28E4" w:rsidRDefault="00D040B4" w:rsidP="00091BFF">
      <w:pPr>
        <w:spacing w:after="0" w:line="240" w:lineRule="auto"/>
        <w:contextualSpacing/>
        <w:jc w:val="both"/>
        <w:rPr>
          <w:rFonts w:ascii="Times New Roman" w:eastAsia="Times New Roman" w:hAnsi="Times New Roman" w:cs="Times New Roman"/>
          <w:color w:val="auto"/>
          <w:sz w:val="24"/>
          <w:szCs w:val="24"/>
          <w:lang w:eastAsia="ru-RU"/>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eastAsia="Times New Roman" w:hAnsi="Times New Roman" w:cs="Times New Roman"/>
          <w:color w:val="auto"/>
          <w:sz w:val="24"/>
          <w:szCs w:val="24"/>
          <w:lang w:eastAsia="ru-RU"/>
        </w:rPr>
        <w:t>2.8. О</w:t>
      </w:r>
      <w:r w:rsidRPr="003D28E4">
        <w:rPr>
          <w:rFonts w:ascii="Times New Roman" w:hAnsi="Times New Roman" w:cs="Times New Roman"/>
          <w:color w:val="auto"/>
          <w:sz w:val="24"/>
          <w:szCs w:val="24"/>
        </w:rPr>
        <w:t>существлять допуск работников к персональным данным, обрабатываемым в информационной системе Оператора, а также к материальным носителям персональных данных.</w:t>
      </w: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2.9. Инициировать проведение служебных расследований по фактам нарушения установленных правил обработки и защиты персональных данных.</w:t>
      </w: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2.10. Направлять в Управление Федеральной службы по надзору в сфере связи, информационных технологий и массовых коммуникаций уведомление об обработке персональных данных и информационное письмо о внесении изменений в реестр операторов при необходимости.</w:t>
      </w: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2.12. Организовывать прием и обработку обращений субъектов персональных данных.</w:t>
      </w:r>
    </w:p>
    <w:p w:rsidR="00D040B4" w:rsidRPr="003D28E4" w:rsidRDefault="00D040B4" w:rsidP="00091BFF">
      <w:pPr>
        <w:spacing w:after="0" w:line="240" w:lineRule="auto"/>
        <w:contextualSpacing/>
        <w:jc w:val="both"/>
        <w:rPr>
          <w:rFonts w:ascii="Times New Roman" w:eastAsia="Times New Roman" w:hAnsi="Times New Roman" w:cs="Times New Roman"/>
          <w:color w:val="auto"/>
          <w:sz w:val="24"/>
          <w:szCs w:val="24"/>
          <w:lang w:eastAsia="ru-RU"/>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eastAsia="Times New Roman" w:hAnsi="Times New Roman" w:cs="Times New Roman"/>
          <w:color w:val="auto"/>
          <w:sz w:val="24"/>
          <w:szCs w:val="24"/>
          <w:lang w:eastAsia="ru-RU"/>
        </w:rPr>
        <w:t>2.13. О</w:t>
      </w:r>
      <w:r w:rsidRPr="003D28E4">
        <w:rPr>
          <w:rFonts w:ascii="Times New Roman" w:hAnsi="Times New Roman" w:cs="Times New Roman"/>
          <w:color w:val="auto"/>
          <w:sz w:val="24"/>
          <w:szCs w:val="24"/>
        </w:rPr>
        <w:t>беспечивать взаимодействие с уполномоченным органом по защите прав субъектов персональных данных.</w:t>
      </w: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2.14. Представлять интересы Оператора при проверках надзорных органов в сфере обработки персональных данных.</w:t>
      </w: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2.15. При возникновении нештатной ситуации действовать в соответствии с «Инструкцией пользователя информационной системы персональных данных при возникновении нештатных ситуаций».</w:t>
      </w:r>
    </w:p>
    <w:p w:rsidR="00D040B4" w:rsidRPr="003D28E4" w:rsidRDefault="00D040B4" w:rsidP="00091BFF">
      <w:pPr>
        <w:spacing w:after="0" w:line="240" w:lineRule="auto"/>
        <w:contextualSpacing/>
        <w:jc w:val="both"/>
        <w:rPr>
          <w:rFonts w:ascii="Times New Roman" w:eastAsia="Times New Roman" w:hAnsi="Times New Roman" w:cs="Times New Roman"/>
          <w:b/>
          <w:bCs/>
          <w:color w:val="auto"/>
          <w:sz w:val="24"/>
          <w:szCs w:val="24"/>
          <w:lang w:eastAsia="ru-RU"/>
        </w:rPr>
      </w:pPr>
    </w:p>
    <w:p w:rsidR="00D040B4" w:rsidRPr="003D28E4" w:rsidRDefault="00D040B4" w:rsidP="00091BFF">
      <w:pPr>
        <w:spacing w:after="0" w:line="240" w:lineRule="auto"/>
        <w:contextualSpacing/>
        <w:jc w:val="both"/>
        <w:rPr>
          <w:rFonts w:ascii="Times New Roman" w:eastAsia="Times New Roman" w:hAnsi="Times New Roman" w:cs="Times New Roman"/>
          <w:b/>
          <w:bCs/>
          <w:color w:val="auto"/>
          <w:sz w:val="24"/>
          <w:szCs w:val="24"/>
          <w:lang w:eastAsia="ru-RU"/>
        </w:rPr>
      </w:pPr>
      <w:r w:rsidRPr="003D28E4">
        <w:rPr>
          <w:rFonts w:ascii="Times New Roman" w:eastAsia="Times New Roman" w:hAnsi="Times New Roman" w:cs="Times New Roman"/>
          <w:b/>
          <w:bCs/>
          <w:color w:val="auto"/>
          <w:sz w:val="24"/>
          <w:szCs w:val="24"/>
          <w:lang w:eastAsia="ru-RU"/>
        </w:rPr>
        <w:t>3. ПРАВА ЛИЦА, ОТВЕТСТВЕННОГО ЗА ОРГАНИЗАЦИЮ ОБРАБОТКИ ПЕРСОНАЛЬНЫХ ДАННЫХ</w:t>
      </w:r>
    </w:p>
    <w:p w:rsidR="00D040B4" w:rsidRPr="003D28E4" w:rsidRDefault="00D040B4" w:rsidP="00091BFF">
      <w:pPr>
        <w:spacing w:after="0" w:line="240" w:lineRule="auto"/>
        <w:contextualSpacing/>
        <w:jc w:val="both"/>
        <w:rPr>
          <w:rFonts w:ascii="Times New Roman" w:eastAsia="Times New Roman" w:hAnsi="Times New Roman" w:cs="Times New Roman"/>
          <w:color w:val="auto"/>
          <w:sz w:val="24"/>
          <w:szCs w:val="24"/>
          <w:lang w:eastAsia="ru-RU"/>
        </w:rPr>
      </w:pPr>
    </w:p>
    <w:p w:rsidR="00D040B4" w:rsidRPr="003D28E4" w:rsidRDefault="00D040B4" w:rsidP="00091BFF">
      <w:pPr>
        <w:spacing w:after="0"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3.1. Принимать решения в пределах совей компетенции.</w:t>
      </w: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3.2. Требовать от работников выполнения установленных правил обработки и защиты персональных данных. </w:t>
      </w: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3.3. Требовать от работников прекращения обработки персональных данных в случаях их неправомерного использования и нарушения установленного порядка обработки.</w:t>
      </w: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3.4. Вносить предложения по совершенствованию организационных и технических мер.</w:t>
      </w: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3.5. Принимать участие в рассмотрении обращений и запросов субъектов персональных </w:t>
      </w:r>
      <w:r w:rsidRPr="003D28E4">
        <w:rPr>
          <w:rFonts w:ascii="Times New Roman" w:hAnsi="Times New Roman" w:cs="Times New Roman"/>
          <w:color w:val="auto"/>
          <w:sz w:val="24"/>
          <w:szCs w:val="24"/>
        </w:rPr>
        <w:lastRenderedPageBreak/>
        <w:t>данных.</w:t>
      </w:r>
    </w:p>
    <w:p w:rsidR="00D040B4" w:rsidRPr="003D28E4" w:rsidRDefault="00D040B4" w:rsidP="00091BFF">
      <w:pPr>
        <w:spacing w:after="0" w:line="240" w:lineRule="auto"/>
        <w:contextualSpacing/>
        <w:jc w:val="both"/>
        <w:rPr>
          <w:rFonts w:ascii="Times New Roman" w:hAnsi="Times New Roman" w:cs="Times New Roman"/>
          <w:color w:val="auto"/>
          <w:sz w:val="24"/>
          <w:szCs w:val="24"/>
        </w:rPr>
      </w:pPr>
    </w:p>
    <w:p w:rsidR="00D040B4" w:rsidRPr="003D28E4" w:rsidRDefault="00D040B4" w:rsidP="00091BFF">
      <w:pPr>
        <w:spacing w:after="0"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hAnsi="Times New Roman" w:cs="Times New Roman"/>
          <w:color w:val="auto"/>
          <w:sz w:val="24"/>
          <w:szCs w:val="24"/>
        </w:rPr>
        <w:t>3.6. В</w:t>
      </w:r>
      <w:r w:rsidRPr="003D28E4">
        <w:rPr>
          <w:rFonts w:ascii="Times New Roman" w:eastAsia="Times New Roman" w:hAnsi="Times New Roman" w:cs="Times New Roman"/>
          <w:color w:val="auto"/>
          <w:sz w:val="24"/>
          <w:szCs w:val="24"/>
          <w:lang w:eastAsia="ru-RU"/>
        </w:rPr>
        <w:t>заимодействовать с управлениями и иными структурными подразделениями организации по вопросам обработки персональных данных.</w:t>
      </w:r>
    </w:p>
    <w:p w:rsidR="00D040B4" w:rsidRPr="003D28E4" w:rsidRDefault="00D040B4" w:rsidP="00091BFF">
      <w:pPr>
        <w:spacing w:after="0" w:line="240" w:lineRule="auto"/>
        <w:contextualSpacing/>
        <w:jc w:val="both"/>
        <w:rPr>
          <w:rFonts w:ascii="Times New Roman" w:eastAsia="Times New Roman" w:hAnsi="Times New Roman" w:cs="Times New Roman"/>
          <w:b/>
          <w:bCs/>
          <w:color w:val="auto"/>
          <w:sz w:val="24"/>
          <w:szCs w:val="24"/>
          <w:lang w:eastAsia="ru-RU"/>
        </w:rPr>
      </w:pPr>
    </w:p>
    <w:p w:rsidR="00D040B4" w:rsidRPr="003D28E4" w:rsidRDefault="00D040B4" w:rsidP="00091BFF">
      <w:pPr>
        <w:spacing w:after="0" w:line="240" w:lineRule="auto"/>
        <w:contextualSpacing/>
        <w:jc w:val="both"/>
        <w:rPr>
          <w:rFonts w:ascii="Times New Roman" w:eastAsia="Times New Roman" w:hAnsi="Times New Roman" w:cs="Times New Roman"/>
          <w:b/>
          <w:bCs/>
          <w:color w:val="auto"/>
          <w:sz w:val="24"/>
          <w:szCs w:val="24"/>
          <w:lang w:eastAsia="ru-RU"/>
        </w:rPr>
      </w:pPr>
      <w:r w:rsidRPr="003D28E4">
        <w:rPr>
          <w:rFonts w:ascii="Times New Roman" w:eastAsia="Times New Roman" w:hAnsi="Times New Roman" w:cs="Times New Roman"/>
          <w:b/>
          <w:bCs/>
          <w:color w:val="auto"/>
          <w:sz w:val="24"/>
          <w:szCs w:val="24"/>
          <w:lang w:eastAsia="ru-RU"/>
        </w:rPr>
        <w:t>4. ОТВЕТСТВЕННОСТЬ ЛИЦА, ОТВЕТСТВЕННОГО ЗА ОРГАНИЗАЦИЮ ОБРАБОТКИ ПЕРСОНАЛЬНЫХ ДАННЫХ</w:t>
      </w:r>
    </w:p>
    <w:p w:rsidR="00D040B4" w:rsidRPr="003D28E4" w:rsidRDefault="00D040B4" w:rsidP="00091BFF">
      <w:pPr>
        <w:spacing w:after="0" w:line="240" w:lineRule="auto"/>
        <w:contextualSpacing/>
        <w:jc w:val="both"/>
        <w:rPr>
          <w:rFonts w:ascii="Times New Roman" w:eastAsia="Times New Roman" w:hAnsi="Times New Roman" w:cs="Times New Roman"/>
          <w:color w:val="auto"/>
          <w:sz w:val="24"/>
          <w:szCs w:val="24"/>
          <w:lang w:eastAsia="ru-RU"/>
        </w:rPr>
      </w:pPr>
    </w:p>
    <w:p w:rsidR="00D040B4" w:rsidRPr="003D28E4" w:rsidRDefault="00D040B4" w:rsidP="00091BFF">
      <w:pPr>
        <w:spacing w:after="0"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4.1. За ненадлежащее исполнение или неисполнение настоящей Инструкции, а также за нарушение требований законодательства о персональных данных лицо, ответственное за организацию обработки персональных данных в организации, несет предусмотренную законодательством Российской Федерации ответственность.</w:t>
      </w:r>
    </w:p>
    <w:p w:rsidR="00D040B4" w:rsidRPr="003D28E4" w:rsidRDefault="00D040B4" w:rsidP="00091BFF">
      <w:pPr>
        <w:spacing w:line="240" w:lineRule="auto"/>
        <w:contextualSpacing/>
        <w:jc w:val="both"/>
        <w:rPr>
          <w:rFonts w:ascii="Times New Roman" w:eastAsia="Times New Roman" w:hAnsi="Times New Roman" w:cs="Times New Roman"/>
          <w:color w:val="auto"/>
          <w:sz w:val="24"/>
          <w:szCs w:val="24"/>
          <w:lang w:eastAsia="ru-RU"/>
        </w:rPr>
      </w:pPr>
    </w:p>
    <w:p w:rsidR="00D040B4" w:rsidRPr="003D28E4" w:rsidRDefault="00D040B4" w:rsidP="00091BFF">
      <w:pPr>
        <w:spacing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Приложение № 1: Журнал учета проверок, проводимых органами государственного контроля (надзора), органами муниципального контроля (форма).</w:t>
      </w:r>
    </w:p>
    <w:p w:rsidR="00A13EC2" w:rsidRPr="003D28E4" w:rsidRDefault="00A13EC2" w:rsidP="00091BFF">
      <w:pPr>
        <w:spacing w:line="240" w:lineRule="auto"/>
        <w:contextualSpacing/>
        <w:jc w:val="both"/>
        <w:rPr>
          <w:rFonts w:ascii="Times New Roman" w:eastAsia="Times New Roman" w:hAnsi="Times New Roman" w:cs="Times New Roman"/>
          <w:color w:val="auto"/>
          <w:sz w:val="24"/>
          <w:szCs w:val="24"/>
          <w:lang w:eastAsia="ru-RU"/>
        </w:rPr>
      </w:pPr>
    </w:p>
    <w:p w:rsidR="00A13EC2" w:rsidRPr="003D28E4" w:rsidRDefault="00A13EC2" w:rsidP="00091BFF">
      <w:pPr>
        <w:spacing w:line="240" w:lineRule="auto"/>
        <w:contextualSpacing/>
        <w:jc w:val="both"/>
        <w:rPr>
          <w:rFonts w:ascii="Times New Roman" w:eastAsia="Times New Roman" w:hAnsi="Times New Roman" w:cs="Times New Roman"/>
          <w:color w:val="auto"/>
          <w:sz w:val="24"/>
          <w:szCs w:val="24"/>
          <w:lang w:eastAsia="ru-RU"/>
        </w:rPr>
      </w:pPr>
    </w:p>
    <w:p w:rsidR="00A13EC2" w:rsidRPr="003D28E4" w:rsidRDefault="00A13EC2" w:rsidP="00091BFF">
      <w:pPr>
        <w:spacing w:line="240" w:lineRule="auto"/>
        <w:contextualSpacing/>
        <w:jc w:val="both"/>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2E4705" w:rsidRPr="003D28E4" w:rsidTr="000B6447">
        <w:trPr>
          <w:trHeight w:val="170"/>
        </w:trPr>
        <w:tc>
          <w:tcPr>
            <w:tcW w:w="1701" w:type="dxa"/>
            <w:vAlign w:val="bottom"/>
          </w:tcPr>
          <w:p w:rsidR="002E4705" w:rsidRPr="003D28E4" w:rsidRDefault="002E4705"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2E4705"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2E4705"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2E4705" w:rsidRPr="003D28E4" w:rsidTr="000B6447">
        <w:trPr>
          <w:trHeight w:val="317"/>
        </w:trPr>
        <w:tc>
          <w:tcPr>
            <w:tcW w:w="1701" w:type="dxa"/>
            <w:vAlign w:val="bottom"/>
            <w:hideMark/>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2E4705" w:rsidRPr="003D28E4" w:rsidRDefault="002E4705"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2E4705" w:rsidRPr="003D28E4" w:rsidRDefault="002E4705"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2E4705" w:rsidRPr="003D28E4" w:rsidRDefault="002E4705" w:rsidP="000B6447">
            <w:pPr>
              <w:spacing w:after="0" w:line="240" w:lineRule="auto"/>
              <w:contextualSpacing/>
              <w:jc w:val="center"/>
              <w:rPr>
                <w:rFonts w:ascii="Times New Roman" w:eastAsia="Times New Roman" w:hAnsi="Times New Roman" w:cs="Times New Roman"/>
                <w:sz w:val="24"/>
                <w:szCs w:val="24"/>
                <w:lang w:val="en-US"/>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D040B4" w:rsidRPr="003D28E4" w:rsidRDefault="00D040B4" w:rsidP="00091BFF">
      <w:pPr>
        <w:widowControl/>
        <w:spacing w:line="240" w:lineRule="auto"/>
        <w:contextualSpacing/>
        <w:rPr>
          <w:rFonts w:ascii="Times New Roman" w:hAnsi="Times New Roman" w:cs="Times New Roman"/>
          <w:b/>
          <w:sz w:val="24"/>
          <w:szCs w:val="24"/>
        </w:rPr>
      </w:pPr>
      <w:r w:rsidRPr="003D28E4">
        <w:rPr>
          <w:rFonts w:ascii="Times New Roman" w:hAnsi="Times New Roman" w:cs="Times New Roman"/>
          <w:b/>
          <w:sz w:val="24"/>
          <w:szCs w:val="24"/>
        </w:rPr>
        <w:br w:type="page"/>
      </w:r>
    </w:p>
    <w:p w:rsidR="00D040B4" w:rsidRPr="003D28E4" w:rsidRDefault="00D040B4"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lastRenderedPageBreak/>
        <w:t>Приложение № 1</w:t>
      </w:r>
    </w:p>
    <w:p w:rsidR="00D040B4" w:rsidRPr="003D28E4" w:rsidRDefault="005A1D63"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к Инструкции лица,</w:t>
      </w:r>
    </w:p>
    <w:p w:rsidR="00D040B4" w:rsidRPr="003D28E4" w:rsidRDefault="005A1D63"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ответственного за организацию</w:t>
      </w:r>
    </w:p>
    <w:p w:rsidR="00D040B4" w:rsidRPr="003D28E4" w:rsidRDefault="00D040B4"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обработки персональных данных</w:t>
      </w:r>
    </w:p>
    <w:p w:rsidR="00D040B4" w:rsidRPr="003D28E4" w:rsidRDefault="005A1D63" w:rsidP="00091BFF">
      <w:pPr>
        <w:spacing w:line="240" w:lineRule="auto"/>
        <w:contextualSpacing/>
        <w:jc w:val="right"/>
        <w:rPr>
          <w:rFonts w:ascii="Times New Roman" w:eastAsia="Times New Roman" w:hAnsi="Times New Roman" w:cs="Times New Roman"/>
          <w:i/>
          <w:color w:val="auto"/>
          <w:sz w:val="24"/>
          <w:szCs w:val="24"/>
          <w:lang w:eastAsia="ru-RU"/>
        </w:rPr>
      </w:pPr>
      <w:r w:rsidRPr="003D28E4">
        <w:rPr>
          <w:rFonts w:ascii="Times New Roman" w:eastAsia="Times New Roman" w:hAnsi="Times New Roman" w:cs="Times New Roman"/>
          <w:i/>
          <w:color w:val="auto"/>
          <w:sz w:val="24"/>
          <w:szCs w:val="24"/>
          <w:lang w:eastAsia="ru-RU"/>
        </w:rPr>
        <w:t>(Утверждено</w:t>
      </w:r>
    </w:p>
    <w:p w:rsidR="00D040B4" w:rsidRPr="003D28E4" w:rsidRDefault="00D040B4" w:rsidP="00091BFF">
      <w:pPr>
        <w:spacing w:line="240" w:lineRule="auto"/>
        <w:contextualSpacing/>
        <w:jc w:val="right"/>
        <w:rPr>
          <w:rFonts w:ascii="Times New Roman" w:eastAsia="Times New Roman" w:hAnsi="Times New Roman" w:cs="Times New Roman"/>
          <w:i/>
          <w:sz w:val="24"/>
          <w:szCs w:val="24"/>
          <w:lang w:eastAsia="ru-RU"/>
        </w:rPr>
      </w:pPr>
      <w:r w:rsidRPr="003D28E4">
        <w:rPr>
          <w:rFonts w:ascii="Times New Roman" w:eastAsia="Times New Roman" w:hAnsi="Times New Roman" w:cs="Times New Roman"/>
          <w:i/>
          <w:sz w:val="24"/>
          <w:szCs w:val="24"/>
          <w:lang w:eastAsia="ru-RU"/>
        </w:rPr>
        <w:t xml:space="preserve">Приказом № 01/2021-ПДн от </w:t>
      </w:r>
      <w:r w:rsidR="00546C61" w:rsidRPr="003D28E4">
        <w:rPr>
          <w:rFonts w:ascii="Times New Roman" w:eastAsia="Times New Roman" w:hAnsi="Times New Roman" w:cs="Times New Roman"/>
          <w:i/>
          <w:sz w:val="24"/>
          <w:szCs w:val="24"/>
          <w:lang w:eastAsia="ru-RU"/>
        </w:rPr>
        <w:t>«15» июня 2021</w:t>
      </w:r>
      <w:r w:rsidRPr="003D28E4">
        <w:rPr>
          <w:rFonts w:ascii="Times New Roman" w:eastAsia="Times New Roman" w:hAnsi="Times New Roman" w:cs="Times New Roman"/>
          <w:i/>
          <w:sz w:val="24"/>
          <w:szCs w:val="24"/>
          <w:lang w:eastAsia="ru-RU"/>
        </w:rPr>
        <w:t xml:space="preserve"> г.)</w:t>
      </w:r>
    </w:p>
    <w:p w:rsidR="00D040B4" w:rsidRPr="003D28E4" w:rsidRDefault="00D040B4" w:rsidP="00091BFF">
      <w:pPr>
        <w:spacing w:line="240" w:lineRule="auto"/>
        <w:contextualSpacing/>
        <w:jc w:val="center"/>
        <w:rPr>
          <w:rFonts w:ascii="Times New Roman" w:hAnsi="Times New Roman" w:cs="Times New Roman"/>
          <w:b/>
          <w:color w:val="auto"/>
          <w:sz w:val="24"/>
          <w:szCs w:val="24"/>
        </w:rPr>
      </w:pPr>
    </w:p>
    <w:p w:rsidR="00D040B4" w:rsidRPr="003D28E4" w:rsidRDefault="00D040B4"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Форма</w:t>
      </w:r>
    </w:p>
    <w:p w:rsidR="00D040B4" w:rsidRPr="003D28E4" w:rsidRDefault="00D040B4" w:rsidP="00091BFF">
      <w:pPr>
        <w:spacing w:line="240" w:lineRule="auto"/>
        <w:contextualSpacing/>
        <w:jc w:val="center"/>
        <w:rPr>
          <w:rFonts w:ascii="Times New Roman" w:hAnsi="Times New Roman" w:cs="Times New Roman"/>
          <w:b/>
          <w:color w:val="auto"/>
          <w:sz w:val="24"/>
          <w:szCs w:val="24"/>
        </w:rPr>
      </w:pPr>
    </w:p>
    <w:p w:rsidR="00D040B4" w:rsidRPr="003D28E4" w:rsidRDefault="00D040B4"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ЖУРНАЛ</w:t>
      </w:r>
    </w:p>
    <w:p w:rsidR="00533051" w:rsidRPr="003D28E4" w:rsidRDefault="00D040B4"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УЧЕТА ПРОВЕРОК, ПРОВОДИМЫХ ОРГАНАМИ ГОСУДАРСТВЕННОГО КОНТРОЛЯ (НАДЗОРА), О</w:t>
      </w:r>
      <w:r w:rsidR="00533051" w:rsidRPr="003D28E4">
        <w:rPr>
          <w:rFonts w:ascii="Times New Roman" w:hAnsi="Times New Roman" w:cs="Times New Roman"/>
          <w:b/>
          <w:color w:val="auto"/>
          <w:sz w:val="24"/>
          <w:szCs w:val="24"/>
        </w:rPr>
        <w:t>РГАНАМИ МУНИЦИПАЛЬНОГО КОНТРОЛЯ</w:t>
      </w:r>
    </w:p>
    <w:p w:rsidR="00533051" w:rsidRPr="003D28E4" w:rsidRDefault="00533051" w:rsidP="00091BFF">
      <w:pPr>
        <w:spacing w:line="240" w:lineRule="auto"/>
        <w:contextualSpacing/>
        <w:jc w:val="center"/>
        <w:rPr>
          <w:rFonts w:ascii="Times New Roman" w:hAnsi="Times New Roman" w:cs="Times New Roman"/>
          <w:b/>
          <w:color w:val="auto"/>
          <w:sz w:val="24"/>
          <w:szCs w:val="24"/>
        </w:rPr>
      </w:pPr>
    </w:p>
    <w:p w:rsidR="00533051" w:rsidRPr="003D28E4" w:rsidRDefault="00D040B4" w:rsidP="00091BFF">
      <w:pPr>
        <w:spacing w:line="240" w:lineRule="auto"/>
        <w:contextualSpacing/>
        <w:rPr>
          <w:rFonts w:ascii="Times New Roman" w:hAnsi="Times New Roman" w:cs="Times New Roman"/>
          <w:b/>
          <w:color w:val="auto"/>
          <w:sz w:val="24"/>
          <w:szCs w:val="24"/>
        </w:rPr>
      </w:pPr>
      <w:r w:rsidRPr="003D28E4">
        <w:rPr>
          <w:rFonts w:ascii="Times New Roman" w:hAnsi="Times New Roman" w:cs="Times New Roman"/>
          <w:b/>
          <w:color w:val="auto"/>
          <w:sz w:val="20"/>
          <w:szCs w:val="24"/>
        </w:rPr>
        <w:t>Начат:</w:t>
      </w:r>
      <w:r w:rsidRPr="003D28E4">
        <w:rPr>
          <w:rFonts w:ascii="Times New Roman" w:eastAsia="Times New Roman" w:hAnsi="Times New Roman" w:cs="Times New Roman"/>
          <w:b/>
          <w:bCs/>
          <w:color w:val="auto"/>
          <w:sz w:val="20"/>
          <w:szCs w:val="24"/>
        </w:rPr>
        <w:t xml:space="preserve"> _______________</w:t>
      </w:r>
    </w:p>
    <w:p w:rsidR="00D040B4" w:rsidRPr="003D28E4" w:rsidRDefault="00D040B4" w:rsidP="00091BFF">
      <w:pPr>
        <w:spacing w:line="240" w:lineRule="auto"/>
        <w:contextualSpacing/>
        <w:rPr>
          <w:rFonts w:ascii="Times New Roman" w:hAnsi="Times New Roman" w:cs="Times New Roman"/>
          <w:b/>
          <w:color w:val="auto"/>
          <w:sz w:val="24"/>
          <w:szCs w:val="24"/>
        </w:rPr>
      </w:pPr>
      <w:r w:rsidRPr="003D28E4">
        <w:rPr>
          <w:rFonts w:ascii="Times New Roman" w:hAnsi="Times New Roman" w:cs="Times New Roman"/>
          <w:b/>
          <w:color w:val="auto"/>
          <w:sz w:val="20"/>
          <w:szCs w:val="24"/>
        </w:rPr>
        <w:t>Окончен:</w:t>
      </w:r>
      <w:r w:rsidR="00533051" w:rsidRPr="003D28E4">
        <w:rPr>
          <w:rFonts w:ascii="Times New Roman" w:eastAsia="Times New Roman" w:hAnsi="Times New Roman" w:cs="Times New Roman"/>
          <w:b/>
          <w:bCs/>
          <w:color w:val="auto"/>
          <w:sz w:val="20"/>
          <w:szCs w:val="24"/>
        </w:rPr>
        <w:t xml:space="preserve"> _______________</w:t>
      </w:r>
    </w:p>
    <w:tbl>
      <w:tblPr>
        <w:tblStyle w:val="TableGrid"/>
        <w:tblpPr w:leftFromText="180" w:rightFromText="180" w:bottomFromText="160" w:vertAnchor="text" w:horzAnchor="page" w:tblpX="360" w:tblpY="291"/>
        <w:tblOverlap w:val="never"/>
        <w:tblW w:w="11256" w:type="dxa"/>
        <w:tblInd w:w="0" w:type="dxa"/>
        <w:tblLayout w:type="fixed"/>
        <w:tblCellMar>
          <w:left w:w="57" w:type="dxa"/>
          <w:bottom w:w="53" w:type="dxa"/>
          <w:right w:w="84" w:type="dxa"/>
        </w:tblCellMar>
        <w:tblLook w:val="04A0" w:firstRow="1" w:lastRow="0" w:firstColumn="1" w:lastColumn="0" w:noHBand="0" w:noVBand="1"/>
      </w:tblPr>
      <w:tblGrid>
        <w:gridCol w:w="418"/>
        <w:gridCol w:w="773"/>
        <w:gridCol w:w="851"/>
        <w:gridCol w:w="850"/>
        <w:gridCol w:w="851"/>
        <w:gridCol w:w="709"/>
        <w:gridCol w:w="850"/>
        <w:gridCol w:w="992"/>
        <w:gridCol w:w="1134"/>
        <w:gridCol w:w="993"/>
        <w:gridCol w:w="850"/>
        <w:gridCol w:w="992"/>
        <w:gridCol w:w="993"/>
      </w:tblGrid>
      <w:tr w:rsidR="00D040B4" w:rsidRPr="003D28E4" w:rsidTr="00D81D84">
        <w:trPr>
          <w:trHeight w:val="2107"/>
        </w:trPr>
        <w:tc>
          <w:tcPr>
            <w:tcW w:w="418" w:type="dxa"/>
            <w:tcBorders>
              <w:top w:val="single" w:sz="6" w:space="0" w:color="000000"/>
              <w:left w:val="single" w:sz="6" w:space="0" w:color="000000"/>
              <w:bottom w:val="single" w:sz="6" w:space="0" w:color="000000"/>
              <w:right w:val="single" w:sz="6" w:space="0" w:color="000000"/>
            </w:tcBorders>
            <w:hideMark/>
          </w:tcPr>
          <w:p w:rsidR="00D040B4" w:rsidRPr="003D28E4" w:rsidRDefault="00D040B4" w:rsidP="00091BFF">
            <w:pPr>
              <w:spacing w:after="16"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п/п</w:t>
            </w:r>
          </w:p>
        </w:tc>
        <w:tc>
          <w:tcPr>
            <w:tcW w:w="773" w:type="dxa"/>
            <w:tcBorders>
              <w:top w:val="single" w:sz="6" w:space="0" w:color="000000"/>
              <w:left w:val="single" w:sz="6" w:space="0" w:color="000000"/>
              <w:bottom w:val="single" w:sz="6" w:space="0" w:color="000000"/>
              <w:right w:val="single" w:sz="6" w:space="0" w:color="000000"/>
            </w:tcBorders>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Дата начала и</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окончания проверки</w:t>
            </w:r>
          </w:p>
        </w:tc>
        <w:tc>
          <w:tcPr>
            <w:tcW w:w="851" w:type="dxa"/>
            <w:tcBorders>
              <w:top w:val="single" w:sz="6" w:space="0" w:color="000000"/>
              <w:left w:val="single" w:sz="6" w:space="0" w:color="000000"/>
              <w:bottom w:val="single" w:sz="6" w:space="0" w:color="000000"/>
              <w:right w:val="single" w:sz="6" w:space="0" w:color="000000"/>
            </w:tcBorders>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Общее время</w:t>
            </w:r>
          </w:p>
          <w:p w:rsidR="00D040B4" w:rsidRPr="003D28E4" w:rsidRDefault="00D040B4" w:rsidP="00091BFF">
            <w:pPr>
              <w:spacing w:after="24"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проведения проверки</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(в часах)</w:t>
            </w:r>
          </w:p>
        </w:tc>
        <w:tc>
          <w:tcPr>
            <w:tcW w:w="850" w:type="dxa"/>
            <w:tcBorders>
              <w:top w:val="single" w:sz="6" w:space="0" w:color="000000"/>
              <w:left w:val="single" w:sz="6" w:space="0" w:color="000000"/>
              <w:bottom w:val="single" w:sz="6" w:space="0" w:color="000000"/>
              <w:right w:val="single" w:sz="6" w:space="0" w:color="000000"/>
            </w:tcBorders>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Наименование органа</w:t>
            </w:r>
          </w:p>
          <w:p w:rsidR="00D040B4" w:rsidRPr="003D28E4" w:rsidRDefault="00D040B4" w:rsidP="00091BFF">
            <w:pPr>
              <w:spacing w:after="25"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государственного,</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муниципального контроля</w:t>
            </w:r>
          </w:p>
        </w:tc>
        <w:tc>
          <w:tcPr>
            <w:tcW w:w="851" w:type="dxa"/>
            <w:tcBorders>
              <w:top w:val="single" w:sz="6" w:space="0" w:color="000000"/>
              <w:left w:val="single" w:sz="6" w:space="0" w:color="000000"/>
              <w:bottom w:val="single" w:sz="6" w:space="0" w:color="000000"/>
              <w:right w:val="single" w:sz="6" w:space="0" w:color="000000"/>
            </w:tcBorders>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Дата и</w:t>
            </w:r>
          </w:p>
          <w:p w:rsidR="00D040B4" w:rsidRPr="003D28E4" w:rsidRDefault="00D040B4" w:rsidP="00091BFF">
            <w:pPr>
              <w:spacing w:after="28"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номер</w:t>
            </w:r>
          </w:p>
          <w:p w:rsidR="00D040B4" w:rsidRPr="003D28E4" w:rsidRDefault="00D040B4" w:rsidP="00091BFF">
            <w:pPr>
              <w:spacing w:after="28"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распоряжения</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(приказа) о</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проведении проверки</w:t>
            </w:r>
          </w:p>
        </w:tc>
        <w:tc>
          <w:tcPr>
            <w:tcW w:w="709" w:type="dxa"/>
            <w:tcBorders>
              <w:top w:val="single" w:sz="6" w:space="0" w:color="000000"/>
              <w:left w:val="single" w:sz="6" w:space="0" w:color="000000"/>
              <w:bottom w:val="single" w:sz="6" w:space="0" w:color="000000"/>
              <w:right w:val="single" w:sz="6" w:space="0" w:color="000000"/>
            </w:tcBorders>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Цель, задачи и</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предмет проверки</w:t>
            </w:r>
          </w:p>
        </w:tc>
        <w:tc>
          <w:tcPr>
            <w:tcW w:w="850" w:type="dxa"/>
            <w:tcBorders>
              <w:top w:val="single" w:sz="6" w:space="0" w:color="000000"/>
              <w:left w:val="single" w:sz="6" w:space="0" w:color="000000"/>
              <w:bottom w:val="single" w:sz="6" w:space="0" w:color="000000"/>
              <w:right w:val="single" w:sz="6" w:space="0" w:color="000000"/>
            </w:tcBorders>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Вид проверки</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(плановая, внеплановая)</w:t>
            </w:r>
          </w:p>
        </w:tc>
        <w:tc>
          <w:tcPr>
            <w:tcW w:w="992" w:type="dxa"/>
            <w:tcBorders>
              <w:top w:val="single" w:sz="6" w:space="0" w:color="000000"/>
              <w:left w:val="single" w:sz="6" w:space="0" w:color="000000"/>
              <w:bottom w:val="single" w:sz="6" w:space="0" w:color="000000"/>
              <w:right w:val="single" w:sz="6" w:space="0" w:color="000000"/>
            </w:tcBorders>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Дата и номер акта,</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составленного по</w:t>
            </w:r>
          </w:p>
          <w:p w:rsidR="00D040B4" w:rsidRPr="003D28E4" w:rsidRDefault="00D040B4" w:rsidP="00091BFF">
            <w:pPr>
              <w:spacing w:after="30"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результатам</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проверки, дата вручения</w:t>
            </w:r>
          </w:p>
        </w:tc>
        <w:tc>
          <w:tcPr>
            <w:tcW w:w="1134" w:type="dxa"/>
            <w:tcBorders>
              <w:top w:val="single" w:sz="6" w:space="0" w:color="000000"/>
              <w:left w:val="single" w:sz="6" w:space="0" w:color="000000"/>
              <w:bottom w:val="single" w:sz="6" w:space="0" w:color="000000"/>
              <w:right w:val="single" w:sz="6" w:space="0" w:color="000000"/>
            </w:tcBorders>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Выявленные нарушения</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(содержание нарушения</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со ссылкой на</w:t>
            </w:r>
          </w:p>
          <w:p w:rsidR="00D040B4" w:rsidRPr="003D28E4" w:rsidRDefault="00D040B4" w:rsidP="00091BFF">
            <w:pPr>
              <w:spacing w:after="30"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положение</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нормативного акта)</w:t>
            </w:r>
          </w:p>
        </w:tc>
        <w:tc>
          <w:tcPr>
            <w:tcW w:w="993" w:type="dxa"/>
            <w:tcBorders>
              <w:top w:val="single" w:sz="6" w:space="0" w:color="000000"/>
              <w:left w:val="single" w:sz="6" w:space="0" w:color="000000"/>
              <w:bottom w:val="single" w:sz="6" w:space="0" w:color="000000"/>
              <w:right w:val="single" w:sz="6" w:space="0" w:color="000000"/>
            </w:tcBorders>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Дата, номер и</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содержание выданного</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предписания об</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устранении нарушений</w:t>
            </w:r>
          </w:p>
        </w:tc>
        <w:tc>
          <w:tcPr>
            <w:tcW w:w="850" w:type="dxa"/>
            <w:tcBorders>
              <w:top w:val="single" w:sz="6" w:space="0" w:color="000000"/>
              <w:left w:val="single" w:sz="6" w:space="0" w:color="000000"/>
              <w:bottom w:val="single" w:sz="6" w:space="0" w:color="000000"/>
              <w:right w:val="single" w:sz="6" w:space="0" w:color="000000"/>
            </w:tcBorders>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ФИО, должность лица</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проводившего проверку</w:t>
            </w:r>
          </w:p>
        </w:tc>
        <w:tc>
          <w:tcPr>
            <w:tcW w:w="992" w:type="dxa"/>
            <w:tcBorders>
              <w:top w:val="single" w:sz="6" w:space="0" w:color="000000"/>
              <w:left w:val="single" w:sz="6" w:space="0" w:color="000000"/>
              <w:bottom w:val="single" w:sz="6" w:space="0" w:color="000000"/>
              <w:right w:val="single" w:sz="6" w:space="0" w:color="000000"/>
            </w:tcBorders>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ФИО, должности</w:t>
            </w:r>
          </w:p>
          <w:p w:rsidR="00D040B4" w:rsidRPr="003D28E4" w:rsidRDefault="00D040B4" w:rsidP="00091BFF">
            <w:pPr>
              <w:spacing w:after="25"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экспертов,</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представителей экспертных организаций</w:t>
            </w:r>
          </w:p>
        </w:tc>
        <w:tc>
          <w:tcPr>
            <w:tcW w:w="993" w:type="dxa"/>
            <w:tcBorders>
              <w:top w:val="single" w:sz="6" w:space="0" w:color="000000"/>
              <w:left w:val="single" w:sz="6" w:space="0" w:color="000000"/>
              <w:bottom w:val="single" w:sz="6" w:space="0" w:color="000000"/>
              <w:right w:val="single" w:sz="6" w:space="0" w:color="000000"/>
            </w:tcBorders>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Подпись должностного лица,</w:t>
            </w:r>
          </w:p>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проводившего проверку</w:t>
            </w:r>
          </w:p>
        </w:tc>
      </w:tr>
      <w:tr w:rsidR="00D040B4" w:rsidRPr="003D28E4" w:rsidTr="00D81D84">
        <w:trPr>
          <w:trHeight w:val="170"/>
        </w:trPr>
        <w:tc>
          <w:tcPr>
            <w:tcW w:w="418" w:type="dxa"/>
            <w:tcBorders>
              <w:top w:val="single" w:sz="6" w:space="0" w:color="000000"/>
              <w:left w:val="single" w:sz="6" w:space="0" w:color="000000"/>
              <w:bottom w:val="single" w:sz="6" w:space="0" w:color="000000"/>
              <w:right w:val="single" w:sz="6" w:space="0" w:color="000000"/>
            </w:tcBorders>
            <w:vAlign w:val="center"/>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1</w:t>
            </w:r>
          </w:p>
        </w:tc>
        <w:tc>
          <w:tcPr>
            <w:tcW w:w="773" w:type="dxa"/>
            <w:tcBorders>
              <w:top w:val="single" w:sz="6" w:space="0" w:color="000000"/>
              <w:left w:val="single" w:sz="6" w:space="0" w:color="000000"/>
              <w:bottom w:val="single" w:sz="6" w:space="0" w:color="000000"/>
              <w:right w:val="single" w:sz="6" w:space="0" w:color="000000"/>
            </w:tcBorders>
            <w:vAlign w:val="center"/>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2</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3</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4</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5</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6</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7</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8</w:t>
            </w:r>
          </w:p>
        </w:tc>
        <w:tc>
          <w:tcPr>
            <w:tcW w:w="1134" w:type="dxa"/>
            <w:tcBorders>
              <w:top w:val="single" w:sz="6" w:space="0" w:color="000000"/>
              <w:left w:val="single" w:sz="6" w:space="0" w:color="000000"/>
              <w:bottom w:val="single" w:sz="6" w:space="0" w:color="000000"/>
              <w:right w:val="single" w:sz="6" w:space="0" w:color="000000"/>
            </w:tcBorders>
            <w:vAlign w:val="center"/>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9</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10</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11</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12</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D040B4" w:rsidRPr="003D28E4" w:rsidRDefault="00D040B4"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hAnsi="Times New Roman" w:cs="Times New Roman"/>
                <w:b/>
                <w:color w:val="auto"/>
                <w:sz w:val="20"/>
                <w:szCs w:val="24"/>
                <w:lang w:eastAsia="ru-RU"/>
              </w:rPr>
              <w:t>13</w:t>
            </w:r>
          </w:p>
        </w:tc>
      </w:tr>
      <w:tr w:rsidR="00D040B4" w:rsidRPr="003D28E4" w:rsidTr="00D81D84">
        <w:trPr>
          <w:trHeight w:val="79"/>
        </w:trPr>
        <w:tc>
          <w:tcPr>
            <w:tcW w:w="418"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rPr>
                <w:rFonts w:ascii="Times New Roman" w:hAnsi="Times New Roman" w:cs="Times New Roman"/>
                <w:color w:val="auto"/>
                <w:sz w:val="20"/>
                <w:szCs w:val="24"/>
                <w:lang w:eastAsia="ru-RU"/>
              </w:rPr>
            </w:pPr>
          </w:p>
        </w:tc>
        <w:tc>
          <w:tcPr>
            <w:tcW w:w="773"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r>
      <w:tr w:rsidR="00D040B4" w:rsidRPr="003D28E4" w:rsidTr="00D81D84">
        <w:trPr>
          <w:trHeight w:val="170"/>
        </w:trPr>
        <w:tc>
          <w:tcPr>
            <w:tcW w:w="418"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rPr>
                <w:rFonts w:ascii="Times New Roman" w:hAnsi="Times New Roman" w:cs="Times New Roman"/>
                <w:color w:val="auto"/>
                <w:sz w:val="20"/>
                <w:szCs w:val="24"/>
                <w:lang w:eastAsia="ru-RU"/>
              </w:rPr>
            </w:pPr>
          </w:p>
        </w:tc>
        <w:tc>
          <w:tcPr>
            <w:tcW w:w="773"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r>
      <w:tr w:rsidR="00D040B4" w:rsidRPr="003D28E4" w:rsidTr="00D81D84">
        <w:trPr>
          <w:trHeight w:val="170"/>
        </w:trPr>
        <w:tc>
          <w:tcPr>
            <w:tcW w:w="418"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rPr>
                <w:rFonts w:ascii="Times New Roman" w:hAnsi="Times New Roman" w:cs="Times New Roman"/>
                <w:color w:val="auto"/>
                <w:sz w:val="20"/>
                <w:szCs w:val="24"/>
                <w:lang w:eastAsia="ru-RU"/>
              </w:rPr>
            </w:pPr>
          </w:p>
        </w:tc>
        <w:tc>
          <w:tcPr>
            <w:tcW w:w="773"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tcPr>
          <w:p w:rsidR="00D040B4" w:rsidRPr="003D28E4" w:rsidRDefault="00D040B4" w:rsidP="00091BFF">
            <w:pPr>
              <w:spacing w:line="240" w:lineRule="auto"/>
              <w:contextualSpacing/>
              <w:jc w:val="center"/>
              <w:rPr>
                <w:rFonts w:ascii="Times New Roman" w:hAnsi="Times New Roman" w:cs="Times New Roman"/>
                <w:color w:val="auto"/>
                <w:sz w:val="20"/>
                <w:szCs w:val="24"/>
                <w:lang w:eastAsia="ru-RU"/>
              </w:rPr>
            </w:pPr>
          </w:p>
        </w:tc>
      </w:tr>
    </w:tbl>
    <w:p w:rsidR="00D040B4" w:rsidRPr="003D28E4" w:rsidRDefault="00D040B4" w:rsidP="00091BFF">
      <w:pPr>
        <w:spacing w:after="0" w:line="240" w:lineRule="auto"/>
        <w:contextualSpacing/>
        <w:rPr>
          <w:rFonts w:ascii="Times New Roman" w:eastAsiaTheme="minorHAnsi" w:hAnsi="Times New Roman" w:cs="Times New Roman"/>
          <w:color w:val="auto"/>
          <w:sz w:val="20"/>
          <w:szCs w:val="24"/>
        </w:rPr>
      </w:pPr>
    </w:p>
    <w:p w:rsidR="00533051" w:rsidRPr="003D28E4" w:rsidRDefault="00533051" w:rsidP="00091BFF">
      <w:pPr>
        <w:spacing w:after="0" w:line="240" w:lineRule="auto"/>
        <w:contextualSpacing/>
        <w:rPr>
          <w:rFonts w:ascii="Times New Roman" w:eastAsiaTheme="minorHAnsi" w:hAnsi="Times New Roman" w:cs="Times New Roman"/>
          <w:color w:val="auto"/>
          <w:sz w:val="24"/>
          <w:szCs w:val="24"/>
        </w:rPr>
      </w:pPr>
    </w:p>
    <w:p w:rsidR="00A13EC2" w:rsidRPr="003D28E4" w:rsidRDefault="00A13EC2" w:rsidP="00091BFF">
      <w:pPr>
        <w:spacing w:after="0" w:line="240" w:lineRule="auto"/>
        <w:contextualSpacing/>
        <w:rPr>
          <w:rFonts w:ascii="Times New Roman" w:eastAsiaTheme="minorHAnsi" w:hAnsi="Times New Roman" w:cs="Times New Roman"/>
          <w:color w:val="auto"/>
          <w:sz w:val="24"/>
          <w:szCs w:val="24"/>
        </w:rPr>
      </w:pPr>
    </w:p>
    <w:p w:rsidR="00D040B4" w:rsidRPr="003D28E4" w:rsidRDefault="00D040B4" w:rsidP="00091BFF">
      <w:pPr>
        <w:spacing w:after="0" w:line="240" w:lineRule="auto"/>
        <w:contextualSpacing/>
        <w:rPr>
          <w:rFonts w:ascii="Times New Roman" w:eastAsiaTheme="minorHAnsi" w:hAnsi="Times New Roman" w:cs="Times New Roman"/>
          <w:color w:val="auto"/>
          <w:sz w:val="24"/>
          <w:szCs w:val="24"/>
        </w:rPr>
      </w:pPr>
    </w:p>
    <w:p w:rsidR="00D040B4" w:rsidRPr="003D28E4" w:rsidRDefault="00D040B4" w:rsidP="00091BFF">
      <w:pPr>
        <w:spacing w:after="0" w:line="240" w:lineRule="auto"/>
        <w:contextualSpacing/>
        <w:jc w:val="center"/>
        <w:rPr>
          <w:rFonts w:ascii="Times New Roman" w:eastAsiaTheme="minorHAnsi" w:hAnsi="Times New Roman" w:cs="Times New Roman"/>
          <w:b/>
          <w:color w:val="auto"/>
          <w:sz w:val="24"/>
          <w:szCs w:val="24"/>
        </w:rPr>
      </w:pPr>
      <w:r w:rsidRPr="003D28E4">
        <w:rPr>
          <w:rFonts w:ascii="Times New Roman" w:eastAsiaTheme="minorHAnsi" w:hAnsi="Times New Roman" w:cs="Times New Roman"/>
          <w:b/>
          <w:color w:val="auto"/>
          <w:sz w:val="24"/>
          <w:szCs w:val="24"/>
        </w:rPr>
        <w:t>Форма согласована</w:t>
      </w:r>
    </w:p>
    <w:p w:rsidR="00D040B4" w:rsidRPr="003D28E4" w:rsidRDefault="00D040B4" w:rsidP="00091BFF">
      <w:pPr>
        <w:spacing w:after="0" w:line="240" w:lineRule="auto"/>
        <w:contextualSpacing/>
        <w:rPr>
          <w:rFonts w:ascii="Times New Roman" w:eastAsiaTheme="minorHAnsi" w:hAnsi="Times New Roman" w:cs="Times New Roman"/>
          <w:b/>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2E4705" w:rsidRPr="003D28E4" w:rsidTr="000B6447">
        <w:trPr>
          <w:trHeight w:val="170"/>
        </w:trPr>
        <w:tc>
          <w:tcPr>
            <w:tcW w:w="1701" w:type="dxa"/>
            <w:vAlign w:val="bottom"/>
          </w:tcPr>
          <w:p w:rsidR="002E4705" w:rsidRPr="003D28E4" w:rsidRDefault="002E4705"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2E4705"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2E4705"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2E4705" w:rsidRPr="003D28E4" w:rsidTr="000B6447">
        <w:trPr>
          <w:trHeight w:val="317"/>
        </w:trPr>
        <w:tc>
          <w:tcPr>
            <w:tcW w:w="1701" w:type="dxa"/>
            <w:vAlign w:val="bottom"/>
            <w:hideMark/>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2E4705" w:rsidRPr="003D28E4" w:rsidRDefault="002E4705"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2E4705" w:rsidRPr="003D28E4" w:rsidRDefault="002E4705"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2E4705" w:rsidRPr="003D28E4" w:rsidRDefault="002E4705" w:rsidP="000B6447">
            <w:pPr>
              <w:spacing w:after="0" w:line="240" w:lineRule="auto"/>
              <w:contextualSpacing/>
              <w:jc w:val="center"/>
              <w:rPr>
                <w:rFonts w:ascii="Times New Roman" w:eastAsia="Times New Roman" w:hAnsi="Times New Roman" w:cs="Times New Roman"/>
                <w:sz w:val="24"/>
                <w:szCs w:val="24"/>
                <w:lang w:val="en-US"/>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D040B4" w:rsidRPr="003D28E4" w:rsidRDefault="00D040B4" w:rsidP="00091BFF">
      <w:pPr>
        <w:widowControl/>
        <w:spacing w:line="240" w:lineRule="auto"/>
        <w:contextualSpacing/>
        <w:rPr>
          <w:rFonts w:ascii="Times New Roman" w:hAnsi="Times New Roman" w:cs="Times New Roman"/>
          <w:sz w:val="24"/>
          <w:szCs w:val="24"/>
        </w:rPr>
      </w:pPr>
      <w:r w:rsidRPr="003D28E4">
        <w:rPr>
          <w:rFonts w:ascii="Times New Roman" w:hAnsi="Times New Roman" w:cs="Times New Roman"/>
          <w:sz w:val="24"/>
          <w:szCs w:val="24"/>
        </w:rPr>
        <w:br w:type="page"/>
      </w:r>
    </w:p>
    <w:p w:rsidR="00D040B4" w:rsidRPr="003D28E4" w:rsidRDefault="00D040B4"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lastRenderedPageBreak/>
        <w:t>УТВЕРЖДАЮ</w:t>
      </w:r>
    </w:p>
    <w:p w:rsidR="00D040B4" w:rsidRPr="003D28E4" w:rsidRDefault="00D040B4"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          </w:t>
      </w:r>
    </w:p>
    <w:p w:rsidR="00D040B4" w:rsidRPr="003D28E4" w:rsidRDefault="003D3432"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D040B4" w:rsidRPr="003D28E4" w:rsidRDefault="00D040B4"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________________________________</w:t>
      </w:r>
    </w:p>
    <w:p w:rsidR="00D040B4" w:rsidRPr="003D28E4" w:rsidRDefault="00546C61"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Двуреченский Максим Станиславович</w:t>
      </w:r>
    </w:p>
    <w:p w:rsidR="00D040B4" w:rsidRPr="003D28E4" w:rsidRDefault="00D040B4" w:rsidP="00091BFF">
      <w:pPr>
        <w:spacing w:line="240" w:lineRule="auto"/>
        <w:contextualSpacing/>
        <w:jc w:val="right"/>
        <w:rPr>
          <w:rFonts w:ascii="Times New Roman" w:eastAsia="Verdana" w:hAnsi="Times New Roman" w:cs="Times New Roman"/>
          <w:color w:val="000000"/>
          <w:sz w:val="24"/>
          <w:szCs w:val="24"/>
        </w:rPr>
      </w:pPr>
    </w:p>
    <w:p w:rsidR="00D040B4" w:rsidRPr="003D28E4" w:rsidRDefault="00D040B4"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       Приложение № 3</w:t>
      </w:r>
    </w:p>
    <w:p w:rsidR="00D040B4" w:rsidRPr="003D28E4" w:rsidRDefault="00D040B4"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к Приказу № 01/2021-ПДн от </w:t>
      </w:r>
      <w:r w:rsidR="00546C61" w:rsidRPr="003D28E4">
        <w:rPr>
          <w:rFonts w:ascii="Times New Roman" w:eastAsia="Verdana" w:hAnsi="Times New Roman" w:cs="Times New Roman"/>
          <w:i/>
          <w:color w:val="000000"/>
          <w:sz w:val="24"/>
          <w:szCs w:val="24"/>
        </w:rPr>
        <w:t>«15» июня 2021</w:t>
      </w:r>
      <w:r w:rsidRPr="003D28E4">
        <w:rPr>
          <w:rFonts w:ascii="Times New Roman" w:eastAsia="Verdana" w:hAnsi="Times New Roman" w:cs="Times New Roman"/>
          <w:i/>
          <w:color w:val="000000"/>
          <w:sz w:val="24"/>
          <w:szCs w:val="24"/>
        </w:rPr>
        <w:t xml:space="preserve"> г.</w:t>
      </w:r>
    </w:p>
    <w:p w:rsidR="00D040B4" w:rsidRPr="003D28E4" w:rsidRDefault="00D040B4" w:rsidP="00091BFF">
      <w:pPr>
        <w:spacing w:after="0" w:line="240" w:lineRule="auto"/>
        <w:contextualSpacing/>
        <w:jc w:val="right"/>
        <w:rPr>
          <w:rFonts w:ascii="Times New Roman" w:hAnsi="Times New Roman" w:cs="Times New Roman"/>
          <w:color w:val="auto"/>
          <w:sz w:val="24"/>
          <w:szCs w:val="24"/>
        </w:rPr>
      </w:pPr>
    </w:p>
    <w:p w:rsidR="00D040B4" w:rsidRPr="003D28E4" w:rsidRDefault="005A1D63" w:rsidP="00091BFF">
      <w:pPr>
        <w:spacing w:after="0"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 xml:space="preserve">ИНСТРУКЦИЯ ЛИЦА, </w:t>
      </w:r>
      <w:r w:rsidR="00D040B4" w:rsidRPr="003D28E4">
        <w:rPr>
          <w:rFonts w:ascii="Times New Roman" w:hAnsi="Times New Roman" w:cs="Times New Roman"/>
          <w:b/>
          <w:color w:val="auto"/>
          <w:sz w:val="24"/>
          <w:szCs w:val="24"/>
        </w:rPr>
        <w:t>ОТВЕТСТВЕННОГО ЗА БЕЗОПАСНОСТЬ ПЕРСОНАЛЬНЫХ ДАННЫХ</w:t>
      </w:r>
    </w:p>
    <w:p w:rsidR="00D040B4" w:rsidRPr="003D28E4" w:rsidRDefault="00D040B4" w:rsidP="00091BFF">
      <w:pPr>
        <w:spacing w:after="0" w:line="240" w:lineRule="auto"/>
        <w:contextualSpacing/>
        <w:rPr>
          <w:rFonts w:ascii="Times New Roman" w:hAnsi="Times New Roman" w:cs="Times New Roman"/>
          <w:color w:val="auto"/>
          <w:sz w:val="24"/>
          <w:szCs w:val="24"/>
        </w:rPr>
      </w:pPr>
    </w:p>
    <w:p w:rsidR="00D040B4" w:rsidRPr="003D28E4" w:rsidRDefault="00D040B4" w:rsidP="00091BFF">
      <w:pPr>
        <w:pStyle w:val="a4"/>
        <w:contextualSpacing/>
        <w:jc w:val="both"/>
        <w:rPr>
          <w:rFonts w:ascii="Times New Roman" w:hAnsi="Times New Roman" w:cs="Times New Roman"/>
          <w:b/>
          <w:color w:val="00000A"/>
          <w:sz w:val="24"/>
          <w:szCs w:val="24"/>
        </w:rPr>
      </w:pPr>
      <w:r w:rsidRPr="003D28E4">
        <w:rPr>
          <w:rFonts w:ascii="Times New Roman" w:hAnsi="Times New Roman" w:cs="Times New Roman"/>
          <w:b/>
          <w:sz w:val="24"/>
          <w:szCs w:val="24"/>
        </w:rPr>
        <w:t>1. ОБЩИЕ ПОЛОЖЕНИЯ</w:t>
      </w:r>
    </w:p>
    <w:p w:rsidR="00D040B4" w:rsidRPr="003D28E4" w:rsidRDefault="00D040B4" w:rsidP="00091BFF">
      <w:pPr>
        <w:pStyle w:val="a4"/>
        <w:contextualSpacing/>
        <w:jc w:val="both"/>
        <w:rPr>
          <w:rFonts w:ascii="Times New Roman" w:eastAsia="Times New Roman" w:hAnsi="Times New Roman" w:cs="Times New Roman"/>
          <w:sz w:val="24"/>
          <w:szCs w:val="24"/>
          <w:lang w:eastAsia="ru-RU"/>
        </w:rPr>
      </w:pPr>
    </w:p>
    <w:p w:rsidR="00D040B4" w:rsidRPr="003D28E4" w:rsidRDefault="00D040B4" w:rsidP="00091BFF">
      <w:pPr>
        <w:spacing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sz w:val="24"/>
          <w:szCs w:val="24"/>
          <w:lang w:eastAsia="ru-RU"/>
        </w:rPr>
        <w:t xml:space="preserve">1.1. Инструкцию лица, ответственного за безопасность персональных данных (далее </w:t>
      </w:r>
      <w:r w:rsidRPr="003D28E4">
        <w:rPr>
          <w:rFonts w:ascii="Times New Roman" w:hAnsi="Times New Roman" w:cs="Times New Roman"/>
          <w:sz w:val="24"/>
          <w:szCs w:val="24"/>
        </w:rPr>
        <w:t>– «</w:t>
      </w:r>
      <w:r w:rsidRPr="003D28E4">
        <w:rPr>
          <w:rFonts w:ascii="Times New Roman" w:eastAsia="Times New Roman" w:hAnsi="Times New Roman" w:cs="Times New Roman"/>
          <w:sz w:val="24"/>
          <w:szCs w:val="24"/>
          <w:lang w:eastAsia="ru-RU"/>
        </w:rPr>
        <w:t>Инструкция»), принимает</w:t>
      </w:r>
      <w:r w:rsidRPr="003D28E4">
        <w:rPr>
          <w:rFonts w:ascii="Times New Roman" w:eastAsia="TimesNewRomanPSMT" w:hAnsi="Times New Roman" w:cs="Times New Roman"/>
          <w:sz w:val="24"/>
          <w:szCs w:val="24"/>
        </w:rPr>
        <w:t xml:space="preserve"> </w:t>
      </w:r>
      <w:r w:rsidR="003D3432" w:rsidRPr="003D28E4">
        <w:rPr>
          <w:rFonts w:ascii="Times New Roman" w:eastAsia="Times New Roman" w:hAnsi="Times New Roman" w:cs="Times New Roman"/>
          <w:sz w:val="24"/>
          <w:szCs w:val="24"/>
          <w:lang w:eastAsia="ru-RU"/>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TimesNewRomanPSMT" w:hAnsi="Times New Roman" w:cs="Times New Roman"/>
          <w:sz w:val="24"/>
          <w:szCs w:val="24"/>
        </w:rPr>
        <w:t xml:space="preserve"> (далее – «Оператор»). Инструкция </w:t>
      </w:r>
      <w:r w:rsidRPr="003D28E4">
        <w:rPr>
          <w:rFonts w:ascii="Times New Roman" w:eastAsia="Times New Roman" w:hAnsi="Times New Roman" w:cs="Times New Roman"/>
          <w:sz w:val="24"/>
          <w:szCs w:val="24"/>
          <w:lang w:eastAsia="ru-RU"/>
        </w:rPr>
        <w:t>разработана в том числе в соответствии с Постановлением Правительства Российской Федерации от 21.03.2012 №211 «Об утверждении перечня мер, направленных па обеспечение выполнения обязанностей, предусмотренных Федеральным законом «О персональных данных».</w:t>
      </w:r>
    </w:p>
    <w:p w:rsidR="00D040B4" w:rsidRPr="003D28E4" w:rsidRDefault="00D040B4" w:rsidP="00091BFF">
      <w:pPr>
        <w:pStyle w:val="a4"/>
        <w:contextualSpacing/>
        <w:jc w:val="both"/>
        <w:rPr>
          <w:rFonts w:ascii="Times New Roman" w:eastAsia="Calibri" w:hAnsi="Times New Roman" w:cs="Times New Roman"/>
          <w:color w:val="00000A"/>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1.2. Настоящая Инструкция определяет функции, права и ответственность лица, ответственного за безопасность персональных данных.</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1.3. Ответственный за безопасность персональных данных в своей работе руководствуется настоящей Инструкцией, требованиями законов и иных нормативных актов Российской Федерации по вопросам защиты персональных данных, руководящими и нормативными документами ФСТЭК России, ФСБ России и регламентирующими документами Оператора.</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1.4. Оператор назначает ответственного за безопасность персональных данных «Приказом О назначении ответственного за безопасность персональных данных». </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2. КВАЛИФИКАЦИОННЫЕ ТРЕБОВАНИЯ</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2.1. Ответственный за безопасность персональных данных должен знать требования действующих нормативных и руководящих документов, а также внутренних инструкций и распоряжений, регламентирующих порядок действий по защите персональных данных.</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3. ДОЛЖНОСТНЫЕ ОБЯЗАННОСТИ ЛИЦА, </w:t>
      </w:r>
      <w:r w:rsidRPr="003D28E4">
        <w:rPr>
          <w:rFonts w:ascii="Times New Roman" w:hAnsi="Times New Roman" w:cs="Times New Roman"/>
          <w:b/>
          <w:bCs/>
          <w:sz w:val="24"/>
          <w:szCs w:val="24"/>
        </w:rPr>
        <w:t>ОТВЕТСТВЕННОГО ЗА БЕЗОПАСНОСТЬ ПЕРСОНАЛЬНЫХ ДАННЫХ</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3.1. Контроль за выполнением установленного комплекса мероприятий по обеспечению безопасности персональных данных в ИСПДн.</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3.2. Организация доступа пользователей ИСПДн к защищаемым информационным ресурсам ИСПДн.</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3.3. Обеспечение целостности данных в защищаемом сегменте компьютерной сети.</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3.4. Обеспечение резервного копирования данных защищаемого сегмента компьютерной сети.</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3.5. Установка, настройка и сопровождение средств защиты информации.</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3.6. Участие в контрольных и тестовых испытаниях и проверках элементов ИСПДн.</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3.7. Выполнение регламентных работ по обслуживанию средств защиты информации в соответствии с их руководствами по эксплуатации.</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3.8. Анализ событий информационной безопасности, получаемых от средств защиты информации, а также обеспечение необходимых мер по устранению ситуаций нарушения информационной безопасности в будущем.</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3.9. Организация мероприятий по предотвращению несанкционированных модификаций программного обеспечения, добавления новых функций, несанкционированного доступа к информации, аппаратуре и другим общим ресурсам защищаемой ИСПДн.</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3.10. Периодическое тестирование функций установленных средств защиты информации при изменении программной среды и/или полномочий пользователей.</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3.11. Восстановление настроек средств защиты информации после сбоев.</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3.12. Контроль за появлением новых версий программного обеспечения средств защиты.</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3.13. Выполнение требований по парольной защите ИСПДн.</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3.14. Проведение инструктажа пользователей ИСПДн по внедряемым программным и/или техническим средствам защиты.</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3.15. Контроль актуальности сертификатов ФСТЭК России и ФСБ России для средств защиты информации.</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3.16. Документирование изменений в конфигурации ИСПДн.</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3.17. В случае отказа работоспособности технических средств и программного обеспечения ИСПДн, в том числе средств защиты принимать меры по их своевременному восстановлению и выявлению причин, приведших к отказу работоспособности.</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3.18. Принимать меры по реагированию, в случае возникновения внештатных ситуаций и аварийных ситуаций, с целью ликвидации их последствий.</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4. </w:t>
      </w:r>
      <w:r w:rsidRPr="003D28E4">
        <w:rPr>
          <w:rFonts w:ascii="Times New Roman" w:hAnsi="Times New Roman" w:cs="Times New Roman"/>
          <w:b/>
          <w:bCs/>
          <w:sz w:val="24"/>
          <w:szCs w:val="24"/>
        </w:rPr>
        <w:t xml:space="preserve">ПРАВА ЛИЦА, ОТВЕТСТВЕННОГО ЗА БЕЗОПАСНОТЬ ПЕРСОНАЛЬНЫХ ДАННЫХ </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Ответственный за безопасность персональных данных имеет право:</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widowControl w:val="0"/>
        <w:numPr>
          <w:ilvl w:val="0"/>
          <w:numId w:val="1"/>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отключать любые элементы системы защиты персональных данных при изменении конфигурации, регламентном техническом обслуживании или устранении неисправностей в установленном порядке;</w:t>
      </w:r>
    </w:p>
    <w:p w:rsidR="00D040B4" w:rsidRPr="003D28E4" w:rsidRDefault="00D040B4" w:rsidP="00091BFF">
      <w:pPr>
        <w:pStyle w:val="a4"/>
        <w:widowControl w:val="0"/>
        <w:numPr>
          <w:ilvl w:val="0"/>
          <w:numId w:val="1"/>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в установленном порядке изменять конфигурацию элементов ИСПДн и системы защиты персональных данных;</w:t>
      </w:r>
    </w:p>
    <w:p w:rsidR="00D040B4" w:rsidRPr="003D28E4" w:rsidRDefault="00D040B4" w:rsidP="00091BFF">
      <w:pPr>
        <w:pStyle w:val="a4"/>
        <w:widowControl w:val="0"/>
        <w:numPr>
          <w:ilvl w:val="0"/>
          <w:numId w:val="1"/>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требовать от работников Оператора соблюдения правил работы в ИСПДн, приведенных в «Инструкции пользователя ИСПДн»;</w:t>
      </w:r>
    </w:p>
    <w:p w:rsidR="00D040B4" w:rsidRPr="003D28E4" w:rsidRDefault="00D040B4" w:rsidP="00091BFF">
      <w:pPr>
        <w:pStyle w:val="a4"/>
        <w:widowControl w:val="0"/>
        <w:numPr>
          <w:ilvl w:val="0"/>
          <w:numId w:val="1"/>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требовать от пользователей безусловного соблюдения установленной технологии </w:t>
      </w:r>
      <w:r w:rsidRPr="003D28E4">
        <w:rPr>
          <w:rFonts w:ascii="Times New Roman" w:hAnsi="Times New Roman" w:cs="Times New Roman"/>
          <w:sz w:val="24"/>
          <w:szCs w:val="24"/>
        </w:rPr>
        <w:lastRenderedPageBreak/>
        <w:t>обработки защищаемой информации и выполнения требований внутренних документов Оператора, регламентирующих вопросы обеспечения безопасности и защиты информации;</w:t>
      </w:r>
    </w:p>
    <w:p w:rsidR="00D040B4" w:rsidRPr="003D28E4" w:rsidRDefault="00D040B4" w:rsidP="00091BFF">
      <w:pPr>
        <w:pStyle w:val="a4"/>
        <w:widowControl w:val="0"/>
        <w:numPr>
          <w:ilvl w:val="0"/>
          <w:numId w:val="1"/>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требовать от пользователей ИСПДн прекращения обработки информации в случаях нарушения установленной технологии обработки защищаемой информации или нарушения функционирования средств и систем защиты информации;</w:t>
      </w:r>
    </w:p>
    <w:p w:rsidR="00D040B4" w:rsidRPr="003D28E4" w:rsidRDefault="00D040B4" w:rsidP="00091BFF">
      <w:pPr>
        <w:pStyle w:val="a4"/>
        <w:widowControl w:val="0"/>
        <w:numPr>
          <w:ilvl w:val="0"/>
          <w:numId w:val="1"/>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вносить свои предложения по совершенствованию функционирования ИСПДн Оператора;</w:t>
      </w:r>
    </w:p>
    <w:p w:rsidR="00D040B4" w:rsidRPr="003D28E4" w:rsidRDefault="00D040B4" w:rsidP="00091BFF">
      <w:pPr>
        <w:pStyle w:val="a4"/>
        <w:widowControl w:val="0"/>
        <w:numPr>
          <w:ilvl w:val="0"/>
          <w:numId w:val="1"/>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инициировать проведение служебных расследований по фактам нарушения установленных требований обеспечения информационной безопасности в ИСПДн Оператора.</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4.2. Требования ответственного за безопасность персональных данных, связанные с выполнением им своих обязанностей, обязательны для исполнения всеми пользователями ИСПДн.</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5. ОТВЕТСТВЕННОСТЬ </w:t>
      </w:r>
      <w:r w:rsidRPr="003D28E4">
        <w:rPr>
          <w:rFonts w:ascii="Times New Roman" w:hAnsi="Times New Roman" w:cs="Times New Roman"/>
          <w:b/>
          <w:bCs/>
          <w:sz w:val="24"/>
          <w:szCs w:val="24"/>
        </w:rPr>
        <w:t xml:space="preserve">ЛИЦА, ОТВЕТСТВЕННОГО ЗА БЕЗОПАСНОТЬ ПЕРСОНАЛЬНЫХ ДАННЫХ </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5.1. Ответственный за безопасность персональных данных несет ответственность за организацию работ по обеспечению безопасности информации, обрабатываемой, передаваемой и хранимой при помощи средств вычислительной техники в ИСПДн, а также правильность использования и нормального функционирования средств защиты информации.</w:t>
      </w:r>
    </w:p>
    <w:p w:rsidR="00D040B4" w:rsidRPr="003D28E4" w:rsidRDefault="00D040B4"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Приложения № 1: Журнал учета средств защиты информации, эксплуатационной и технической документации к ним (форма);</w:t>
      </w:r>
    </w:p>
    <w:p w:rsidR="00A13EC2" w:rsidRPr="003D28E4" w:rsidRDefault="00A13EC2" w:rsidP="00091BFF">
      <w:pPr>
        <w:pStyle w:val="a4"/>
        <w:contextualSpacing/>
        <w:jc w:val="both"/>
        <w:rPr>
          <w:rFonts w:ascii="Times New Roman" w:hAnsi="Times New Roman" w:cs="Times New Roman"/>
          <w:sz w:val="24"/>
          <w:szCs w:val="24"/>
        </w:rPr>
      </w:pPr>
    </w:p>
    <w:p w:rsidR="00D040B4" w:rsidRPr="003D28E4" w:rsidRDefault="00D040B4"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Приложение № 2: Журнал регистрации фактов нарушения и восстановления работоспособности оборудования или ИСПДн (форма).</w:t>
      </w:r>
    </w:p>
    <w:p w:rsidR="00D040B4" w:rsidRPr="003D28E4" w:rsidRDefault="00D040B4" w:rsidP="00091BFF">
      <w:pPr>
        <w:pStyle w:val="a4"/>
        <w:contextualSpacing/>
        <w:jc w:val="both"/>
        <w:rPr>
          <w:rFonts w:ascii="Times New Roman" w:hAnsi="Times New Roman" w:cs="Times New Roman"/>
          <w:sz w:val="24"/>
          <w:szCs w:val="24"/>
        </w:rPr>
      </w:pPr>
    </w:p>
    <w:p w:rsidR="00A13EC2" w:rsidRPr="003D28E4" w:rsidRDefault="00A13EC2" w:rsidP="00091BFF">
      <w:pPr>
        <w:pStyle w:val="a4"/>
        <w:contextualSpacing/>
        <w:jc w:val="both"/>
        <w:rPr>
          <w:rFonts w:ascii="Times New Roman" w:hAnsi="Times New Roman" w:cs="Times New Roman"/>
          <w:sz w:val="24"/>
          <w:szCs w:val="24"/>
        </w:rPr>
      </w:pPr>
    </w:p>
    <w:p w:rsidR="00A13EC2" w:rsidRPr="003D28E4" w:rsidRDefault="00A13EC2" w:rsidP="00091BFF">
      <w:pPr>
        <w:pStyle w:val="a4"/>
        <w:contextualSpacing/>
        <w:jc w:val="both"/>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2E4705" w:rsidRPr="003D28E4" w:rsidTr="000B6447">
        <w:trPr>
          <w:trHeight w:val="170"/>
        </w:trPr>
        <w:tc>
          <w:tcPr>
            <w:tcW w:w="1701" w:type="dxa"/>
            <w:vAlign w:val="bottom"/>
          </w:tcPr>
          <w:p w:rsidR="002E4705" w:rsidRPr="003D28E4" w:rsidRDefault="002E4705"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2E4705"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2E4705"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2E4705" w:rsidRPr="003D28E4" w:rsidTr="000B6447">
        <w:trPr>
          <w:trHeight w:val="317"/>
        </w:trPr>
        <w:tc>
          <w:tcPr>
            <w:tcW w:w="1701" w:type="dxa"/>
            <w:vAlign w:val="bottom"/>
            <w:hideMark/>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2E4705" w:rsidRPr="003D28E4" w:rsidRDefault="002E4705"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2E4705" w:rsidRPr="003D28E4" w:rsidRDefault="002E4705"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2E4705" w:rsidRPr="003D28E4" w:rsidRDefault="002E4705" w:rsidP="000B6447">
            <w:pPr>
              <w:spacing w:after="0" w:line="240" w:lineRule="auto"/>
              <w:contextualSpacing/>
              <w:jc w:val="center"/>
              <w:rPr>
                <w:rFonts w:ascii="Times New Roman" w:eastAsia="Times New Roman" w:hAnsi="Times New Roman" w:cs="Times New Roman"/>
                <w:sz w:val="24"/>
                <w:szCs w:val="24"/>
                <w:lang w:val="en-US"/>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b/>
          <w:sz w:val="24"/>
          <w:szCs w:val="24"/>
        </w:rPr>
      </w:pPr>
      <w:r w:rsidRPr="003D28E4">
        <w:rPr>
          <w:rFonts w:ascii="Times New Roman" w:hAnsi="Times New Roman" w:cs="Times New Roman"/>
          <w:b/>
          <w:sz w:val="24"/>
          <w:szCs w:val="24"/>
        </w:rPr>
        <w:br w:type="page"/>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lastRenderedPageBreak/>
        <w:t>Приложение № 1</w:t>
      </w:r>
    </w:p>
    <w:p w:rsidR="005C206D" w:rsidRPr="003D28E4" w:rsidRDefault="00533051"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к Инструкции лица,</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ответственного за безопасность персональных данных</w:t>
      </w:r>
    </w:p>
    <w:p w:rsidR="005C206D" w:rsidRPr="003D28E4" w:rsidRDefault="00533051" w:rsidP="00091BFF">
      <w:pPr>
        <w:spacing w:line="240" w:lineRule="auto"/>
        <w:contextualSpacing/>
        <w:jc w:val="right"/>
        <w:rPr>
          <w:rFonts w:ascii="Times New Roman" w:eastAsia="Times New Roman" w:hAnsi="Times New Roman" w:cs="Times New Roman"/>
          <w:i/>
          <w:color w:val="auto"/>
          <w:sz w:val="24"/>
          <w:szCs w:val="24"/>
          <w:lang w:eastAsia="ru-RU"/>
        </w:rPr>
      </w:pPr>
      <w:r w:rsidRPr="003D28E4">
        <w:rPr>
          <w:rFonts w:ascii="Times New Roman" w:eastAsia="Times New Roman" w:hAnsi="Times New Roman" w:cs="Times New Roman"/>
          <w:i/>
          <w:color w:val="auto"/>
          <w:sz w:val="24"/>
          <w:szCs w:val="24"/>
          <w:lang w:eastAsia="ru-RU"/>
        </w:rPr>
        <w:t>(Утверждено</w:t>
      </w:r>
    </w:p>
    <w:p w:rsidR="005C206D" w:rsidRPr="003D28E4" w:rsidRDefault="005C206D" w:rsidP="00091BFF">
      <w:pPr>
        <w:spacing w:line="240" w:lineRule="auto"/>
        <w:contextualSpacing/>
        <w:jc w:val="right"/>
        <w:rPr>
          <w:rFonts w:ascii="Times New Roman" w:eastAsia="Times New Roman" w:hAnsi="Times New Roman" w:cs="Times New Roman"/>
          <w:i/>
          <w:sz w:val="24"/>
          <w:szCs w:val="24"/>
          <w:lang w:eastAsia="ru-RU"/>
        </w:rPr>
      </w:pPr>
      <w:r w:rsidRPr="003D28E4">
        <w:rPr>
          <w:rFonts w:ascii="Times New Roman" w:eastAsia="Times New Roman" w:hAnsi="Times New Roman" w:cs="Times New Roman"/>
          <w:i/>
          <w:sz w:val="24"/>
          <w:szCs w:val="24"/>
          <w:lang w:eastAsia="ru-RU"/>
        </w:rPr>
        <w:t xml:space="preserve">Приказом № 01/2021-ПДн от </w:t>
      </w:r>
      <w:r w:rsidR="00546C61" w:rsidRPr="003D28E4">
        <w:rPr>
          <w:rFonts w:ascii="Times New Roman" w:eastAsia="Times New Roman" w:hAnsi="Times New Roman" w:cs="Times New Roman"/>
          <w:i/>
          <w:sz w:val="24"/>
          <w:szCs w:val="24"/>
          <w:lang w:eastAsia="ru-RU"/>
        </w:rPr>
        <w:t>«15» июня 2021</w:t>
      </w:r>
      <w:r w:rsidRPr="003D28E4">
        <w:rPr>
          <w:rFonts w:ascii="Times New Roman" w:eastAsia="Times New Roman" w:hAnsi="Times New Roman" w:cs="Times New Roman"/>
          <w:i/>
          <w:sz w:val="24"/>
          <w:szCs w:val="24"/>
          <w:lang w:eastAsia="ru-RU"/>
        </w:rPr>
        <w:t xml:space="preserve"> г.)</w:t>
      </w:r>
    </w:p>
    <w:p w:rsidR="005C206D" w:rsidRPr="003D28E4" w:rsidRDefault="005C206D" w:rsidP="00091BFF">
      <w:pPr>
        <w:widowControl/>
        <w:spacing w:line="240" w:lineRule="auto"/>
        <w:contextualSpacing/>
        <w:jc w:val="center"/>
        <w:rPr>
          <w:rFonts w:ascii="Times New Roman" w:eastAsia="Times New Roman" w:hAnsi="Times New Roman" w:cs="Times New Roman"/>
          <w:color w:val="auto"/>
          <w:sz w:val="24"/>
          <w:szCs w:val="24"/>
          <w:lang w:eastAsia="ru-RU"/>
        </w:rPr>
      </w:pPr>
    </w:p>
    <w:p w:rsidR="005C206D" w:rsidRPr="003D28E4" w:rsidRDefault="005C206D" w:rsidP="00091BFF">
      <w:pPr>
        <w:widowControl/>
        <w:spacing w:line="240" w:lineRule="auto"/>
        <w:contextualSpacing/>
        <w:jc w:val="center"/>
        <w:rPr>
          <w:rFonts w:ascii="Times New Roman" w:eastAsia="Times New Roman" w:hAnsi="Times New Roman" w:cs="Times New Roman"/>
          <w:b/>
          <w:color w:val="auto"/>
          <w:sz w:val="24"/>
          <w:szCs w:val="24"/>
          <w:lang w:eastAsia="ru-RU"/>
        </w:rPr>
      </w:pPr>
      <w:r w:rsidRPr="003D28E4">
        <w:rPr>
          <w:rFonts w:ascii="Times New Roman" w:eastAsia="Times New Roman" w:hAnsi="Times New Roman" w:cs="Times New Roman"/>
          <w:b/>
          <w:color w:val="auto"/>
          <w:sz w:val="24"/>
          <w:szCs w:val="24"/>
          <w:lang w:eastAsia="ru-RU"/>
        </w:rPr>
        <w:t>Форма</w:t>
      </w:r>
    </w:p>
    <w:p w:rsidR="005C206D" w:rsidRPr="003D28E4" w:rsidRDefault="005C206D" w:rsidP="00091BFF">
      <w:pPr>
        <w:widowControl/>
        <w:spacing w:line="240" w:lineRule="auto"/>
        <w:contextualSpacing/>
        <w:jc w:val="center"/>
        <w:rPr>
          <w:rFonts w:ascii="Times New Roman" w:hAnsi="Times New Roman" w:cs="Times New Roman"/>
          <w:b/>
          <w:color w:val="auto"/>
          <w:sz w:val="24"/>
          <w:szCs w:val="24"/>
        </w:rPr>
      </w:pPr>
    </w:p>
    <w:p w:rsidR="005C206D" w:rsidRPr="003D28E4" w:rsidRDefault="005C206D" w:rsidP="00091BFF">
      <w:pPr>
        <w:widowControl/>
        <w:spacing w:line="240" w:lineRule="auto"/>
        <w:contextualSpacing/>
        <w:jc w:val="center"/>
        <w:rPr>
          <w:rFonts w:ascii="Times New Roman" w:eastAsia="Times New Roman" w:hAnsi="Times New Roman" w:cs="Times New Roman"/>
          <w:color w:val="auto"/>
          <w:sz w:val="24"/>
          <w:szCs w:val="24"/>
          <w:lang w:eastAsia="ru-RU"/>
        </w:rPr>
      </w:pPr>
      <w:r w:rsidRPr="003D28E4">
        <w:rPr>
          <w:rFonts w:ascii="Times New Roman" w:hAnsi="Times New Roman" w:cs="Times New Roman"/>
          <w:b/>
          <w:color w:val="auto"/>
          <w:sz w:val="24"/>
          <w:szCs w:val="24"/>
        </w:rPr>
        <w:t>ЖУРНАЛ</w:t>
      </w:r>
    </w:p>
    <w:p w:rsidR="00533051" w:rsidRPr="003D28E4" w:rsidRDefault="005C206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УЧЕТА СРЕДСТВ ЗАЩИТЫ ИНФОРМАЦИИ, ЭКСПЛУАТАЦИОННОЙ И</w:t>
      </w:r>
      <w:r w:rsidR="00533051" w:rsidRPr="003D28E4">
        <w:rPr>
          <w:rFonts w:ascii="Times New Roman" w:hAnsi="Times New Roman" w:cs="Times New Roman"/>
          <w:b/>
          <w:color w:val="auto"/>
          <w:sz w:val="24"/>
          <w:szCs w:val="24"/>
        </w:rPr>
        <w:t xml:space="preserve"> ТЕХНИЧЕСКОЙ ДОКУМЕНТАЦИИ К НИМ</w:t>
      </w:r>
    </w:p>
    <w:p w:rsidR="00533051" w:rsidRPr="003D28E4" w:rsidRDefault="00533051" w:rsidP="00091BFF">
      <w:pPr>
        <w:spacing w:line="240" w:lineRule="auto"/>
        <w:contextualSpacing/>
        <w:jc w:val="center"/>
        <w:rPr>
          <w:rFonts w:ascii="Times New Roman" w:hAnsi="Times New Roman" w:cs="Times New Roman"/>
          <w:b/>
          <w:color w:val="auto"/>
          <w:sz w:val="24"/>
          <w:szCs w:val="24"/>
        </w:rPr>
      </w:pPr>
    </w:p>
    <w:p w:rsidR="005C206D" w:rsidRPr="003D28E4" w:rsidRDefault="005C206D" w:rsidP="00091BFF">
      <w:pPr>
        <w:spacing w:line="240" w:lineRule="auto"/>
        <w:ind w:right="-568"/>
        <w:contextualSpacing/>
        <w:rPr>
          <w:rFonts w:ascii="Times New Roman" w:hAnsi="Times New Roman" w:cs="Times New Roman"/>
          <w:b/>
          <w:color w:val="auto"/>
          <w:sz w:val="20"/>
          <w:szCs w:val="24"/>
        </w:rPr>
      </w:pPr>
      <w:r w:rsidRPr="003D28E4">
        <w:rPr>
          <w:rFonts w:ascii="Times New Roman" w:hAnsi="Times New Roman" w:cs="Times New Roman"/>
          <w:b/>
          <w:color w:val="auto"/>
          <w:sz w:val="20"/>
          <w:szCs w:val="24"/>
        </w:rPr>
        <w:t>Начат:</w:t>
      </w:r>
      <w:r w:rsidRPr="003D28E4">
        <w:rPr>
          <w:rFonts w:ascii="Times New Roman" w:eastAsia="Times New Roman" w:hAnsi="Times New Roman" w:cs="Times New Roman"/>
          <w:b/>
          <w:bCs/>
          <w:color w:val="auto"/>
          <w:sz w:val="20"/>
          <w:szCs w:val="24"/>
        </w:rPr>
        <w:t xml:space="preserve"> _______________</w:t>
      </w:r>
    </w:p>
    <w:p w:rsidR="005C206D" w:rsidRPr="003D28E4" w:rsidRDefault="005C206D" w:rsidP="00091BFF">
      <w:pPr>
        <w:spacing w:line="240" w:lineRule="auto"/>
        <w:ind w:right="-568"/>
        <w:contextualSpacing/>
        <w:rPr>
          <w:rFonts w:ascii="Times New Roman" w:eastAsia="Times New Roman" w:hAnsi="Times New Roman" w:cs="Times New Roman"/>
          <w:b/>
          <w:bCs/>
          <w:color w:val="auto"/>
          <w:sz w:val="20"/>
          <w:szCs w:val="24"/>
        </w:rPr>
      </w:pPr>
      <w:r w:rsidRPr="003D28E4">
        <w:rPr>
          <w:rFonts w:ascii="Times New Roman" w:hAnsi="Times New Roman" w:cs="Times New Roman"/>
          <w:b/>
          <w:color w:val="auto"/>
          <w:sz w:val="20"/>
          <w:szCs w:val="24"/>
        </w:rPr>
        <w:t>Окончен:</w:t>
      </w:r>
      <w:bookmarkStart w:id="8" w:name="_Hlk521670702"/>
      <w:bookmarkEnd w:id="8"/>
      <w:r w:rsidR="00533051" w:rsidRPr="003D28E4">
        <w:rPr>
          <w:rFonts w:ascii="Times New Roman" w:eastAsia="Times New Roman" w:hAnsi="Times New Roman" w:cs="Times New Roman"/>
          <w:b/>
          <w:bCs/>
          <w:color w:val="auto"/>
          <w:sz w:val="20"/>
          <w:szCs w:val="24"/>
        </w:rPr>
        <w:t xml:space="preserve"> _______________</w:t>
      </w:r>
    </w:p>
    <w:p w:rsidR="00533051" w:rsidRPr="003D28E4" w:rsidRDefault="00533051" w:rsidP="00091BFF">
      <w:pPr>
        <w:spacing w:line="240" w:lineRule="auto"/>
        <w:ind w:right="-568"/>
        <w:contextualSpacing/>
        <w:rPr>
          <w:rFonts w:ascii="Times New Roman" w:eastAsia="Times New Roman" w:hAnsi="Times New Roman" w:cs="Times New Roman"/>
          <w:b/>
          <w:bCs/>
          <w:color w:val="auto"/>
          <w:sz w:val="20"/>
          <w:szCs w:val="24"/>
        </w:rPr>
      </w:pPr>
    </w:p>
    <w:tbl>
      <w:tblPr>
        <w:tblStyle w:val="a6"/>
        <w:tblW w:w="11341" w:type="dxa"/>
        <w:tblInd w:w="-1423" w:type="dxa"/>
        <w:tblLook w:val="04A0" w:firstRow="1" w:lastRow="0" w:firstColumn="1" w:lastColumn="0" w:noHBand="0" w:noVBand="1"/>
      </w:tblPr>
      <w:tblGrid>
        <w:gridCol w:w="653"/>
        <w:gridCol w:w="1555"/>
        <w:gridCol w:w="1426"/>
        <w:gridCol w:w="1516"/>
        <w:gridCol w:w="1606"/>
        <w:gridCol w:w="2936"/>
        <w:gridCol w:w="1649"/>
      </w:tblGrid>
      <w:tr w:rsidR="005C206D" w:rsidRPr="003D28E4" w:rsidTr="00D81D84">
        <w:tc>
          <w:tcPr>
            <w:tcW w:w="653"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lang w:eastAsia="ru-RU"/>
              </w:rPr>
            </w:pPr>
            <w:r w:rsidRPr="003D28E4">
              <w:rPr>
                <w:rFonts w:ascii="Times New Roman" w:hAnsi="Times New Roman" w:cs="Times New Roman"/>
                <w:b/>
                <w:color w:val="auto"/>
                <w:sz w:val="20"/>
                <w:lang w:eastAsia="ru-RU"/>
              </w:rPr>
              <w:t>№ п/п</w:t>
            </w:r>
          </w:p>
        </w:tc>
        <w:tc>
          <w:tcPr>
            <w:tcW w:w="1555"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lang w:eastAsia="ru-RU"/>
              </w:rPr>
            </w:pPr>
            <w:r w:rsidRPr="003D28E4">
              <w:rPr>
                <w:rFonts w:ascii="Times New Roman" w:hAnsi="Times New Roman" w:cs="Times New Roman"/>
                <w:b/>
                <w:color w:val="auto"/>
                <w:sz w:val="20"/>
                <w:lang w:eastAsia="ru-RU"/>
              </w:rPr>
              <w:t>Наименование СЗИ</w:t>
            </w:r>
          </w:p>
        </w:tc>
        <w:tc>
          <w:tcPr>
            <w:tcW w:w="142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lang w:eastAsia="ru-RU"/>
              </w:rPr>
            </w:pPr>
            <w:r w:rsidRPr="003D28E4">
              <w:rPr>
                <w:rFonts w:ascii="Times New Roman" w:hAnsi="Times New Roman" w:cs="Times New Roman"/>
                <w:b/>
                <w:color w:val="auto"/>
                <w:sz w:val="20"/>
                <w:lang w:eastAsia="ru-RU"/>
              </w:rPr>
              <w:t>Заводской № СЗИ</w:t>
            </w:r>
          </w:p>
        </w:tc>
        <w:tc>
          <w:tcPr>
            <w:tcW w:w="151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lang w:eastAsia="ru-RU"/>
              </w:rPr>
            </w:pPr>
            <w:r w:rsidRPr="003D28E4">
              <w:rPr>
                <w:rFonts w:ascii="Times New Roman" w:hAnsi="Times New Roman" w:cs="Times New Roman"/>
                <w:b/>
                <w:color w:val="auto"/>
                <w:sz w:val="20"/>
                <w:lang w:eastAsia="ru-RU"/>
              </w:rPr>
              <w:t>Дата ввода в эксплуатацию</w:t>
            </w:r>
          </w:p>
        </w:tc>
        <w:tc>
          <w:tcPr>
            <w:tcW w:w="160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lang w:eastAsia="ru-RU"/>
              </w:rPr>
            </w:pPr>
            <w:r w:rsidRPr="003D28E4">
              <w:rPr>
                <w:rFonts w:ascii="Times New Roman" w:hAnsi="Times New Roman" w:cs="Times New Roman"/>
                <w:b/>
                <w:color w:val="auto"/>
                <w:sz w:val="20"/>
                <w:lang w:eastAsia="ru-RU"/>
              </w:rPr>
              <w:t>№ лицензии на СЗИ, срок действия</w:t>
            </w:r>
          </w:p>
        </w:tc>
        <w:tc>
          <w:tcPr>
            <w:tcW w:w="293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lang w:eastAsia="ru-RU"/>
              </w:rPr>
            </w:pPr>
            <w:r w:rsidRPr="003D28E4">
              <w:rPr>
                <w:rFonts w:ascii="Times New Roman" w:hAnsi="Times New Roman" w:cs="Times New Roman"/>
                <w:b/>
                <w:color w:val="auto"/>
                <w:sz w:val="20"/>
                <w:lang w:eastAsia="ru-RU"/>
              </w:rPr>
              <w:t>Название и местонахождение организации/ФИО сотрудника, установившей СЗИ, подпись</w:t>
            </w:r>
          </w:p>
        </w:tc>
        <w:tc>
          <w:tcPr>
            <w:tcW w:w="1649"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lang w:eastAsia="ru-RU"/>
              </w:rPr>
            </w:pPr>
            <w:r w:rsidRPr="003D28E4">
              <w:rPr>
                <w:rFonts w:ascii="Times New Roman" w:hAnsi="Times New Roman" w:cs="Times New Roman"/>
                <w:b/>
                <w:color w:val="auto"/>
                <w:sz w:val="20"/>
                <w:lang w:eastAsia="ru-RU"/>
              </w:rPr>
              <w:t>Примечание</w:t>
            </w:r>
          </w:p>
        </w:tc>
      </w:tr>
      <w:tr w:rsidR="005C206D" w:rsidRPr="003D28E4" w:rsidTr="00D81D84">
        <w:tc>
          <w:tcPr>
            <w:tcW w:w="653"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lang w:eastAsia="ru-RU"/>
              </w:rPr>
            </w:pPr>
            <w:r w:rsidRPr="003D28E4">
              <w:rPr>
                <w:rFonts w:ascii="Times New Roman" w:hAnsi="Times New Roman" w:cs="Times New Roman"/>
                <w:b/>
                <w:color w:val="auto"/>
                <w:sz w:val="20"/>
                <w:lang w:eastAsia="ru-RU"/>
              </w:rPr>
              <w:t>1</w:t>
            </w:r>
          </w:p>
        </w:tc>
        <w:tc>
          <w:tcPr>
            <w:tcW w:w="1555"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lang w:eastAsia="ru-RU"/>
              </w:rPr>
            </w:pPr>
            <w:r w:rsidRPr="003D28E4">
              <w:rPr>
                <w:rFonts w:ascii="Times New Roman" w:hAnsi="Times New Roman" w:cs="Times New Roman"/>
                <w:b/>
                <w:color w:val="auto"/>
                <w:sz w:val="20"/>
                <w:lang w:eastAsia="ru-RU"/>
              </w:rPr>
              <w:t>2</w:t>
            </w:r>
          </w:p>
        </w:tc>
        <w:tc>
          <w:tcPr>
            <w:tcW w:w="142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lang w:eastAsia="ru-RU"/>
              </w:rPr>
            </w:pPr>
            <w:r w:rsidRPr="003D28E4">
              <w:rPr>
                <w:rFonts w:ascii="Times New Roman" w:hAnsi="Times New Roman" w:cs="Times New Roman"/>
                <w:b/>
                <w:color w:val="auto"/>
                <w:sz w:val="20"/>
                <w:lang w:eastAsia="ru-RU"/>
              </w:rPr>
              <w:t>3</w:t>
            </w:r>
          </w:p>
        </w:tc>
        <w:tc>
          <w:tcPr>
            <w:tcW w:w="151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lang w:eastAsia="ru-RU"/>
              </w:rPr>
            </w:pPr>
            <w:r w:rsidRPr="003D28E4">
              <w:rPr>
                <w:rFonts w:ascii="Times New Roman" w:hAnsi="Times New Roman" w:cs="Times New Roman"/>
                <w:b/>
                <w:color w:val="auto"/>
                <w:sz w:val="20"/>
                <w:lang w:eastAsia="ru-RU"/>
              </w:rPr>
              <w:t>4</w:t>
            </w:r>
          </w:p>
        </w:tc>
        <w:tc>
          <w:tcPr>
            <w:tcW w:w="160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lang w:eastAsia="ru-RU"/>
              </w:rPr>
            </w:pPr>
            <w:r w:rsidRPr="003D28E4">
              <w:rPr>
                <w:rFonts w:ascii="Times New Roman" w:hAnsi="Times New Roman" w:cs="Times New Roman"/>
                <w:b/>
                <w:color w:val="auto"/>
                <w:sz w:val="20"/>
                <w:lang w:eastAsia="ru-RU"/>
              </w:rPr>
              <w:t>5</w:t>
            </w:r>
          </w:p>
        </w:tc>
        <w:tc>
          <w:tcPr>
            <w:tcW w:w="293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lang w:eastAsia="ru-RU"/>
              </w:rPr>
            </w:pPr>
            <w:r w:rsidRPr="003D28E4">
              <w:rPr>
                <w:rFonts w:ascii="Times New Roman" w:hAnsi="Times New Roman" w:cs="Times New Roman"/>
                <w:b/>
                <w:color w:val="auto"/>
                <w:sz w:val="20"/>
                <w:lang w:eastAsia="ru-RU"/>
              </w:rPr>
              <w:t>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lang w:eastAsia="ru-RU"/>
              </w:rPr>
            </w:pPr>
            <w:r w:rsidRPr="003D28E4">
              <w:rPr>
                <w:rFonts w:ascii="Times New Roman" w:hAnsi="Times New Roman" w:cs="Times New Roman"/>
                <w:b/>
                <w:color w:val="auto"/>
                <w:sz w:val="20"/>
                <w:lang w:eastAsia="ru-RU"/>
              </w:rPr>
              <w:t>7</w:t>
            </w:r>
          </w:p>
        </w:tc>
      </w:tr>
      <w:tr w:rsidR="005C206D" w:rsidRPr="003D28E4" w:rsidTr="00D81D84">
        <w:tc>
          <w:tcPr>
            <w:tcW w:w="653"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rPr>
                <w:rFonts w:ascii="Times New Roman" w:hAnsi="Times New Roman" w:cs="Times New Roman"/>
                <w:color w:val="auto"/>
                <w:sz w:val="20"/>
                <w:lang w:eastAsia="ru-RU"/>
              </w:rPr>
            </w:pPr>
          </w:p>
        </w:tc>
        <w:tc>
          <w:tcPr>
            <w:tcW w:w="1555"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c>
          <w:tcPr>
            <w:tcW w:w="142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c>
          <w:tcPr>
            <w:tcW w:w="151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c>
          <w:tcPr>
            <w:tcW w:w="160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c>
          <w:tcPr>
            <w:tcW w:w="293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c>
          <w:tcPr>
            <w:tcW w:w="164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r>
      <w:tr w:rsidR="005C206D" w:rsidRPr="003D28E4" w:rsidTr="00D81D84">
        <w:tc>
          <w:tcPr>
            <w:tcW w:w="653"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rPr>
                <w:rFonts w:ascii="Times New Roman" w:hAnsi="Times New Roman" w:cs="Times New Roman"/>
                <w:color w:val="auto"/>
                <w:sz w:val="20"/>
                <w:lang w:eastAsia="ru-RU"/>
              </w:rPr>
            </w:pPr>
          </w:p>
        </w:tc>
        <w:tc>
          <w:tcPr>
            <w:tcW w:w="1555"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c>
          <w:tcPr>
            <w:tcW w:w="142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c>
          <w:tcPr>
            <w:tcW w:w="151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c>
          <w:tcPr>
            <w:tcW w:w="160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c>
          <w:tcPr>
            <w:tcW w:w="293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c>
          <w:tcPr>
            <w:tcW w:w="164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r>
      <w:tr w:rsidR="005C206D" w:rsidRPr="003D28E4" w:rsidTr="00D81D84">
        <w:tc>
          <w:tcPr>
            <w:tcW w:w="653"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rPr>
                <w:rFonts w:ascii="Times New Roman" w:hAnsi="Times New Roman" w:cs="Times New Roman"/>
                <w:color w:val="auto"/>
                <w:sz w:val="20"/>
                <w:lang w:eastAsia="ru-RU"/>
              </w:rPr>
            </w:pPr>
          </w:p>
        </w:tc>
        <w:tc>
          <w:tcPr>
            <w:tcW w:w="1555"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c>
          <w:tcPr>
            <w:tcW w:w="142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c>
          <w:tcPr>
            <w:tcW w:w="151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c>
          <w:tcPr>
            <w:tcW w:w="160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c>
          <w:tcPr>
            <w:tcW w:w="293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c>
          <w:tcPr>
            <w:tcW w:w="164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hAnsi="Times New Roman" w:cs="Times New Roman"/>
                <w:color w:val="auto"/>
                <w:sz w:val="20"/>
                <w:lang w:eastAsia="ru-RU"/>
              </w:rPr>
            </w:pPr>
          </w:p>
        </w:tc>
      </w:tr>
    </w:tbl>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p w:rsidR="005C206D" w:rsidRPr="003D28E4" w:rsidRDefault="005C206D" w:rsidP="00091BFF">
      <w:pPr>
        <w:widowControl/>
        <w:spacing w:line="240" w:lineRule="auto"/>
        <w:contextualSpacing/>
        <w:rPr>
          <w:rFonts w:ascii="Times New Roman" w:eastAsia="Times New Roman" w:hAnsi="Times New Roman" w:cs="Times New Roman"/>
          <w:color w:val="auto"/>
          <w:sz w:val="24"/>
          <w:szCs w:val="24"/>
          <w:lang w:eastAsia="ru-RU"/>
        </w:rPr>
      </w:pPr>
    </w:p>
    <w:p w:rsidR="00A13EC2" w:rsidRPr="003D28E4" w:rsidRDefault="00A13EC2" w:rsidP="00091BFF">
      <w:pPr>
        <w:widowControl/>
        <w:spacing w:line="240" w:lineRule="auto"/>
        <w:contextualSpacing/>
        <w:rPr>
          <w:rFonts w:ascii="Times New Roman" w:eastAsia="Times New Roman" w:hAnsi="Times New Roman" w:cs="Times New Roman"/>
          <w:color w:val="auto"/>
          <w:sz w:val="24"/>
          <w:szCs w:val="24"/>
          <w:lang w:eastAsia="ru-RU"/>
        </w:rPr>
      </w:pPr>
    </w:p>
    <w:p w:rsidR="005C206D" w:rsidRPr="003D28E4" w:rsidRDefault="005C206D" w:rsidP="00091BFF">
      <w:pPr>
        <w:widowControl/>
        <w:spacing w:line="240" w:lineRule="auto"/>
        <w:contextualSpacing/>
        <w:jc w:val="center"/>
        <w:rPr>
          <w:rFonts w:ascii="Times New Roman" w:eastAsia="Times New Roman" w:hAnsi="Times New Roman" w:cs="Times New Roman"/>
          <w:b/>
          <w:color w:val="auto"/>
          <w:sz w:val="24"/>
          <w:szCs w:val="24"/>
          <w:lang w:eastAsia="ru-RU"/>
        </w:rPr>
      </w:pPr>
      <w:r w:rsidRPr="003D28E4">
        <w:rPr>
          <w:rFonts w:ascii="Times New Roman" w:eastAsia="Times New Roman" w:hAnsi="Times New Roman" w:cs="Times New Roman"/>
          <w:b/>
          <w:color w:val="auto"/>
          <w:sz w:val="24"/>
          <w:szCs w:val="24"/>
          <w:lang w:eastAsia="ru-RU"/>
        </w:rPr>
        <w:t>Форма утверждена</w:t>
      </w:r>
    </w:p>
    <w:p w:rsidR="00A13EC2" w:rsidRPr="003D28E4" w:rsidRDefault="00A13EC2" w:rsidP="00091BFF">
      <w:pPr>
        <w:widowControl/>
        <w:spacing w:line="240" w:lineRule="auto"/>
        <w:contextualSpacing/>
        <w:rPr>
          <w:rFonts w:ascii="Times New Roman" w:eastAsia="Times New Roman" w:hAnsi="Times New Roman" w:cs="Times New Roman"/>
          <w:b/>
          <w:color w:val="auto"/>
          <w:sz w:val="24"/>
          <w:szCs w:val="24"/>
          <w:lang w:eastAsia="ru-RU"/>
        </w:rPr>
      </w:pPr>
    </w:p>
    <w:tbl>
      <w:tblPr>
        <w:tblW w:w="9356" w:type="dxa"/>
        <w:tblLayout w:type="fixed"/>
        <w:tblLook w:val="04A0" w:firstRow="1" w:lastRow="0" w:firstColumn="1" w:lastColumn="0" w:noHBand="0" w:noVBand="1"/>
      </w:tblPr>
      <w:tblGrid>
        <w:gridCol w:w="1701"/>
        <w:gridCol w:w="3114"/>
        <w:gridCol w:w="1278"/>
        <w:gridCol w:w="3263"/>
      </w:tblGrid>
      <w:tr w:rsidR="002E4705" w:rsidRPr="003D28E4" w:rsidTr="000B6447">
        <w:trPr>
          <w:trHeight w:val="170"/>
        </w:trPr>
        <w:tc>
          <w:tcPr>
            <w:tcW w:w="1701" w:type="dxa"/>
            <w:vAlign w:val="bottom"/>
          </w:tcPr>
          <w:p w:rsidR="002E4705" w:rsidRPr="003D28E4" w:rsidRDefault="002E4705"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2E4705"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2E4705"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2E4705" w:rsidRPr="003D28E4" w:rsidTr="000B6447">
        <w:trPr>
          <w:trHeight w:val="317"/>
        </w:trPr>
        <w:tc>
          <w:tcPr>
            <w:tcW w:w="1701" w:type="dxa"/>
            <w:vAlign w:val="bottom"/>
            <w:hideMark/>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2E4705" w:rsidRPr="003D28E4" w:rsidRDefault="002E4705"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2E4705" w:rsidRPr="003D28E4" w:rsidRDefault="002E4705"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2E4705" w:rsidRPr="003D28E4" w:rsidRDefault="002E4705" w:rsidP="000B6447">
            <w:pPr>
              <w:spacing w:after="0" w:line="240" w:lineRule="auto"/>
              <w:contextualSpacing/>
              <w:jc w:val="center"/>
              <w:rPr>
                <w:rFonts w:ascii="Times New Roman" w:eastAsia="Times New Roman" w:hAnsi="Times New Roman" w:cs="Times New Roman"/>
                <w:sz w:val="24"/>
                <w:szCs w:val="24"/>
                <w:lang w:val="en-US"/>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br w:type="page"/>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lastRenderedPageBreak/>
        <w:t>Приложение № 2</w:t>
      </w:r>
    </w:p>
    <w:p w:rsidR="005C206D" w:rsidRPr="003D28E4" w:rsidRDefault="00533051"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к Инструкции лица,</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ответственного за безопасность персональных данных</w:t>
      </w:r>
    </w:p>
    <w:p w:rsidR="005C206D" w:rsidRPr="003D28E4" w:rsidRDefault="00533051" w:rsidP="00091BFF">
      <w:pPr>
        <w:spacing w:line="240" w:lineRule="auto"/>
        <w:contextualSpacing/>
        <w:jc w:val="right"/>
        <w:rPr>
          <w:rFonts w:ascii="Times New Roman" w:eastAsia="Times New Roman" w:hAnsi="Times New Roman" w:cs="Times New Roman"/>
          <w:i/>
          <w:color w:val="auto"/>
          <w:sz w:val="24"/>
          <w:szCs w:val="24"/>
          <w:lang w:eastAsia="ru-RU"/>
        </w:rPr>
      </w:pPr>
      <w:r w:rsidRPr="003D28E4">
        <w:rPr>
          <w:rFonts w:ascii="Times New Roman" w:eastAsia="Times New Roman" w:hAnsi="Times New Roman" w:cs="Times New Roman"/>
          <w:i/>
          <w:color w:val="auto"/>
          <w:sz w:val="24"/>
          <w:szCs w:val="24"/>
          <w:lang w:eastAsia="ru-RU"/>
        </w:rPr>
        <w:t>(Утверждено</w:t>
      </w:r>
    </w:p>
    <w:p w:rsidR="005C206D" w:rsidRPr="003D28E4" w:rsidRDefault="005C206D" w:rsidP="00091BFF">
      <w:pPr>
        <w:spacing w:line="240" w:lineRule="auto"/>
        <w:contextualSpacing/>
        <w:jc w:val="right"/>
        <w:rPr>
          <w:rFonts w:ascii="Times New Roman" w:eastAsia="Times New Roman" w:hAnsi="Times New Roman" w:cs="Times New Roman"/>
          <w:i/>
          <w:sz w:val="24"/>
          <w:szCs w:val="24"/>
          <w:lang w:eastAsia="ru-RU"/>
        </w:rPr>
      </w:pPr>
      <w:r w:rsidRPr="003D28E4">
        <w:rPr>
          <w:rFonts w:ascii="Times New Roman" w:eastAsia="Times New Roman" w:hAnsi="Times New Roman" w:cs="Times New Roman"/>
          <w:i/>
          <w:sz w:val="24"/>
          <w:szCs w:val="24"/>
          <w:lang w:eastAsia="ru-RU"/>
        </w:rPr>
        <w:t xml:space="preserve">Приказом № 01/2021-ПДн от </w:t>
      </w:r>
      <w:r w:rsidR="00546C61" w:rsidRPr="003D28E4">
        <w:rPr>
          <w:rFonts w:ascii="Times New Roman" w:eastAsia="Times New Roman" w:hAnsi="Times New Roman" w:cs="Times New Roman"/>
          <w:i/>
          <w:sz w:val="24"/>
          <w:szCs w:val="24"/>
          <w:lang w:eastAsia="ru-RU"/>
        </w:rPr>
        <w:t>«15» июня 2021</w:t>
      </w:r>
      <w:r w:rsidRPr="003D28E4">
        <w:rPr>
          <w:rFonts w:ascii="Times New Roman" w:eastAsia="Times New Roman" w:hAnsi="Times New Roman" w:cs="Times New Roman"/>
          <w:i/>
          <w:sz w:val="24"/>
          <w:szCs w:val="24"/>
          <w:lang w:eastAsia="ru-RU"/>
        </w:rPr>
        <w:t xml:space="preserve"> г.)</w:t>
      </w:r>
    </w:p>
    <w:p w:rsidR="005C206D" w:rsidRPr="003D28E4" w:rsidRDefault="005C206D" w:rsidP="00091BFF">
      <w:pPr>
        <w:shd w:val="clear" w:color="auto" w:fill="FFFFFF"/>
        <w:spacing w:line="240" w:lineRule="auto"/>
        <w:ind w:right="-2"/>
        <w:contextualSpacing/>
        <w:jc w:val="center"/>
        <w:rPr>
          <w:rFonts w:ascii="Times New Roman" w:hAnsi="Times New Roman" w:cs="Times New Roman"/>
          <w:b/>
          <w:color w:val="auto"/>
          <w:sz w:val="24"/>
          <w:szCs w:val="24"/>
        </w:rPr>
      </w:pPr>
    </w:p>
    <w:p w:rsidR="005C206D" w:rsidRPr="003D28E4" w:rsidRDefault="005C206D" w:rsidP="00091BFF">
      <w:pPr>
        <w:widowControl/>
        <w:spacing w:line="240" w:lineRule="auto"/>
        <w:ind w:right="-2"/>
        <w:contextualSpacing/>
        <w:jc w:val="center"/>
        <w:rPr>
          <w:rFonts w:ascii="Times New Roman" w:eastAsia="Times New Roman" w:hAnsi="Times New Roman" w:cs="Times New Roman"/>
          <w:b/>
          <w:color w:val="auto"/>
          <w:sz w:val="24"/>
          <w:szCs w:val="24"/>
          <w:lang w:eastAsia="ru-RU"/>
        </w:rPr>
      </w:pPr>
      <w:r w:rsidRPr="003D28E4">
        <w:rPr>
          <w:rFonts w:ascii="Times New Roman" w:eastAsia="Times New Roman" w:hAnsi="Times New Roman" w:cs="Times New Roman"/>
          <w:b/>
          <w:color w:val="auto"/>
          <w:sz w:val="24"/>
          <w:szCs w:val="24"/>
          <w:lang w:eastAsia="ru-RU"/>
        </w:rPr>
        <w:t>Форма</w:t>
      </w:r>
    </w:p>
    <w:p w:rsidR="005C206D" w:rsidRPr="003D28E4" w:rsidRDefault="005C206D" w:rsidP="00091BFF">
      <w:pPr>
        <w:shd w:val="clear" w:color="auto" w:fill="FFFFFF"/>
        <w:spacing w:line="240" w:lineRule="auto"/>
        <w:ind w:right="-2"/>
        <w:contextualSpacing/>
        <w:jc w:val="center"/>
        <w:rPr>
          <w:rFonts w:ascii="Times New Roman" w:hAnsi="Times New Roman" w:cs="Times New Roman"/>
          <w:b/>
          <w:color w:val="auto"/>
          <w:sz w:val="24"/>
          <w:szCs w:val="24"/>
        </w:rPr>
      </w:pPr>
    </w:p>
    <w:p w:rsidR="005C206D" w:rsidRPr="003D28E4" w:rsidRDefault="005C206D" w:rsidP="00091BFF">
      <w:pPr>
        <w:shd w:val="clear" w:color="auto" w:fill="FFFFFF"/>
        <w:spacing w:line="240" w:lineRule="auto"/>
        <w:ind w:right="-2"/>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ЖУРНАЛ</w:t>
      </w:r>
    </w:p>
    <w:p w:rsidR="005C206D" w:rsidRPr="003D28E4" w:rsidRDefault="005C206D" w:rsidP="00091BFF">
      <w:pPr>
        <w:shd w:val="clear" w:color="auto" w:fill="FFFFFF"/>
        <w:spacing w:line="240" w:lineRule="auto"/>
        <w:ind w:right="-2"/>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РЕГИСТРАЦИИ ФАКТОВ НАРУШЕНИЯ И ВОССТАНОВЛЕНИЯ РАБОТОСПОСОБНОСТИ ОБОРУДОВАНИЯ ИЛИ ИСПДН</w:t>
      </w:r>
    </w:p>
    <w:p w:rsidR="005C206D" w:rsidRPr="003D28E4" w:rsidRDefault="005C206D" w:rsidP="00091BFF">
      <w:pPr>
        <w:spacing w:line="240" w:lineRule="auto"/>
        <w:ind w:right="-2"/>
        <w:contextualSpacing/>
        <w:jc w:val="center"/>
        <w:rPr>
          <w:rFonts w:ascii="Times New Roman" w:hAnsi="Times New Roman" w:cs="Times New Roman"/>
          <w:b/>
          <w:color w:val="auto"/>
          <w:sz w:val="20"/>
          <w:szCs w:val="20"/>
        </w:rPr>
      </w:pPr>
    </w:p>
    <w:p w:rsidR="005C206D" w:rsidRPr="003D28E4" w:rsidRDefault="005C206D" w:rsidP="00091BFF">
      <w:pPr>
        <w:spacing w:line="240" w:lineRule="auto"/>
        <w:ind w:right="-568"/>
        <w:contextualSpacing/>
        <w:rPr>
          <w:rFonts w:ascii="Times New Roman" w:hAnsi="Times New Roman" w:cs="Times New Roman"/>
          <w:b/>
          <w:color w:val="auto"/>
          <w:sz w:val="20"/>
          <w:szCs w:val="20"/>
        </w:rPr>
      </w:pPr>
      <w:r w:rsidRPr="003D28E4">
        <w:rPr>
          <w:rFonts w:ascii="Times New Roman" w:hAnsi="Times New Roman" w:cs="Times New Roman"/>
          <w:b/>
          <w:color w:val="auto"/>
          <w:sz w:val="20"/>
          <w:szCs w:val="20"/>
        </w:rPr>
        <w:t>Начат:</w:t>
      </w:r>
      <w:r w:rsidRPr="003D28E4">
        <w:rPr>
          <w:rFonts w:ascii="Times New Roman" w:eastAsia="Times New Roman" w:hAnsi="Times New Roman" w:cs="Times New Roman"/>
          <w:b/>
          <w:bCs/>
          <w:color w:val="auto"/>
          <w:sz w:val="20"/>
          <w:szCs w:val="20"/>
        </w:rPr>
        <w:t xml:space="preserve"> _______________</w:t>
      </w:r>
    </w:p>
    <w:p w:rsidR="005C206D" w:rsidRPr="003D28E4" w:rsidRDefault="005C206D" w:rsidP="00091BFF">
      <w:pPr>
        <w:spacing w:line="240" w:lineRule="auto"/>
        <w:ind w:right="-568"/>
        <w:contextualSpacing/>
        <w:rPr>
          <w:rFonts w:ascii="Times New Roman" w:eastAsia="Times New Roman" w:hAnsi="Times New Roman" w:cs="Times New Roman"/>
          <w:b/>
          <w:bCs/>
          <w:color w:val="auto"/>
          <w:sz w:val="20"/>
          <w:szCs w:val="20"/>
        </w:rPr>
      </w:pPr>
      <w:r w:rsidRPr="003D28E4">
        <w:rPr>
          <w:rFonts w:ascii="Times New Roman" w:hAnsi="Times New Roman" w:cs="Times New Roman"/>
          <w:b/>
          <w:color w:val="auto"/>
          <w:sz w:val="20"/>
          <w:szCs w:val="20"/>
        </w:rPr>
        <w:t>Окончен:</w:t>
      </w:r>
      <w:r w:rsidR="00533051" w:rsidRPr="003D28E4">
        <w:rPr>
          <w:rFonts w:ascii="Times New Roman" w:eastAsia="Times New Roman" w:hAnsi="Times New Roman" w:cs="Times New Roman"/>
          <w:b/>
          <w:bCs/>
          <w:color w:val="auto"/>
          <w:sz w:val="20"/>
          <w:szCs w:val="20"/>
        </w:rPr>
        <w:t xml:space="preserve"> _______________</w:t>
      </w:r>
    </w:p>
    <w:p w:rsidR="00533051" w:rsidRPr="003D28E4" w:rsidRDefault="00533051" w:rsidP="00091BFF">
      <w:pPr>
        <w:spacing w:line="240" w:lineRule="auto"/>
        <w:ind w:right="-568"/>
        <w:contextualSpacing/>
        <w:rPr>
          <w:rFonts w:ascii="Times New Roman" w:eastAsia="Times New Roman" w:hAnsi="Times New Roman" w:cs="Times New Roman"/>
          <w:b/>
          <w:bCs/>
          <w:color w:val="auto"/>
          <w:sz w:val="20"/>
          <w:szCs w:val="20"/>
        </w:rPr>
      </w:pPr>
    </w:p>
    <w:tbl>
      <w:tblPr>
        <w:tblStyle w:val="a6"/>
        <w:tblW w:w="11336" w:type="dxa"/>
        <w:tblInd w:w="-1418" w:type="dxa"/>
        <w:tblLook w:val="04A0" w:firstRow="1" w:lastRow="0" w:firstColumn="1" w:lastColumn="0" w:noHBand="0" w:noVBand="1"/>
      </w:tblPr>
      <w:tblGrid>
        <w:gridCol w:w="639"/>
        <w:gridCol w:w="1936"/>
        <w:gridCol w:w="1936"/>
        <w:gridCol w:w="2234"/>
        <w:gridCol w:w="1936"/>
        <w:gridCol w:w="1423"/>
        <w:gridCol w:w="1232"/>
      </w:tblGrid>
      <w:tr w:rsidR="005C206D" w:rsidRPr="003D28E4" w:rsidTr="00D81D84">
        <w:tc>
          <w:tcPr>
            <w:tcW w:w="639" w:type="dxa"/>
            <w:vMerge w:val="restart"/>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186"/>
              <w:contextualSpacing/>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 п/п</w:t>
            </w:r>
          </w:p>
        </w:tc>
        <w:tc>
          <w:tcPr>
            <w:tcW w:w="1936" w:type="dxa"/>
            <w:vMerge w:val="restart"/>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Наименование ИСПДн, описание нарушения работоспособности оборудования или ИСПДн</w:t>
            </w:r>
          </w:p>
        </w:tc>
        <w:tc>
          <w:tcPr>
            <w:tcW w:w="1936" w:type="dxa"/>
            <w:vMerge w:val="restart"/>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Дата и время обнаружения начала нарушения работоспособности</w:t>
            </w:r>
          </w:p>
        </w:tc>
        <w:tc>
          <w:tcPr>
            <w:tcW w:w="2234" w:type="dxa"/>
            <w:vMerge w:val="restart"/>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Выявленная причина нарушения работоспособности</w:t>
            </w:r>
          </w:p>
        </w:tc>
        <w:tc>
          <w:tcPr>
            <w:tcW w:w="1936" w:type="dxa"/>
            <w:vMerge w:val="restart"/>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Дата и время восстановления работоспособности</w:t>
            </w:r>
          </w:p>
        </w:tc>
        <w:tc>
          <w:tcPr>
            <w:tcW w:w="2655" w:type="dxa"/>
            <w:gridSpan w:val="2"/>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27"/>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Сотрудник, проводивший восстановление работоспособности оборудования или ИСПДн</w:t>
            </w:r>
          </w:p>
        </w:tc>
      </w:tr>
      <w:tr w:rsidR="005C206D" w:rsidRPr="003D28E4" w:rsidTr="00D81D84">
        <w:tc>
          <w:tcPr>
            <w:tcW w:w="0" w:type="auto"/>
            <w:vMerge/>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b/>
                <w:bCs/>
                <w:color w:val="auto"/>
                <w:sz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b/>
                <w:bCs/>
                <w:color w:val="auto"/>
                <w:sz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b/>
                <w:bCs/>
                <w:color w:val="auto"/>
                <w:sz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b/>
                <w:bCs/>
                <w:color w:val="auto"/>
                <w:sz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b/>
                <w:bCs/>
                <w:color w:val="auto"/>
                <w:sz w:val="20"/>
                <w:lang w:eastAsia="ru-RU"/>
              </w:rPr>
            </w:pPr>
          </w:p>
        </w:tc>
        <w:tc>
          <w:tcPr>
            <w:tcW w:w="1423"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79"/>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Фамилия</w:t>
            </w:r>
          </w:p>
        </w:tc>
        <w:tc>
          <w:tcPr>
            <w:tcW w:w="1232"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Подпись</w:t>
            </w:r>
          </w:p>
        </w:tc>
      </w:tr>
      <w:tr w:rsidR="005C206D" w:rsidRPr="003D28E4" w:rsidTr="00D81D84">
        <w:tc>
          <w:tcPr>
            <w:tcW w:w="639"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186"/>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1</w:t>
            </w:r>
          </w:p>
        </w:tc>
        <w:tc>
          <w:tcPr>
            <w:tcW w:w="193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2</w:t>
            </w:r>
          </w:p>
        </w:tc>
        <w:tc>
          <w:tcPr>
            <w:tcW w:w="193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3</w:t>
            </w:r>
          </w:p>
        </w:tc>
        <w:tc>
          <w:tcPr>
            <w:tcW w:w="2234"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4</w:t>
            </w:r>
          </w:p>
        </w:tc>
        <w:tc>
          <w:tcPr>
            <w:tcW w:w="193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5</w:t>
            </w:r>
          </w:p>
        </w:tc>
        <w:tc>
          <w:tcPr>
            <w:tcW w:w="1423"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79"/>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6</w:t>
            </w:r>
          </w:p>
        </w:tc>
        <w:tc>
          <w:tcPr>
            <w:tcW w:w="1232"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7</w:t>
            </w:r>
          </w:p>
        </w:tc>
      </w:tr>
      <w:tr w:rsidR="005C206D" w:rsidRPr="003D28E4" w:rsidTr="00D81D84">
        <w:tc>
          <w:tcPr>
            <w:tcW w:w="63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186"/>
              <w:contextualSpacing/>
              <w:rPr>
                <w:rFonts w:ascii="Times New Roman" w:eastAsia="Times New Roman" w:hAnsi="Times New Roman" w:cs="Times New Roman"/>
                <w:b/>
                <w:bCs/>
                <w:color w:val="auto"/>
                <w:sz w:val="20"/>
                <w:lang w:eastAsia="ru-RU"/>
              </w:rPr>
            </w:pPr>
          </w:p>
        </w:tc>
        <w:tc>
          <w:tcPr>
            <w:tcW w:w="193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93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2234"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93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423"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79"/>
              <w:contextualSpacing/>
              <w:jc w:val="center"/>
              <w:rPr>
                <w:rFonts w:ascii="Times New Roman" w:eastAsia="Times New Roman" w:hAnsi="Times New Roman" w:cs="Times New Roman"/>
                <w:b/>
                <w:bCs/>
                <w:color w:val="auto"/>
                <w:sz w:val="20"/>
                <w:lang w:eastAsia="ru-RU"/>
              </w:rPr>
            </w:pPr>
          </w:p>
        </w:tc>
        <w:tc>
          <w:tcPr>
            <w:tcW w:w="1232"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r>
      <w:tr w:rsidR="005C206D" w:rsidRPr="003D28E4" w:rsidTr="00D81D84">
        <w:tc>
          <w:tcPr>
            <w:tcW w:w="63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186"/>
              <w:contextualSpacing/>
              <w:rPr>
                <w:rFonts w:ascii="Times New Roman" w:eastAsia="Times New Roman" w:hAnsi="Times New Roman" w:cs="Times New Roman"/>
                <w:b/>
                <w:bCs/>
                <w:color w:val="auto"/>
                <w:sz w:val="20"/>
                <w:lang w:eastAsia="ru-RU"/>
              </w:rPr>
            </w:pPr>
          </w:p>
        </w:tc>
        <w:tc>
          <w:tcPr>
            <w:tcW w:w="193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93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2234"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93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423"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79"/>
              <w:contextualSpacing/>
              <w:jc w:val="center"/>
              <w:rPr>
                <w:rFonts w:ascii="Times New Roman" w:eastAsia="Times New Roman" w:hAnsi="Times New Roman" w:cs="Times New Roman"/>
                <w:b/>
                <w:bCs/>
                <w:color w:val="auto"/>
                <w:sz w:val="20"/>
                <w:lang w:eastAsia="ru-RU"/>
              </w:rPr>
            </w:pPr>
          </w:p>
        </w:tc>
        <w:tc>
          <w:tcPr>
            <w:tcW w:w="1232"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r>
      <w:tr w:rsidR="005C206D" w:rsidRPr="003D28E4" w:rsidTr="00D81D84">
        <w:tc>
          <w:tcPr>
            <w:tcW w:w="63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186"/>
              <w:contextualSpacing/>
              <w:rPr>
                <w:rFonts w:ascii="Times New Roman" w:eastAsia="Times New Roman" w:hAnsi="Times New Roman" w:cs="Times New Roman"/>
                <w:b/>
                <w:bCs/>
                <w:color w:val="auto"/>
                <w:sz w:val="20"/>
                <w:lang w:eastAsia="ru-RU"/>
              </w:rPr>
            </w:pPr>
          </w:p>
        </w:tc>
        <w:tc>
          <w:tcPr>
            <w:tcW w:w="193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93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2234"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93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423"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79"/>
              <w:contextualSpacing/>
              <w:jc w:val="center"/>
              <w:rPr>
                <w:rFonts w:ascii="Times New Roman" w:eastAsia="Times New Roman" w:hAnsi="Times New Roman" w:cs="Times New Roman"/>
                <w:b/>
                <w:bCs/>
                <w:color w:val="auto"/>
                <w:sz w:val="20"/>
                <w:lang w:eastAsia="ru-RU"/>
              </w:rPr>
            </w:pPr>
          </w:p>
        </w:tc>
        <w:tc>
          <w:tcPr>
            <w:tcW w:w="1232"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bookmarkStart w:id="9" w:name="_Hlk521666139"/>
            <w:bookmarkEnd w:id="9"/>
          </w:p>
        </w:tc>
      </w:tr>
    </w:tbl>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p w:rsidR="005C206D" w:rsidRPr="003D28E4" w:rsidRDefault="005C206D" w:rsidP="00091BFF">
      <w:pPr>
        <w:widowControl/>
        <w:spacing w:line="240" w:lineRule="auto"/>
        <w:contextualSpacing/>
        <w:rPr>
          <w:rFonts w:ascii="Times New Roman" w:eastAsia="Times New Roman" w:hAnsi="Times New Roman" w:cs="Times New Roman"/>
          <w:b/>
          <w:color w:val="auto"/>
          <w:sz w:val="24"/>
          <w:szCs w:val="24"/>
          <w:lang w:eastAsia="ru-RU"/>
        </w:rPr>
      </w:pPr>
    </w:p>
    <w:p w:rsidR="00533051" w:rsidRPr="003D28E4" w:rsidRDefault="00533051" w:rsidP="00091BFF">
      <w:pPr>
        <w:widowControl/>
        <w:spacing w:line="240" w:lineRule="auto"/>
        <w:contextualSpacing/>
        <w:rPr>
          <w:rFonts w:ascii="Times New Roman" w:eastAsia="Times New Roman" w:hAnsi="Times New Roman" w:cs="Times New Roman"/>
          <w:b/>
          <w:color w:val="auto"/>
          <w:sz w:val="24"/>
          <w:szCs w:val="24"/>
          <w:lang w:eastAsia="ru-RU"/>
        </w:rPr>
      </w:pPr>
    </w:p>
    <w:p w:rsidR="005C206D" w:rsidRPr="003D28E4" w:rsidRDefault="005C206D" w:rsidP="00091BFF">
      <w:pPr>
        <w:widowControl/>
        <w:spacing w:line="240" w:lineRule="auto"/>
        <w:contextualSpacing/>
        <w:jc w:val="center"/>
        <w:rPr>
          <w:rFonts w:ascii="Times New Roman" w:eastAsia="Times New Roman" w:hAnsi="Times New Roman" w:cs="Times New Roman"/>
          <w:b/>
          <w:color w:val="auto"/>
          <w:sz w:val="24"/>
          <w:szCs w:val="24"/>
          <w:lang w:eastAsia="ru-RU"/>
        </w:rPr>
      </w:pPr>
      <w:r w:rsidRPr="003D28E4">
        <w:rPr>
          <w:rFonts w:ascii="Times New Roman" w:eastAsia="Times New Roman" w:hAnsi="Times New Roman" w:cs="Times New Roman"/>
          <w:b/>
          <w:color w:val="auto"/>
          <w:sz w:val="24"/>
          <w:szCs w:val="24"/>
          <w:lang w:eastAsia="ru-RU"/>
        </w:rPr>
        <w:t>Форма утверждена</w:t>
      </w:r>
    </w:p>
    <w:p w:rsidR="00533051" w:rsidRPr="003D28E4" w:rsidRDefault="00533051" w:rsidP="00091BFF">
      <w:pPr>
        <w:widowControl/>
        <w:spacing w:line="240" w:lineRule="auto"/>
        <w:contextualSpacing/>
        <w:rPr>
          <w:rFonts w:ascii="Times New Roman" w:eastAsia="Times New Roman" w:hAnsi="Times New Roman" w:cs="Times New Roman"/>
          <w:b/>
          <w:color w:val="auto"/>
          <w:sz w:val="24"/>
          <w:szCs w:val="24"/>
          <w:lang w:eastAsia="ru-RU"/>
        </w:rPr>
      </w:pPr>
    </w:p>
    <w:tbl>
      <w:tblPr>
        <w:tblW w:w="9356" w:type="dxa"/>
        <w:tblLayout w:type="fixed"/>
        <w:tblLook w:val="04A0" w:firstRow="1" w:lastRow="0" w:firstColumn="1" w:lastColumn="0" w:noHBand="0" w:noVBand="1"/>
      </w:tblPr>
      <w:tblGrid>
        <w:gridCol w:w="1701"/>
        <w:gridCol w:w="3114"/>
        <w:gridCol w:w="1278"/>
        <w:gridCol w:w="3263"/>
      </w:tblGrid>
      <w:tr w:rsidR="002E4705" w:rsidRPr="003D28E4" w:rsidTr="000B6447">
        <w:trPr>
          <w:trHeight w:val="170"/>
        </w:trPr>
        <w:tc>
          <w:tcPr>
            <w:tcW w:w="1701" w:type="dxa"/>
            <w:vAlign w:val="bottom"/>
          </w:tcPr>
          <w:p w:rsidR="002E4705" w:rsidRPr="003D28E4" w:rsidRDefault="002E4705"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2E4705"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2E4705"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2E4705" w:rsidRPr="003D28E4" w:rsidTr="000B6447">
        <w:trPr>
          <w:trHeight w:val="317"/>
        </w:trPr>
        <w:tc>
          <w:tcPr>
            <w:tcW w:w="1701" w:type="dxa"/>
            <w:vAlign w:val="bottom"/>
            <w:hideMark/>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2E4705" w:rsidRPr="003D28E4" w:rsidRDefault="002E4705"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2E4705" w:rsidRPr="003D28E4" w:rsidRDefault="002E4705"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2E4705" w:rsidRPr="003D28E4" w:rsidRDefault="002E4705" w:rsidP="000B6447">
            <w:pPr>
              <w:spacing w:after="0" w:line="240" w:lineRule="auto"/>
              <w:contextualSpacing/>
              <w:jc w:val="center"/>
              <w:rPr>
                <w:rFonts w:ascii="Times New Roman" w:eastAsia="Times New Roman" w:hAnsi="Times New Roman" w:cs="Times New Roman"/>
                <w:sz w:val="24"/>
                <w:szCs w:val="24"/>
                <w:lang w:val="en-US"/>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sz w:val="24"/>
          <w:szCs w:val="24"/>
        </w:rPr>
      </w:pPr>
      <w:r w:rsidRPr="003D28E4">
        <w:rPr>
          <w:rFonts w:ascii="Times New Roman" w:hAnsi="Times New Roman" w:cs="Times New Roman"/>
          <w:sz w:val="24"/>
          <w:szCs w:val="24"/>
        </w:rPr>
        <w:br w:type="page"/>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lastRenderedPageBreak/>
        <w:t>УТВЕРЖДАЮ</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          </w:t>
      </w:r>
    </w:p>
    <w:p w:rsidR="005C206D" w:rsidRPr="003D28E4" w:rsidRDefault="003D3432"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________________________________</w:t>
      </w:r>
    </w:p>
    <w:p w:rsidR="005C206D" w:rsidRPr="003D28E4" w:rsidRDefault="00546C61"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Двуреченский Максим Станиславович</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       Приложение № 4</w:t>
      </w: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к Приказу № 01/2021-ПДн от </w:t>
      </w:r>
      <w:r w:rsidR="00546C61" w:rsidRPr="003D28E4">
        <w:rPr>
          <w:rFonts w:ascii="Times New Roman" w:eastAsia="Verdana" w:hAnsi="Times New Roman" w:cs="Times New Roman"/>
          <w:i/>
          <w:color w:val="000000"/>
          <w:sz w:val="24"/>
          <w:szCs w:val="24"/>
        </w:rPr>
        <w:t>«15» июня 2021</w:t>
      </w:r>
      <w:r w:rsidRPr="003D28E4">
        <w:rPr>
          <w:rFonts w:ascii="Times New Roman" w:eastAsia="Verdana" w:hAnsi="Times New Roman" w:cs="Times New Roman"/>
          <w:i/>
          <w:color w:val="000000"/>
          <w:sz w:val="24"/>
          <w:szCs w:val="24"/>
        </w:rPr>
        <w:t xml:space="preserve"> г.</w:t>
      </w: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p>
    <w:p w:rsidR="005C206D" w:rsidRPr="003D28E4" w:rsidRDefault="005C206D" w:rsidP="00091BFF">
      <w:pPr>
        <w:spacing w:line="240" w:lineRule="auto"/>
        <w:contextualSpacing/>
        <w:jc w:val="center"/>
        <w:rPr>
          <w:rFonts w:ascii="Times New Roman" w:eastAsia="Verdana" w:hAnsi="Times New Roman" w:cs="Times New Roman"/>
          <w:i/>
          <w:color w:val="000000"/>
          <w:sz w:val="24"/>
          <w:szCs w:val="24"/>
        </w:rPr>
      </w:pPr>
      <w:r w:rsidRPr="003D28E4">
        <w:rPr>
          <w:rFonts w:ascii="Times New Roman" w:eastAsia="Times New Roman" w:hAnsi="Times New Roman" w:cs="Times New Roman"/>
          <w:b/>
          <w:bCs/>
          <w:color w:val="auto"/>
          <w:sz w:val="24"/>
          <w:szCs w:val="24"/>
          <w:lang w:eastAsia="ru-RU"/>
        </w:rPr>
        <w:t>ИНСТРУКЦИЯ</w:t>
      </w:r>
      <w:r w:rsidR="005A1D63" w:rsidRPr="003D28E4">
        <w:rPr>
          <w:rFonts w:ascii="Times New Roman" w:eastAsia="Verdana" w:hAnsi="Times New Roman" w:cs="Times New Roman"/>
          <w:i/>
          <w:color w:val="000000"/>
          <w:sz w:val="24"/>
          <w:szCs w:val="24"/>
        </w:rPr>
        <w:t xml:space="preserve"> </w:t>
      </w:r>
      <w:r w:rsidRPr="003D28E4">
        <w:rPr>
          <w:rFonts w:ascii="Times New Roman" w:eastAsia="Times New Roman" w:hAnsi="Times New Roman" w:cs="Times New Roman"/>
          <w:b/>
          <w:bCs/>
          <w:color w:val="auto"/>
          <w:sz w:val="24"/>
          <w:szCs w:val="24"/>
          <w:lang w:eastAsia="ru-RU"/>
        </w:rPr>
        <w:t xml:space="preserve">ПО </w:t>
      </w:r>
      <w:r w:rsidRPr="003D28E4">
        <w:rPr>
          <w:rFonts w:ascii="Times New Roman" w:eastAsia="Times New Roman" w:hAnsi="Times New Roman" w:cs="Times New Roman"/>
          <w:b/>
          <w:color w:val="auto"/>
          <w:sz w:val="24"/>
          <w:szCs w:val="24"/>
          <w:lang w:eastAsia="ru-RU"/>
        </w:rPr>
        <w:t>ОСУЩЕСТВЛЕНИЮ ВНУТРЕННЕГО КОНТРОЛЯ СООТВЕТСТВИЯ ОБРАБОТКИ ПЕРСОНАЛЬНЫХ ДАННЫХ ТРЕБОВАНИЯМ К ЗАЩИТЕ ПЕРСОНАЛЬНЫХ ДАННЫХ</w:t>
      </w:r>
    </w:p>
    <w:p w:rsidR="005C206D" w:rsidRPr="003D28E4" w:rsidRDefault="005C206D" w:rsidP="00091BFF">
      <w:pPr>
        <w:shd w:val="clear" w:color="auto" w:fill="FFFFFF"/>
        <w:spacing w:before="75" w:after="75" w:line="240" w:lineRule="auto"/>
        <w:contextualSpacing/>
        <w:textAlignment w:val="baseline"/>
        <w:rPr>
          <w:rFonts w:ascii="Times New Roman" w:eastAsia="Times New Roman" w:hAnsi="Times New Roman" w:cs="Times New Roman"/>
          <w:color w:val="auto"/>
          <w:sz w:val="24"/>
          <w:szCs w:val="24"/>
          <w:lang w:eastAsia="ru-RU"/>
        </w:rPr>
      </w:pPr>
    </w:p>
    <w:p w:rsidR="005C206D" w:rsidRPr="003D28E4" w:rsidRDefault="005C206D" w:rsidP="00091BFF">
      <w:pPr>
        <w:shd w:val="clear" w:color="auto" w:fill="FFFFFF"/>
        <w:spacing w:before="100" w:beforeAutospacing="1" w:after="100" w:afterAutospacing="1" w:line="240" w:lineRule="auto"/>
        <w:contextualSpacing/>
        <w:rPr>
          <w:rFonts w:ascii="Times New Roman" w:eastAsia="Times New Roman" w:hAnsi="Times New Roman" w:cs="Times New Roman"/>
          <w:b/>
          <w:bCs/>
          <w:color w:val="auto"/>
          <w:sz w:val="24"/>
          <w:szCs w:val="24"/>
          <w:lang w:eastAsia="ru-RU"/>
        </w:rPr>
      </w:pPr>
      <w:r w:rsidRPr="003D28E4">
        <w:rPr>
          <w:rFonts w:ascii="Times New Roman" w:eastAsia="Times New Roman" w:hAnsi="Times New Roman" w:cs="Times New Roman"/>
          <w:b/>
          <w:bCs/>
          <w:color w:val="auto"/>
          <w:sz w:val="24"/>
          <w:szCs w:val="24"/>
          <w:lang w:eastAsia="ru-RU"/>
        </w:rPr>
        <w:t>1. ОБЩИЕ ПОЛОЖЕНИЯ</w:t>
      </w:r>
    </w:p>
    <w:p w:rsidR="005C206D" w:rsidRPr="003D28E4" w:rsidRDefault="005C206D" w:rsidP="00091BFF">
      <w:pPr>
        <w:shd w:val="clear" w:color="auto" w:fill="FFFFFF"/>
        <w:spacing w:before="100" w:beforeAutospacing="1" w:after="100" w:afterAutospacing="1" w:line="240" w:lineRule="auto"/>
        <w:contextualSpacing/>
        <w:rPr>
          <w:rFonts w:ascii="Times New Roman" w:eastAsia="Times New Roman" w:hAnsi="Times New Roman" w:cs="Times New Roman"/>
          <w:b/>
          <w:bCs/>
          <w:color w:val="auto"/>
          <w:sz w:val="24"/>
          <w:szCs w:val="24"/>
          <w:lang w:eastAsia="ru-RU"/>
        </w:rPr>
      </w:pPr>
    </w:p>
    <w:p w:rsidR="005C206D" w:rsidRPr="003D28E4" w:rsidRDefault="005C206D" w:rsidP="00091BFF">
      <w:pPr>
        <w:spacing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hAnsi="Times New Roman" w:cs="Times New Roman"/>
          <w:color w:val="auto"/>
          <w:sz w:val="24"/>
          <w:szCs w:val="24"/>
          <w:lang w:eastAsia="ru-RU"/>
        </w:rPr>
        <w:t>1.1. Инструкцию по осуществлению внутреннего контроля соответствия обработки персональных данных требованиям к защите персональных данных (далее – «Инструкция») принимает</w:t>
      </w:r>
      <w:r w:rsidRPr="003D28E4">
        <w:rPr>
          <w:rFonts w:ascii="Times New Roman" w:eastAsia="TimesNewRomanPSMT" w:hAnsi="Times New Roman" w:cs="Times New Roman"/>
          <w:color w:val="auto"/>
          <w:sz w:val="24"/>
          <w:szCs w:val="24"/>
        </w:rPr>
        <w:t xml:space="preserve"> </w:t>
      </w:r>
      <w:r w:rsidR="003D3432" w:rsidRPr="003D28E4">
        <w:rPr>
          <w:rFonts w:ascii="Times New Roman" w:eastAsia="Times New Roman" w:hAnsi="Times New Roman" w:cs="Times New Roman"/>
          <w:sz w:val="24"/>
          <w:szCs w:val="24"/>
          <w:lang w:eastAsia="ru-RU"/>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Times New Roman" w:hAnsi="Times New Roman" w:cs="Times New Roman"/>
          <w:sz w:val="24"/>
          <w:szCs w:val="24"/>
          <w:lang w:eastAsia="ru-RU"/>
        </w:rPr>
        <w:t xml:space="preserve"> </w:t>
      </w:r>
      <w:r w:rsidRPr="003D28E4">
        <w:rPr>
          <w:rFonts w:ascii="Times New Roman" w:eastAsia="TimesNewRomanPSMT" w:hAnsi="Times New Roman" w:cs="Times New Roman"/>
          <w:color w:val="auto"/>
          <w:sz w:val="24"/>
          <w:szCs w:val="24"/>
        </w:rPr>
        <w:t>(далее – «Оператор»)</w:t>
      </w:r>
      <w:r w:rsidRPr="003D28E4">
        <w:rPr>
          <w:rFonts w:ascii="Times New Roman" w:hAnsi="Times New Roman" w:cs="Times New Roman"/>
          <w:color w:val="auto"/>
          <w:sz w:val="24"/>
          <w:szCs w:val="24"/>
          <w:lang w:eastAsia="ru-RU"/>
        </w:rPr>
        <w:t xml:space="preserve">. </w:t>
      </w:r>
    </w:p>
    <w:p w:rsidR="005C206D" w:rsidRPr="003D28E4" w:rsidRDefault="005C206D" w:rsidP="00091BFF">
      <w:pPr>
        <w:spacing w:after="0" w:line="240" w:lineRule="auto"/>
        <w:contextualSpacing/>
        <w:jc w:val="both"/>
        <w:rPr>
          <w:rFonts w:ascii="Times New Roman" w:hAnsi="Times New Roman" w:cs="Times New Roman"/>
          <w:color w:val="auto"/>
          <w:sz w:val="24"/>
          <w:szCs w:val="24"/>
          <w:lang w:eastAsia="ru-RU"/>
        </w:rPr>
      </w:pPr>
    </w:p>
    <w:p w:rsidR="005C206D" w:rsidRPr="003D28E4" w:rsidRDefault="005C206D" w:rsidP="00091BFF">
      <w:pPr>
        <w:spacing w:after="0" w:line="240" w:lineRule="auto"/>
        <w:contextualSpacing/>
        <w:jc w:val="both"/>
        <w:rPr>
          <w:rFonts w:ascii="Times New Roman" w:hAnsi="Times New Roman" w:cs="Times New Roman"/>
          <w:color w:val="auto"/>
          <w:sz w:val="24"/>
          <w:szCs w:val="24"/>
          <w:lang w:eastAsia="ru-RU"/>
        </w:rPr>
      </w:pPr>
      <w:r w:rsidRPr="003D28E4">
        <w:rPr>
          <w:rFonts w:ascii="Times New Roman" w:hAnsi="Times New Roman" w:cs="Times New Roman"/>
          <w:color w:val="auto"/>
          <w:sz w:val="24"/>
          <w:szCs w:val="24"/>
          <w:lang w:eastAsia="ru-RU"/>
        </w:rPr>
        <w:t xml:space="preserve">1.2. Настоящая Инструкция </w:t>
      </w:r>
      <w:r w:rsidRPr="003D28E4">
        <w:rPr>
          <w:rFonts w:ascii="Times New Roman" w:eastAsia="Times New Roman" w:hAnsi="Times New Roman" w:cs="Times New Roman"/>
          <w:color w:val="auto"/>
          <w:sz w:val="24"/>
          <w:szCs w:val="24"/>
          <w:lang w:eastAsia="ru-RU"/>
        </w:rPr>
        <w:t xml:space="preserve">разработана на основании Федерального закона РФ от 27 июля 2006 г. № 152-ФЗ «О персональных данных» и </w:t>
      </w:r>
      <w:r w:rsidRPr="003D28E4">
        <w:rPr>
          <w:rFonts w:ascii="Times New Roman" w:hAnsi="Times New Roman" w:cs="Times New Roman"/>
          <w:color w:val="auto"/>
          <w:sz w:val="24"/>
          <w:szCs w:val="24"/>
          <w:lang w:eastAsia="ru-RU"/>
        </w:rPr>
        <w:t>определяют процедуры, направленные на выявление и предотвращение нарушений законодательства Российской Федерации в сфере пер</w:t>
      </w:r>
      <w:r w:rsidR="005C293A" w:rsidRPr="003D28E4">
        <w:rPr>
          <w:rFonts w:ascii="Times New Roman" w:hAnsi="Times New Roman" w:cs="Times New Roman"/>
          <w:color w:val="auto"/>
          <w:sz w:val="24"/>
          <w:szCs w:val="24"/>
          <w:lang w:eastAsia="ru-RU"/>
        </w:rPr>
        <w:t>сональных данных,</w:t>
      </w:r>
      <w:r w:rsidRPr="003D28E4">
        <w:rPr>
          <w:rFonts w:ascii="Times New Roman" w:hAnsi="Times New Roman" w:cs="Times New Roman"/>
          <w:color w:val="auto"/>
          <w:sz w:val="24"/>
          <w:szCs w:val="24"/>
          <w:lang w:eastAsia="ru-RU"/>
        </w:rPr>
        <w:t xml:space="preserve"> основания, порядок, формы и методы проведения внутреннего контроля соответствия обработки </w:t>
      </w:r>
      <w:r w:rsidR="005C293A" w:rsidRPr="003D28E4">
        <w:rPr>
          <w:rFonts w:ascii="Times New Roman" w:hAnsi="Times New Roman" w:cs="Times New Roman"/>
          <w:color w:val="auto"/>
          <w:sz w:val="24"/>
          <w:szCs w:val="24"/>
          <w:lang w:eastAsia="ru-RU"/>
        </w:rPr>
        <w:t>персональных данных</w:t>
      </w:r>
      <w:r w:rsidRPr="003D28E4">
        <w:rPr>
          <w:rFonts w:ascii="Times New Roman" w:hAnsi="Times New Roman" w:cs="Times New Roman"/>
          <w:color w:val="auto"/>
          <w:sz w:val="24"/>
          <w:szCs w:val="24"/>
          <w:lang w:eastAsia="ru-RU"/>
        </w:rPr>
        <w:t xml:space="preserve"> требованиям к защите </w:t>
      </w:r>
      <w:r w:rsidR="005C293A" w:rsidRPr="003D28E4">
        <w:rPr>
          <w:rFonts w:ascii="Times New Roman" w:hAnsi="Times New Roman" w:cs="Times New Roman"/>
          <w:color w:val="auto"/>
          <w:sz w:val="24"/>
          <w:szCs w:val="24"/>
          <w:lang w:eastAsia="ru-RU"/>
        </w:rPr>
        <w:t>персональных данных</w:t>
      </w:r>
      <w:r w:rsidRPr="003D28E4">
        <w:rPr>
          <w:rFonts w:ascii="Times New Roman" w:hAnsi="Times New Roman" w:cs="Times New Roman"/>
          <w:color w:val="auto"/>
          <w:sz w:val="24"/>
          <w:szCs w:val="24"/>
          <w:lang w:eastAsia="ru-RU"/>
        </w:rPr>
        <w:t>.</w:t>
      </w:r>
    </w:p>
    <w:p w:rsidR="005C206D" w:rsidRPr="003D28E4" w:rsidRDefault="005C206D" w:rsidP="00091BFF">
      <w:pPr>
        <w:spacing w:after="0" w:line="240" w:lineRule="auto"/>
        <w:contextualSpacing/>
        <w:jc w:val="both"/>
        <w:rPr>
          <w:rFonts w:ascii="Times New Roman" w:eastAsia="Times New Roman" w:hAnsi="Times New Roman" w:cs="Times New Roman"/>
          <w:color w:val="auto"/>
          <w:sz w:val="24"/>
          <w:szCs w:val="24"/>
          <w:lang w:eastAsia="ru-RU"/>
        </w:rPr>
      </w:pPr>
    </w:p>
    <w:p w:rsidR="005C206D" w:rsidRPr="003D28E4" w:rsidRDefault="005C206D" w:rsidP="00091BFF">
      <w:pPr>
        <w:spacing w:after="0"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 xml:space="preserve">1.3. Пользователем информационной системы персональных данных (далее – «ИСПДн») является </w:t>
      </w:r>
      <w:r w:rsidRPr="003D28E4">
        <w:rPr>
          <w:rFonts w:ascii="Times New Roman" w:hAnsi="Times New Roman" w:cs="Times New Roman"/>
          <w:color w:val="auto"/>
          <w:sz w:val="24"/>
          <w:szCs w:val="24"/>
        </w:rPr>
        <w:t>работник Оператора или физическое лицо, с которым Оператором заключен договор гражданско-правового характера,</w:t>
      </w:r>
      <w:r w:rsidRPr="003D28E4">
        <w:rPr>
          <w:rFonts w:ascii="Times New Roman" w:eastAsia="Times New Roman" w:hAnsi="Times New Roman" w:cs="Times New Roman"/>
          <w:color w:val="auto"/>
          <w:sz w:val="24"/>
          <w:szCs w:val="24"/>
          <w:lang w:eastAsia="ru-RU"/>
        </w:rPr>
        <w:t xml:space="preserve"> участвующий в рамках выполнения своих функциональных обязанностей в процессах </w:t>
      </w:r>
      <w:r w:rsidR="005C293A" w:rsidRPr="003D28E4">
        <w:rPr>
          <w:rFonts w:ascii="Times New Roman" w:eastAsia="Times New Roman" w:hAnsi="Times New Roman" w:cs="Times New Roman"/>
          <w:color w:val="auto"/>
          <w:sz w:val="24"/>
          <w:szCs w:val="24"/>
          <w:lang w:eastAsia="ru-RU"/>
        </w:rPr>
        <w:t>автоматизированной обработки персональных данных</w:t>
      </w:r>
      <w:r w:rsidRPr="003D28E4">
        <w:rPr>
          <w:rFonts w:ascii="Times New Roman" w:eastAsia="Times New Roman" w:hAnsi="Times New Roman" w:cs="Times New Roman"/>
          <w:color w:val="auto"/>
          <w:sz w:val="24"/>
          <w:szCs w:val="24"/>
          <w:lang w:eastAsia="ru-RU"/>
        </w:rPr>
        <w:t xml:space="preserve"> (далее – «Пользователь») и имеющий доступ к аппаратным средствам, программному обеспечению, данным и средствам з</w:t>
      </w:r>
      <w:r w:rsidR="005C293A" w:rsidRPr="003D28E4">
        <w:rPr>
          <w:rFonts w:ascii="Times New Roman" w:eastAsia="Times New Roman" w:hAnsi="Times New Roman" w:cs="Times New Roman"/>
          <w:color w:val="auto"/>
          <w:sz w:val="24"/>
          <w:szCs w:val="24"/>
          <w:lang w:eastAsia="ru-RU"/>
        </w:rPr>
        <w:t>ащиты информации</w:t>
      </w:r>
      <w:r w:rsidRPr="003D28E4">
        <w:rPr>
          <w:rFonts w:ascii="Times New Roman" w:eastAsia="Times New Roman" w:hAnsi="Times New Roman" w:cs="Times New Roman"/>
          <w:color w:val="auto"/>
          <w:sz w:val="24"/>
          <w:szCs w:val="24"/>
          <w:lang w:eastAsia="ru-RU"/>
        </w:rPr>
        <w:t xml:space="preserve"> ИСПДн.</w:t>
      </w:r>
    </w:p>
    <w:p w:rsidR="005C206D" w:rsidRPr="003D28E4" w:rsidRDefault="005C206D" w:rsidP="00091BFF">
      <w:pPr>
        <w:spacing w:after="0" w:line="240" w:lineRule="auto"/>
        <w:contextualSpacing/>
        <w:jc w:val="both"/>
        <w:rPr>
          <w:rFonts w:ascii="Times New Roman" w:eastAsia="Times New Roman" w:hAnsi="Times New Roman" w:cs="Times New Roman"/>
          <w:color w:val="auto"/>
          <w:sz w:val="24"/>
          <w:szCs w:val="24"/>
          <w:lang w:eastAsia="ru-RU"/>
        </w:rPr>
      </w:pPr>
    </w:p>
    <w:p w:rsidR="005C206D" w:rsidRPr="003D28E4" w:rsidRDefault="005C206D" w:rsidP="00091BFF">
      <w:pPr>
        <w:spacing w:after="0"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1.4. Контрольные мероприятия за обеспечением уровня защищенности персональных данных и соблюдений условий использования средств защиты информации, а также соблюдением требований законодательства Российской Федерации по обработке персональных данных в ИСПДн проводятся в следующих целях:</w:t>
      </w:r>
    </w:p>
    <w:p w:rsidR="005C206D" w:rsidRPr="003D28E4" w:rsidRDefault="005C206D" w:rsidP="00091BFF">
      <w:pPr>
        <w:spacing w:after="0" w:line="240" w:lineRule="auto"/>
        <w:contextualSpacing/>
        <w:jc w:val="both"/>
        <w:rPr>
          <w:rFonts w:ascii="Times New Roman" w:eastAsia="Times New Roman" w:hAnsi="Times New Roman" w:cs="Times New Roman"/>
          <w:color w:val="auto"/>
          <w:sz w:val="24"/>
          <w:szCs w:val="24"/>
          <w:lang w:eastAsia="ru-RU"/>
        </w:rPr>
      </w:pPr>
    </w:p>
    <w:p w:rsidR="005C206D" w:rsidRPr="003D28E4" w:rsidRDefault="005C206D" w:rsidP="00091BFF">
      <w:pPr>
        <w:spacing w:after="0"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1.4.1. Проверка выполнения требований организационно-распорядительной документации по защите информации и действующего законодательства Российской Федерации в области обработки и защиты персональных данных.</w:t>
      </w:r>
    </w:p>
    <w:p w:rsidR="005C206D" w:rsidRPr="003D28E4" w:rsidRDefault="005C206D" w:rsidP="00091BFF">
      <w:pPr>
        <w:spacing w:after="0" w:line="240" w:lineRule="auto"/>
        <w:contextualSpacing/>
        <w:jc w:val="both"/>
        <w:rPr>
          <w:rFonts w:ascii="Times New Roman" w:eastAsia="Times New Roman" w:hAnsi="Times New Roman" w:cs="Times New Roman"/>
          <w:color w:val="auto"/>
          <w:sz w:val="24"/>
          <w:szCs w:val="24"/>
          <w:lang w:eastAsia="ru-RU"/>
        </w:rPr>
      </w:pPr>
    </w:p>
    <w:p w:rsidR="005C206D" w:rsidRPr="003D28E4" w:rsidRDefault="005C206D" w:rsidP="00091BFF">
      <w:pPr>
        <w:spacing w:after="0"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1.4.2. Оценка уровня осведомленности и знаний работников в области обработки и защиты персональных данных.</w:t>
      </w:r>
    </w:p>
    <w:p w:rsidR="005C206D" w:rsidRPr="003D28E4" w:rsidRDefault="005C206D" w:rsidP="00091BFF">
      <w:pPr>
        <w:spacing w:after="0" w:line="240" w:lineRule="auto"/>
        <w:contextualSpacing/>
        <w:jc w:val="both"/>
        <w:rPr>
          <w:rFonts w:ascii="Times New Roman" w:eastAsia="Times New Roman" w:hAnsi="Times New Roman" w:cs="Times New Roman"/>
          <w:color w:val="auto"/>
          <w:sz w:val="24"/>
          <w:szCs w:val="24"/>
          <w:lang w:eastAsia="ru-RU"/>
        </w:rPr>
      </w:pPr>
    </w:p>
    <w:p w:rsidR="005C206D" w:rsidRPr="003D28E4" w:rsidRDefault="005C206D" w:rsidP="00091BFF">
      <w:pPr>
        <w:spacing w:after="0"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1.4.3. Оценка обоснованности и эффективности применяемых мер и средств защиты.</w:t>
      </w:r>
    </w:p>
    <w:p w:rsidR="005C206D" w:rsidRPr="003D28E4" w:rsidRDefault="005C206D" w:rsidP="00091BFF">
      <w:pPr>
        <w:spacing w:after="0" w:line="240" w:lineRule="auto"/>
        <w:contextualSpacing/>
        <w:jc w:val="both"/>
        <w:rPr>
          <w:rFonts w:ascii="Times New Roman" w:eastAsia="Times New Roman" w:hAnsi="Times New Roman" w:cs="Times New Roman"/>
          <w:b/>
          <w:bCs/>
          <w:color w:val="auto"/>
          <w:sz w:val="24"/>
          <w:szCs w:val="24"/>
          <w:lang w:eastAsia="ru-RU"/>
        </w:rPr>
      </w:pPr>
    </w:p>
    <w:p w:rsidR="005C206D" w:rsidRPr="003D28E4" w:rsidRDefault="005C206D" w:rsidP="00091BFF">
      <w:pPr>
        <w:spacing w:after="0" w:line="240" w:lineRule="auto"/>
        <w:contextualSpacing/>
        <w:jc w:val="both"/>
        <w:rPr>
          <w:rFonts w:ascii="Times New Roman" w:eastAsia="Times New Roman" w:hAnsi="Times New Roman" w:cs="Times New Roman"/>
          <w:b/>
          <w:bCs/>
          <w:color w:val="auto"/>
          <w:sz w:val="24"/>
          <w:szCs w:val="24"/>
          <w:lang w:eastAsia="ru-RU"/>
        </w:rPr>
      </w:pPr>
      <w:r w:rsidRPr="003D28E4">
        <w:rPr>
          <w:rFonts w:ascii="Times New Roman" w:eastAsia="Times New Roman" w:hAnsi="Times New Roman" w:cs="Times New Roman"/>
          <w:b/>
          <w:bCs/>
          <w:color w:val="auto"/>
          <w:sz w:val="24"/>
          <w:szCs w:val="24"/>
          <w:lang w:eastAsia="ru-RU"/>
        </w:rPr>
        <w:t>2. ТЕМАТИКА ВНУТРЕННЕГО КОНТРОЛЯ</w:t>
      </w:r>
    </w:p>
    <w:p w:rsidR="005C206D" w:rsidRPr="003D28E4" w:rsidRDefault="005C206D" w:rsidP="00091BFF">
      <w:pPr>
        <w:spacing w:after="0" w:line="240" w:lineRule="auto"/>
        <w:contextualSpacing/>
        <w:jc w:val="both"/>
        <w:rPr>
          <w:rFonts w:ascii="Times New Roman" w:eastAsia="Times New Roman" w:hAnsi="Times New Roman" w:cs="Times New Roman"/>
          <w:color w:val="auto"/>
          <w:sz w:val="24"/>
          <w:szCs w:val="24"/>
          <w:lang w:eastAsia="ru-RU"/>
        </w:rPr>
      </w:pPr>
    </w:p>
    <w:p w:rsidR="005C206D" w:rsidRPr="003D28E4" w:rsidRDefault="005C206D" w:rsidP="00091BFF">
      <w:pPr>
        <w:spacing w:after="0"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 xml:space="preserve">2.1. Тематика внутреннего контроля соответствия обработки </w:t>
      </w:r>
      <w:r w:rsidR="005C293A" w:rsidRPr="003D28E4">
        <w:rPr>
          <w:rFonts w:ascii="Times New Roman" w:hAnsi="Times New Roman" w:cs="Times New Roman"/>
          <w:color w:val="auto"/>
          <w:sz w:val="24"/>
          <w:szCs w:val="24"/>
          <w:lang w:eastAsia="ru-RU"/>
        </w:rPr>
        <w:t>персональных данных</w:t>
      </w:r>
      <w:r w:rsidR="005C293A" w:rsidRPr="003D28E4">
        <w:rPr>
          <w:rFonts w:ascii="Times New Roman" w:eastAsia="Times New Roman" w:hAnsi="Times New Roman" w:cs="Times New Roman"/>
          <w:color w:val="auto"/>
          <w:sz w:val="24"/>
          <w:szCs w:val="24"/>
          <w:lang w:eastAsia="ru-RU"/>
        </w:rPr>
        <w:t xml:space="preserve"> </w:t>
      </w:r>
      <w:r w:rsidRPr="003D28E4">
        <w:rPr>
          <w:rFonts w:ascii="Times New Roman" w:eastAsia="Times New Roman" w:hAnsi="Times New Roman" w:cs="Times New Roman"/>
          <w:color w:val="auto"/>
          <w:sz w:val="24"/>
          <w:szCs w:val="24"/>
          <w:lang w:eastAsia="ru-RU"/>
        </w:rPr>
        <w:t>требованиям к</w:t>
      </w:r>
      <w:r w:rsidR="005C293A" w:rsidRPr="003D28E4">
        <w:rPr>
          <w:rFonts w:ascii="Times New Roman" w:eastAsia="Times New Roman" w:hAnsi="Times New Roman" w:cs="Times New Roman"/>
          <w:color w:val="auto"/>
          <w:sz w:val="24"/>
          <w:szCs w:val="24"/>
          <w:lang w:eastAsia="ru-RU"/>
        </w:rPr>
        <w:t xml:space="preserve"> их</w:t>
      </w:r>
      <w:r w:rsidRPr="003D28E4">
        <w:rPr>
          <w:rFonts w:ascii="Times New Roman" w:eastAsia="Times New Roman" w:hAnsi="Times New Roman" w:cs="Times New Roman"/>
          <w:color w:val="auto"/>
          <w:sz w:val="24"/>
          <w:szCs w:val="24"/>
          <w:lang w:eastAsia="ru-RU"/>
        </w:rPr>
        <w:t xml:space="preserve"> защите:</w:t>
      </w:r>
    </w:p>
    <w:p w:rsidR="005C206D" w:rsidRPr="003D28E4" w:rsidRDefault="005C206D" w:rsidP="00091BFF">
      <w:pPr>
        <w:spacing w:after="0" w:line="240" w:lineRule="auto"/>
        <w:contextualSpacing/>
        <w:jc w:val="both"/>
        <w:rPr>
          <w:rFonts w:ascii="Times New Roman" w:eastAsia="Times New Roman" w:hAnsi="Times New Roman" w:cs="Times New Roman"/>
          <w:color w:val="auto"/>
          <w:sz w:val="24"/>
          <w:szCs w:val="24"/>
          <w:lang w:eastAsia="ru-RU"/>
        </w:rPr>
      </w:pPr>
    </w:p>
    <w:p w:rsidR="005C206D" w:rsidRPr="003D28E4" w:rsidRDefault="005C206D" w:rsidP="00091BFF">
      <w:pPr>
        <w:spacing w:after="0"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 xml:space="preserve">2.1.1. Проверки соответствия обработки </w:t>
      </w:r>
      <w:r w:rsidR="005C293A" w:rsidRPr="003D28E4">
        <w:rPr>
          <w:rFonts w:ascii="Times New Roman" w:hAnsi="Times New Roman" w:cs="Times New Roman"/>
          <w:color w:val="auto"/>
          <w:sz w:val="24"/>
          <w:szCs w:val="24"/>
          <w:lang w:eastAsia="ru-RU"/>
        </w:rPr>
        <w:t>персональных данных</w:t>
      </w:r>
      <w:r w:rsidR="005C293A" w:rsidRPr="003D28E4">
        <w:rPr>
          <w:rFonts w:ascii="Times New Roman" w:eastAsia="Times New Roman" w:hAnsi="Times New Roman" w:cs="Times New Roman"/>
          <w:color w:val="auto"/>
          <w:sz w:val="24"/>
          <w:szCs w:val="24"/>
          <w:lang w:eastAsia="ru-RU"/>
        </w:rPr>
        <w:t xml:space="preserve"> </w:t>
      </w:r>
      <w:r w:rsidRPr="003D28E4">
        <w:rPr>
          <w:rFonts w:ascii="Times New Roman" w:eastAsia="Times New Roman" w:hAnsi="Times New Roman" w:cs="Times New Roman"/>
          <w:color w:val="auto"/>
          <w:sz w:val="24"/>
          <w:szCs w:val="24"/>
          <w:lang w:eastAsia="ru-RU"/>
        </w:rPr>
        <w:t>установленным требованиям разделяются на следующие виды:</w:t>
      </w:r>
    </w:p>
    <w:p w:rsidR="005C206D" w:rsidRPr="003D28E4" w:rsidRDefault="005C206D" w:rsidP="00091BFF">
      <w:pPr>
        <w:pStyle w:val="11"/>
        <w:numPr>
          <w:ilvl w:val="0"/>
          <w:numId w:val="2"/>
        </w:numPr>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плановые;</w:t>
      </w:r>
    </w:p>
    <w:p w:rsidR="005C206D" w:rsidRPr="003D28E4" w:rsidRDefault="005C206D" w:rsidP="00091BFF">
      <w:pPr>
        <w:pStyle w:val="11"/>
        <w:numPr>
          <w:ilvl w:val="0"/>
          <w:numId w:val="2"/>
        </w:numPr>
        <w:spacing w:line="240" w:lineRule="auto"/>
        <w:ind w:left="0" w:firstLine="0"/>
        <w:jc w:val="both"/>
        <w:rPr>
          <w:rFonts w:ascii="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внеплановые.</w:t>
      </w: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p>
    <w:p w:rsidR="005C206D" w:rsidRPr="003D28E4" w:rsidRDefault="005C206D" w:rsidP="00091BFF">
      <w:pPr>
        <w:pStyle w:val="11"/>
        <w:spacing w:line="240" w:lineRule="auto"/>
        <w:ind w:left="0" w:firstLine="0"/>
        <w:jc w:val="both"/>
        <w:rPr>
          <w:rFonts w:ascii="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2.1.2. Плановые контрольные мероприятия направлены на постоянное совершенствование системы защиты персональных данных ИСПДн.</w:t>
      </w: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p>
    <w:p w:rsidR="005C206D" w:rsidRPr="003D28E4" w:rsidRDefault="005C206D" w:rsidP="00091BFF">
      <w:pPr>
        <w:pStyle w:val="11"/>
        <w:spacing w:line="240" w:lineRule="auto"/>
        <w:ind w:left="0" w:firstLine="0"/>
        <w:jc w:val="both"/>
        <w:rPr>
          <w:rFonts w:ascii="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2.1.3. Внеплановые контрольные мероприятия проводятся на основании решения комиссии по информационной безопасности (создается на период проведения мероприятий). Решение о проведении внеплановых контрольных мероприятий и созданию комиссии по информационной безопасности может быть принято в следующих случаях:</w:t>
      </w:r>
    </w:p>
    <w:p w:rsidR="005C206D" w:rsidRPr="003D28E4" w:rsidRDefault="005C206D" w:rsidP="00091BFF">
      <w:pPr>
        <w:pStyle w:val="11"/>
        <w:numPr>
          <w:ilvl w:val="0"/>
          <w:numId w:val="2"/>
        </w:numPr>
        <w:spacing w:line="240" w:lineRule="auto"/>
        <w:ind w:left="0" w:firstLine="0"/>
        <w:jc w:val="both"/>
        <w:rPr>
          <w:rFonts w:ascii="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по результатам расследования инцидента информационной безопасности;</w:t>
      </w:r>
    </w:p>
    <w:p w:rsidR="005C206D" w:rsidRPr="003D28E4" w:rsidRDefault="005C206D" w:rsidP="00091BFF">
      <w:pPr>
        <w:pStyle w:val="11"/>
        <w:numPr>
          <w:ilvl w:val="0"/>
          <w:numId w:val="2"/>
        </w:numPr>
        <w:spacing w:line="240" w:lineRule="auto"/>
        <w:ind w:left="0" w:firstLine="0"/>
        <w:jc w:val="both"/>
        <w:rPr>
          <w:rFonts w:ascii="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по результатам внешних контрольных мероприятий, проводимых регулирующими органами;</w:t>
      </w:r>
    </w:p>
    <w:p w:rsidR="005C206D" w:rsidRPr="003D28E4" w:rsidRDefault="005C206D" w:rsidP="00091BFF">
      <w:pPr>
        <w:pStyle w:val="11"/>
        <w:numPr>
          <w:ilvl w:val="0"/>
          <w:numId w:val="2"/>
        </w:numPr>
        <w:spacing w:line="240" w:lineRule="auto"/>
        <w:ind w:left="0" w:firstLine="0"/>
        <w:jc w:val="both"/>
        <w:rPr>
          <w:rFonts w:ascii="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по решению руководителя.</w:t>
      </w:r>
    </w:p>
    <w:p w:rsidR="005C206D" w:rsidRPr="003D28E4" w:rsidRDefault="005C206D" w:rsidP="00091BFF">
      <w:pPr>
        <w:pStyle w:val="11"/>
        <w:spacing w:line="240" w:lineRule="auto"/>
        <w:ind w:left="0" w:firstLine="0"/>
        <w:jc w:val="both"/>
        <w:rPr>
          <w:rFonts w:ascii="Times New Roman" w:hAnsi="Times New Roman" w:cs="Times New Roman"/>
          <w:color w:val="auto"/>
          <w:sz w:val="24"/>
          <w:szCs w:val="24"/>
          <w:lang w:eastAsia="ru-RU"/>
        </w:rPr>
      </w:pPr>
    </w:p>
    <w:p w:rsidR="005C206D" w:rsidRPr="003D28E4" w:rsidRDefault="005C206D" w:rsidP="00091BFF">
      <w:pPr>
        <w:pStyle w:val="11"/>
        <w:spacing w:line="240" w:lineRule="auto"/>
        <w:ind w:left="0" w:firstLine="0"/>
        <w:jc w:val="both"/>
        <w:rPr>
          <w:rFonts w:ascii="Times New Roman" w:eastAsia="Times New Roman" w:hAnsi="Times New Roman" w:cs="Times New Roman"/>
          <w:b/>
          <w:bCs/>
          <w:color w:val="auto"/>
          <w:sz w:val="24"/>
          <w:szCs w:val="24"/>
          <w:lang w:eastAsia="ru-RU"/>
        </w:rPr>
      </w:pPr>
      <w:r w:rsidRPr="003D28E4">
        <w:rPr>
          <w:rFonts w:ascii="Times New Roman" w:eastAsia="Times New Roman" w:hAnsi="Times New Roman" w:cs="Times New Roman"/>
          <w:b/>
          <w:bCs/>
          <w:color w:val="auto"/>
          <w:sz w:val="24"/>
          <w:szCs w:val="24"/>
          <w:lang w:eastAsia="ru-RU"/>
        </w:rPr>
        <w:t>3. ПЛАНИРОВАНИЕ КОНТРОЛЬНЫХ МЕРОПРИЯТИЙ</w:t>
      </w: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3.1. План внутренней проверки соблюдения условий, обеспечивающих сохранность персональных данных и исключение несанкционированного доступа к ним (далее – «План внутренней проверки») содержит перечень внутренних проверок (Приложение № 1 к настоящей Инструкции).</w:t>
      </w: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 xml:space="preserve">3.2. План внутренней проверки определяет периодичность проведения проверок. </w:t>
      </w: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3.3. План внутренней проверки содержит следующую информацию:</w:t>
      </w:r>
    </w:p>
    <w:p w:rsidR="005C206D" w:rsidRPr="003D28E4" w:rsidRDefault="005C206D" w:rsidP="00091BFF">
      <w:pPr>
        <w:pStyle w:val="11"/>
        <w:numPr>
          <w:ilvl w:val="0"/>
          <w:numId w:val="3"/>
        </w:numPr>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название проверяемого мероприятия.</w:t>
      </w:r>
    </w:p>
    <w:p w:rsidR="005C206D" w:rsidRPr="003D28E4" w:rsidRDefault="005C206D" w:rsidP="00091BFF">
      <w:pPr>
        <w:pStyle w:val="11"/>
        <w:numPr>
          <w:ilvl w:val="0"/>
          <w:numId w:val="3"/>
        </w:numPr>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дата проведения мероприятия.</w:t>
      </w:r>
    </w:p>
    <w:p w:rsidR="005C206D" w:rsidRPr="003D28E4" w:rsidRDefault="005C206D" w:rsidP="00091BFF">
      <w:pPr>
        <w:pStyle w:val="11"/>
        <w:numPr>
          <w:ilvl w:val="0"/>
          <w:numId w:val="3"/>
        </w:numPr>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ответственное лицо.</w:t>
      </w: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3.4. План внутреннего аудита распространяется на все информационные системы персональных данных Оператора.</w:t>
      </w:r>
    </w:p>
    <w:p w:rsidR="005C206D" w:rsidRPr="003D28E4" w:rsidRDefault="005C206D" w:rsidP="00091BFF">
      <w:pPr>
        <w:pStyle w:val="11"/>
        <w:spacing w:line="240" w:lineRule="auto"/>
        <w:ind w:left="0" w:firstLine="0"/>
        <w:jc w:val="both"/>
        <w:rPr>
          <w:rFonts w:ascii="Times New Roman" w:eastAsia="Times New Roman" w:hAnsi="Times New Roman" w:cs="Times New Roman"/>
          <w:b/>
          <w:bCs/>
          <w:color w:val="auto"/>
          <w:sz w:val="24"/>
          <w:szCs w:val="24"/>
          <w:lang w:eastAsia="ru-RU"/>
        </w:rPr>
      </w:pPr>
    </w:p>
    <w:p w:rsidR="005C206D" w:rsidRPr="003D28E4" w:rsidRDefault="005C206D" w:rsidP="00091BFF">
      <w:pPr>
        <w:pStyle w:val="11"/>
        <w:spacing w:line="240" w:lineRule="auto"/>
        <w:ind w:left="0" w:firstLine="0"/>
        <w:jc w:val="both"/>
        <w:rPr>
          <w:rFonts w:ascii="Times New Roman" w:eastAsia="Times New Roman" w:hAnsi="Times New Roman" w:cs="Times New Roman"/>
          <w:b/>
          <w:bCs/>
          <w:color w:val="auto"/>
          <w:sz w:val="24"/>
          <w:szCs w:val="24"/>
          <w:lang w:eastAsia="ru-RU"/>
        </w:rPr>
      </w:pPr>
      <w:r w:rsidRPr="003D28E4">
        <w:rPr>
          <w:rFonts w:ascii="Times New Roman" w:eastAsia="Times New Roman" w:hAnsi="Times New Roman" w:cs="Times New Roman"/>
          <w:b/>
          <w:bCs/>
          <w:color w:val="auto"/>
          <w:sz w:val="24"/>
          <w:szCs w:val="24"/>
          <w:lang w:eastAsia="ru-RU"/>
        </w:rPr>
        <w:t>4. ОФОРМЛЕНИЕ РЕЗУЛЬТАТОВ КОНТРОЛЬНЫХ МЕРОПРИЯТИЙ</w:t>
      </w: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4.1. По итогам проведения плановых и внеплановых контрольных мероприятий лицо, комиссия, разрабатывает отчет, в котором указывается:</w:t>
      </w:r>
    </w:p>
    <w:p w:rsidR="005C206D" w:rsidRPr="003D28E4" w:rsidRDefault="005C206D" w:rsidP="00091BFF">
      <w:pPr>
        <w:pStyle w:val="11"/>
        <w:numPr>
          <w:ilvl w:val="0"/>
          <w:numId w:val="2"/>
        </w:numPr>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описание проведенных мероприятий по каждому из этапов;</w:t>
      </w:r>
    </w:p>
    <w:p w:rsidR="005C206D" w:rsidRPr="003D28E4" w:rsidRDefault="005C206D" w:rsidP="00091BFF">
      <w:pPr>
        <w:pStyle w:val="11"/>
        <w:numPr>
          <w:ilvl w:val="0"/>
          <w:numId w:val="2"/>
        </w:numPr>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перечень и описание выявленных нарушений;</w:t>
      </w:r>
    </w:p>
    <w:p w:rsidR="005C206D" w:rsidRPr="003D28E4" w:rsidRDefault="005C206D" w:rsidP="00091BFF">
      <w:pPr>
        <w:pStyle w:val="11"/>
        <w:numPr>
          <w:ilvl w:val="0"/>
          <w:numId w:val="2"/>
        </w:numPr>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рекомендации по устранению выявленных нарушений;</w:t>
      </w:r>
    </w:p>
    <w:p w:rsidR="005C206D" w:rsidRPr="003D28E4" w:rsidRDefault="005C206D" w:rsidP="00091BFF">
      <w:pPr>
        <w:pStyle w:val="11"/>
        <w:numPr>
          <w:ilvl w:val="0"/>
          <w:numId w:val="2"/>
        </w:numPr>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заключение по итогам проведения внутреннего контрольного мероприятия.</w:t>
      </w: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4.2. Результаты проведения мероприятий по внеплановому контролю заносятся в Протокол проведения внутренних проверок контроля соответствия обработки персональных данных требованиям к защите персональных данных (Приложение № 2 к настоящей Инструкции).</w:t>
      </w: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p>
    <w:p w:rsidR="005C206D" w:rsidRPr="003D28E4" w:rsidRDefault="005C206D" w:rsidP="00091BFF">
      <w:pPr>
        <w:pStyle w:val="11"/>
        <w:spacing w:line="240" w:lineRule="auto"/>
        <w:ind w:left="0" w:firstLine="0"/>
        <w:jc w:val="both"/>
        <w:rPr>
          <w:rFonts w:ascii="Times New Roman" w:eastAsia="Times New Roman" w:hAnsi="Times New Roman" w:cs="Times New Roman"/>
          <w:b/>
          <w:bCs/>
          <w:color w:val="auto"/>
          <w:sz w:val="24"/>
          <w:szCs w:val="24"/>
          <w:lang w:eastAsia="ru-RU"/>
        </w:rPr>
      </w:pPr>
      <w:r w:rsidRPr="003D28E4">
        <w:rPr>
          <w:rFonts w:ascii="Times New Roman" w:eastAsia="Times New Roman" w:hAnsi="Times New Roman" w:cs="Times New Roman"/>
          <w:b/>
          <w:bCs/>
          <w:color w:val="auto"/>
          <w:sz w:val="24"/>
          <w:szCs w:val="24"/>
          <w:lang w:eastAsia="ru-RU"/>
        </w:rPr>
        <w:t>5. ПОРЯДОК ПРОВЕДЕНИЯ ПЛАНОВЫХ И ВНЕПЛАНОВЫХ КОНТРОЛЬНЫХ МЕРОПРИЯТИЙ</w:t>
      </w: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 xml:space="preserve">5.1. Плановые и внеплановые контрольные мероприятия проводятся при обязательном </w:t>
      </w:r>
      <w:r w:rsidRPr="003D28E4">
        <w:rPr>
          <w:rFonts w:ascii="Times New Roman" w:eastAsia="Times New Roman" w:hAnsi="Times New Roman" w:cs="Times New Roman"/>
          <w:color w:val="auto"/>
          <w:sz w:val="24"/>
          <w:szCs w:val="24"/>
          <w:lang w:eastAsia="ru-RU"/>
        </w:rPr>
        <w:lastRenderedPageBreak/>
        <w:t xml:space="preserve">участии лица, ответственного за организацию обработки </w:t>
      </w:r>
      <w:r w:rsidR="005C293A" w:rsidRPr="003D28E4">
        <w:rPr>
          <w:rFonts w:ascii="Times New Roman" w:hAnsi="Times New Roman" w:cs="Times New Roman"/>
          <w:color w:val="auto"/>
          <w:sz w:val="24"/>
          <w:szCs w:val="24"/>
          <w:lang w:eastAsia="ru-RU"/>
        </w:rPr>
        <w:t>персональных данных</w:t>
      </w:r>
      <w:r w:rsidRPr="003D28E4">
        <w:rPr>
          <w:rFonts w:ascii="Times New Roman" w:eastAsia="Times New Roman" w:hAnsi="Times New Roman" w:cs="Times New Roman"/>
          <w:color w:val="auto"/>
          <w:sz w:val="24"/>
          <w:szCs w:val="24"/>
          <w:lang w:eastAsia="ru-RU"/>
        </w:rPr>
        <w:t>.</w:t>
      </w: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 xml:space="preserve">5.2. Лицо, ответственное за организацию обработки </w:t>
      </w:r>
      <w:r w:rsidR="005C293A" w:rsidRPr="003D28E4">
        <w:rPr>
          <w:rFonts w:ascii="Times New Roman" w:hAnsi="Times New Roman" w:cs="Times New Roman"/>
          <w:color w:val="auto"/>
          <w:sz w:val="24"/>
          <w:szCs w:val="24"/>
          <w:lang w:eastAsia="ru-RU"/>
        </w:rPr>
        <w:t>персональных данных</w:t>
      </w:r>
      <w:r w:rsidRPr="003D28E4">
        <w:rPr>
          <w:rFonts w:ascii="Times New Roman" w:eastAsia="Times New Roman" w:hAnsi="Times New Roman" w:cs="Times New Roman"/>
          <w:color w:val="auto"/>
          <w:sz w:val="24"/>
          <w:szCs w:val="24"/>
          <w:lang w:eastAsia="ru-RU"/>
        </w:rPr>
        <w:t>, не позднее чем за три рабочих дня до начала проведения контрольных мероприятий уведомляет всех руководителей подразделений, в которых планируется проведение контрольных мероприятий, и направляет им для ознакомления План проведения контрольных мероприятий. При проведении внеплановых контрольных мероприятий уведомление не требуется.</w:t>
      </w: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p>
    <w:p w:rsidR="005C206D" w:rsidRPr="003D28E4" w:rsidRDefault="005C206D" w:rsidP="00091BFF">
      <w:pPr>
        <w:pStyle w:val="11"/>
        <w:spacing w:line="240" w:lineRule="auto"/>
        <w:ind w:left="0" w:firstLine="0"/>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5.3. Во время проведения контрольных мероприятий, в зависимости от целей мероприятий, могут выполняться следующие проверки:</w:t>
      </w:r>
    </w:p>
    <w:p w:rsidR="005C206D" w:rsidRPr="003D28E4" w:rsidRDefault="005C206D" w:rsidP="00091BFF">
      <w:pPr>
        <w:pStyle w:val="11"/>
        <w:numPr>
          <w:ilvl w:val="0"/>
          <w:numId w:val="4"/>
        </w:numPr>
        <w:shd w:val="clear" w:color="auto" w:fill="FFFFFF"/>
        <w:spacing w:before="75" w:after="75" w:line="240" w:lineRule="auto"/>
        <w:ind w:left="0" w:firstLine="0"/>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соответствие полномочий Пользователя правилам доступа.</w:t>
      </w:r>
    </w:p>
    <w:p w:rsidR="005C206D" w:rsidRPr="003D28E4" w:rsidRDefault="005C206D" w:rsidP="00091BFF">
      <w:pPr>
        <w:pStyle w:val="11"/>
        <w:numPr>
          <w:ilvl w:val="0"/>
          <w:numId w:val="4"/>
        </w:numPr>
        <w:shd w:val="clear" w:color="auto" w:fill="FFFFFF"/>
        <w:spacing w:before="75" w:after="75" w:line="240" w:lineRule="auto"/>
        <w:ind w:left="0" w:firstLine="0"/>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 xml:space="preserve">соблюдение Пользователями требований инструкций по организации антивирусной и парольной политики, инструкции по обеспечению безопасности </w:t>
      </w:r>
      <w:r w:rsidR="005C293A" w:rsidRPr="003D28E4">
        <w:rPr>
          <w:rFonts w:ascii="Times New Roman" w:hAnsi="Times New Roman" w:cs="Times New Roman"/>
          <w:color w:val="auto"/>
          <w:sz w:val="24"/>
          <w:szCs w:val="24"/>
          <w:lang w:eastAsia="ru-RU"/>
        </w:rPr>
        <w:t>персональных данных</w:t>
      </w:r>
      <w:r w:rsidRPr="003D28E4">
        <w:rPr>
          <w:rFonts w:ascii="Times New Roman" w:eastAsia="Times New Roman" w:hAnsi="Times New Roman" w:cs="Times New Roman"/>
          <w:color w:val="auto"/>
          <w:sz w:val="24"/>
          <w:szCs w:val="24"/>
          <w:lang w:eastAsia="ru-RU"/>
        </w:rPr>
        <w:t>.</w:t>
      </w:r>
    </w:p>
    <w:p w:rsidR="005C206D" w:rsidRPr="003D28E4" w:rsidRDefault="005C206D" w:rsidP="00091BFF">
      <w:pPr>
        <w:pStyle w:val="11"/>
        <w:numPr>
          <w:ilvl w:val="0"/>
          <w:numId w:val="4"/>
        </w:numPr>
        <w:shd w:val="clear" w:color="auto" w:fill="FFFFFF"/>
        <w:spacing w:before="75" w:after="75" w:line="240" w:lineRule="auto"/>
        <w:ind w:left="0" w:firstLine="0"/>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соблюдение администраторами инструкций и регламентов по обеспечению безопасности информации в ИСПДн.</w:t>
      </w:r>
    </w:p>
    <w:p w:rsidR="005C206D" w:rsidRPr="003D28E4" w:rsidRDefault="005C206D" w:rsidP="00091BFF">
      <w:pPr>
        <w:pStyle w:val="11"/>
        <w:numPr>
          <w:ilvl w:val="0"/>
          <w:numId w:val="4"/>
        </w:numPr>
        <w:shd w:val="clear" w:color="auto" w:fill="FFFFFF"/>
        <w:spacing w:before="75" w:after="75" w:line="240" w:lineRule="auto"/>
        <w:ind w:left="0" w:firstLine="0"/>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соблюдение порядка доступа в помещения, где ведется обработка персональных данных.</w:t>
      </w:r>
    </w:p>
    <w:p w:rsidR="005C206D" w:rsidRPr="003D28E4" w:rsidRDefault="005C206D" w:rsidP="00091BFF">
      <w:pPr>
        <w:pStyle w:val="11"/>
        <w:numPr>
          <w:ilvl w:val="0"/>
          <w:numId w:val="4"/>
        </w:numPr>
        <w:shd w:val="clear" w:color="auto" w:fill="FFFFFF"/>
        <w:spacing w:before="75" w:after="75" w:line="240" w:lineRule="auto"/>
        <w:ind w:left="0" w:firstLine="0"/>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 xml:space="preserve">знание Пользователями положений Инструкции пользователя по обеспечению безопасности обработки </w:t>
      </w:r>
      <w:r w:rsidR="005C293A" w:rsidRPr="003D28E4">
        <w:rPr>
          <w:rFonts w:ascii="Times New Roman" w:hAnsi="Times New Roman" w:cs="Times New Roman"/>
          <w:color w:val="auto"/>
          <w:sz w:val="24"/>
          <w:szCs w:val="24"/>
          <w:lang w:eastAsia="ru-RU"/>
        </w:rPr>
        <w:t>персональных данных</w:t>
      </w:r>
      <w:r w:rsidR="005C293A" w:rsidRPr="003D28E4">
        <w:rPr>
          <w:rFonts w:ascii="Times New Roman" w:eastAsia="Times New Roman" w:hAnsi="Times New Roman" w:cs="Times New Roman"/>
          <w:color w:val="auto"/>
          <w:sz w:val="24"/>
          <w:szCs w:val="24"/>
          <w:lang w:eastAsia="ru-RU"/>
        </w:rPr>
        <w:t xml:space="preserve"> </w:t>
      </w:r>
      <w:r w:rsidRPr="003D28E4">
        <w:rPr>
          <w:rFonts w:ascii="Times New Roman" w:eastAsia="Times New Roman" w:hAnsi="Times New Roman" w:cs="Times New Roman"/>
          <w:color w:val="auto"/>
          <w:sz w:val="24"/>
          <w:szCs w:val="24"/>
          <w:lang w:eastAsia="ru-RU"/>
        </w:rPr>
        <w:t>при возникновении внештатных ситуаций.</w:t>
      </w:r>
    </w:p>
    <w:p w:rsidR="005C206D" w:rsidRPr="003D28E4" w:rsidRDefault="005C206D" w:rsidP="00091BFF">
      <w:pPr>
        <w:pStyle w:val="11"/>
        <w:numPr>
          <w:ilvl w:val="0"/>
          <w:numId w:val="4"/>
        </w:numPr>
        <w:shd w:val="clear" w:color="auto" w:fill="FFFFFF"/>
        <w:spacing w:before="75" w:after="75" w:line="240" w:lineRule="auto"/>
        <w:ind w:left="0" w:firstLine="0"/>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знание администраторами инструкций и регламентов по обеспечению безопасности информации.</w:t>
      </w:r>
    </w:p>
    <w:p w:rsidR="005C206D" w:rsidRPr="003D28E4" w:rsidRDefault="005C206D" w:rsidP="00091BFF">
      <w:pPr>
        <w:pStyle w:val="11"/>
        <w:numPr>
          <w:ilvl w:val="0"/>
          <w:numId w:val="4"/>
        </w:numPr>
        <w:shd w:val="clear" w:color="auto" w:fill="FFFFFF"/>
        <w:spacing w:before="75" w:after="75" w:line="240" w:lineRule="auto"/>
        <w:ind w:left="0" w:firstLine="0"/>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порядок и условия применения средств защиты информации.</w:t>
      </w:r>
    </w:p>
    <w:p w:rsidR="005C206D" w:rsidRPr="003D28E4" w:rsidRDefault="005C206D" w:rsidP="00091BFF">
      <w:pPr>
        <w:pStyle w:val="11"/>
        <w:numPr>
          <w:ilvl w:val="0"/>
          <w:numId w:val="4"/>
        </w:numPr>
        <w:shd w:val="clear" w:color="auto" w:fill="FFFFFF"/>
        <w:spacing w:before="75" w:after="75" w:line="240" w:lineRule="auto"/>
        <w:ind w:left="0" w:firstLine="0"/>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состояние учета машинных носителей персональных данных.</w:t>
      </w:r>
    </w:p>
    <w:p w:rsidR="005C206D" w:rsidRPr="003D28E4" w:rsidRDefault="005C206D" w:rsidP="00091BFF">
      <w:pPr>
        <w:pStyle w:val="11"/>
        <w:numPr>
          <w:ilvl w:val="0"/>
          <w:numId w:val="4"/>
        </w:numPr>
        <w:shd w:val="clear" w:color="auto" w:fill="FFFFFF"/>
        <w:spacing w:before="75" w:after="75" w:line="240" w:lineRule="auto"/>
        <w:ind w:left="0" w:firstLine="0"/>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 xml:space="preserve">наличие (отсутствие) фактов несанкционированного доступа к </w:t>
      </w:r>
      <w:r w:rsidR="005C293A" w:rsidRPr="003D28E4">
        <w:rPr>
          <w:rFonts w:ascii="Times New Roman" w:hAnsi="Times New Roman" w:cs="Times New Roman"/>
          <w:color w:val="auto"/>
          <w:sz w:val="24"/>
          <w:szCs w:val="24"/>
          <w:lang w:eastAsia="ru-RU"/>
        </w:rPr>
        <w:t>персональным данным</w:t>
      </w:r>
      <w:r w:rsidR="005C293A" w:rsidRPr="003D28E4">
        <w:rPr>
          <w:rFonts w:ascii="Times New Roman" w:eastAsia="Times New Roman" w:hAnsi="Times New Roman" w:cs="Times New Roman"/>
          <w:color w:val="auto"/>
          <w:sz w:val="24"/>
          <w:szCs w:val="24"/>
          <w:lang w:eastAsia="ru-RU"/>
        </w:rPr>
        <w:t xml:space="preserve"> </w:t>
      </w:r>
      <w:r w:rsidRPr="003D28E4">
        <w:rPr>
          <w:rFonts w:ascii="Times New Roman" w:eastAsia="Times New Roman" w:hAnsi="Times New Roman" w:cs="Times New Roman"/>
          <w:color w:val="auto"/>
          <w:sz w:val="24"/>
          <w:szCs w:val="24"/>
          <w:lang w:eastAsia="ru-RU"/>
        </w:rPr>
        <w:t>и принятие необходимых мер.</w:t>
      </w:r>
    </w:p>
    <w:p w:rsidR="005C206D" w:rsidRPr="003D28E4" w:rsidRDefault="005C206D" w:rsidP="00091BFF">
      <w:pPr>
        <w:pStyle w:val="11"/>
        <w:numPr>
          <w:ilvl w:val="0"/>
          <w:numId w:val="4"/>
        </w:numPr>
        <w:shd w:val="clear" w:color="auto" w:fill="FFFFFF"/>
        <w:spacing w:before="75" w:after="75" w:line="240" w:lineRule="auto"/>
        <w:ind w:left="0" w:firstLine="0"/>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 xml:space="preserve">проведенные мероприятия по восстановлению </w:t>
      </w:r>
      <w:r w:rsidR="005C293A" w:rsidRPr="003D28E4">
        <w:rPr>
          <w:rFonts w:ascii="Times New Roman" w:hAnsi="Times New Roman" w:cs="Times New Roman"/>
          <w:color w:val="auto"/>
          <w:sz w:val="24"/>
          <w:szCs w:val="24"/>
          <w:lang w:eastAsia="ru-RU"/>
        </w:rPr>
        <w:t>персональных данных</w:t>
      </w:r>
      <w:r w:rsidRPr="003D28E4">
        <w:rPr>
          <w:rFonts w:ascii="Times New Roman" w:eastAsia="Times New Roman" w:hAnsi="Times New Roman" w:cs="Times New Roman"/>
          <w:color w:val="auto"/>
          <w:sz w:val="24"/>
          <w:szCs w:val="24"/>
          <w:lang w:eastAsia="ru-RU"/>
        </w:rPr>
        <w:t>, модифицированных или уничтоженных вследствие несанкционированного доступа к ним.</w:t>
      </w:r>
    </w:p>
    <w:p w:rsidR="005C206D" w:rsidRPr="003D28E4" w:rsidRDefault="005C206D" w:rsidP="00091BFF">
      <w:pPr>
        <w:pStyle w:val="11"/>
        <w:numPr>
          <w:ilvl w:val="0"/>
          <w:numId w:val="4"/>
        </w:numPr>
        <w:shd w:val="clear" w:color="auto" w:fill="FFFFFF"/>
        <w:spacing w:before="75" w:after="75" w:line="240" w:lineRule="auto"/>
        <w:ind w:left="0" w:firstLine="0"/>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технические мероприятия, связанные с штатным и нештатным функционированием средств защиты.</w:t>
      </w:r>
    </w:p>
    <w:p w:rsidR="005C206D" w:rsidRPr="003D28E4" w:rsidRDefault="005C206D" w:rsidP="00091BFF">
      <w:pPr>
        <w:pStyle w:val="11"/>
        <w:numPr>
          <w:ilvl w:val="0"/>
          <w:numId w:val="4"/>
        </w:numPr>
        <w:shd w:val="clear" w:color="auto" w:fill="FFFFFF"/>
        <w:spacing w:before="75" w:after="75" w:line="240" w:lineRule="auto"/>
        <w:ind w:left="0" w:firstLine="0"/>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технические мероприятия, связанные с штатным и нештатным функционированием подсистем системы защиты информации.</w:t>
      </w:r>
    </w:p>
    <w:p w:rsidR="005C206D" w:rsidRPr="003D28E4" w:rsidRDefault="005C206D" w:rsidP="00091BFF">
      <w:pPr>
        <w:pStyle w:val="a4"/>
        <w:contextualSpacing/>
        <w:jc w:val="both"/>
        <w:rPr>
          <w:rFonts w:ascii="Times New Roman" w:eastAsia="Calibri" w:hAnsi="Times New Roman" w:cs="Times New Roman"/>
          <w:color w:val="00000A"/>
          <w:sz w:val="24"/>
          <w:szCs w:val="24"/>
        </w:rPr>
      </w:pPr>
    </w:p>
    <w:p w:rsidR="00533051" w:rsidRPr="003D28E4" w:rsidRDefault="00533051" w:rsidP="00091BFF">
      <w:pPr>
        <w:pStyle w:val="a4"/>
        <w:contextualSpacing/>
        <w:jc w:val="both"/>
        <w:rPr>
          <w:rFonts w:ascii="Times New Roman" w:eastAsia="Calibri" w:hAnsi="Times New Roman" w:cs="Times New Roman"/>
          <w:color w:val="00000A"/>
          <w:sz w:val="24"/>
          <w:szCs w:val="24"/>
        </w:rPr>
      </w:pPr>
    </w:p>
    <w:p w:rsidR="00533051" w:rsidRPr="003D28E4" w:rsidRDefault="00533051" w:rsidP="00091BFF">
      <w:pPr>
        <w:pStyle w:val="a4"/>
        <w:contextualSpacing/>
        <w:jc w:val="both"/>
        <w:rPr>
          <w:rFonts w:ascii="Times New Roman" w:eastAsia="Calibri" w:hAnsi="Times New Roman" w:cs="Times New Roman"/>
          <w:color w:val="00000A"/>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2E4705" w:rsidRPr="003D28E4" w:rsidTr="000B6447">
        <w:trPr>
          <w:trHeight w:val="170"/>
        </w:trPr>
        <w:tc>
          <w:tcPr>
            <w:tcW w:w="1701" w:type="dxa"/>
            <w:vAlign w:val="bottom"/>
          </w:tcPr>
          <w:p w:rsidR="002E4705" w:rsidRPr="003D28E4" w:rsidRDefault="002E4705"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2E4705"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2E4705"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2E4705" w:rsidRPr="003D28E4" w:rsidTr="000B6447">
        <w:trPr>
          <w:trHeight w:val="317"/>
        </w:trPr>
        <w:tc>
          <w:tcPr>
            <w:tcW w:w="1701" w:type="dxa"/>
            <w:vAlign w:val="bottom"/>
            <w:hideMark/>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2E4705" w:rsidRPr="003D28E4" w:rsidRDefault="002E4705"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2E4705" w:rsidRPr="003D28E4" w:rsidRDefault="002E4705"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2E4705" w:rsidRPr="003D28E4" w:rsidRDefault="002E4705" w:rsidP="000B6447">
            <w:pPr>
              <w:spacing w:after="0" w:line="240" w:lineRule="auto"/>
              <w:contextualSpacing/>
              <w:jc w:val="center"/>
              <w:rPr>
                <w:rFonts w:ascii="Times New Roman" w:eastAsia="Times New Roman" w:hAnsi="Times New Roman" w:cs="Times New Roman"/>
                <w:sz w:val="24"/>
                <w:szCs w:val="24"/>
                <w:lang w:val="en-US"/>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b/>
          <w:sz w:val="24"/>
          <w:szCs w:val="24"/>
        </w:rPr>
      </w:pPr>
      <w:r w:rsidRPr="003D28E4">
        <w:rPr>
          <w:rFonts w:ascii="Times New Roman" w:hAnsi="Times New Roman" w:cs="Times New Roman"/>
          <w:b/>
          <w:sz w:val="24"/>
          <w:szCs w:val="24"/>
        </w:rPr>
        <w:br w:type="page"/>
      </w:r>
    </w:p>
    <w:p w:rsidR="005C206D" w:rsidRPr="003D28E4" w:rsidRDefault="005C206D" w:rsidP="00091BFF">
      <w:pPr>
        <w:tabs>
          <w:tab w:val="left" w:pos="2832"/>
        </w:tabs>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lastRenderedPageBreak/>
        <w:t>Приложение № 1</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к Инструкции по осуществлению внутреннего контроля</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соответствия обработки персональных данных</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требованиям к защите персональных данных</w:t>
      </w:r>
    </w:p>
    <w:p w:rsidR="005C206D" w:rsidRPr="003D28E4" w:rsidRDefault="00533051" w:rsidP="00091BFF">
      <w:pPr>
        <w:spacing w:line="240" w:lineRule="auto"/>
        <w:contextualSpacing/>
        <w:jc w:val="right"/>
        <w:rPr>
          <w:rFonts w:ascii="Times New Roman" w:eastAsia="Times New Roman" w:hAnsi="Times New Roman" w:cs="Times New Roman"/>
          <w:i/>
          <w:color w:val="auto"/>
          <w:sz w:val="24"/>
          <w:szCs w:val="24"/>
          <w:lang w:eastAsia="ru-RU"/>
        </w:rPr>
      </w:pPr>
      <w:r w:rsidRPr="003D28E4">
        <w:rPr>
          <w:rFonts w:ascii="Times New Roman" w:eastAsia="Times New Roman" w:hAnsi="Times New Roman" w:cs="Times New Roman"/>
          <w:i/>
          <w:color w:val="auto"/>
          <w:sz w:val="24"/>
          <w:szCs w:val="24"/>
          <w:lang w:eastAsia="ru-RU"/>
        </w:rPr>
        <w:t>(Утверждено</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i/>
          <w:sz w:val="24"/>
          <w:szCs w:val="24"/>
          <w:lang w:eastAsia="ru-RU"/>
        </w:rPr>
        <w:t xml:space="preserve">Приказом № 01/2021-ПДн от </w:t>
      </w:r>
      <w:r w:rsidR="00546C61" w:rsidRPr="003D28E4">
        <w:rPr>
          <w:rFonts w:ascii="Times New Roman" w:eastAsia="Times New Roman" w:hAnsi="Times New Roman" w:cs="Times New Roman"/>
          <w:i/>
          <w:sz w:val="24"/>
          <w:szCs w:val="24"/>
          <w:lang w:eastAsia="ru-RU"/>
        </w:rPr>
        <w:t>«15» июня 2021</w:t>
      </w:r>
      <w:r w:rsidRPr="003D28E4">
        <w:rPr>
          <w:rFonts w:ascii="Times New Roman" w:eastAsia="Times New Roman" w:hAnsi="Times New Roman" w:cs="Times New Roman"/>
          <w:i/>
          <w:sz w:val="24"/>
          <w:szCs w:val="24"/>
          <w:lang w:eastAsia="ru-RU"/>
        </w:rPr>
        <w:t xml:space="preserve"> г.)</w:t>
      </w:r>
    </w:p>
    <w:p w:rsidR="005C206D" w:rsidRPr="003D28E4" w:rsidRDefault="005C206D" w:rsidP="00091BFF">
      <w:pPr>
        <w:pStyle w:val="12"/>
        <w:suppressAutoHyphens/>
        <w:spacing w:line="240" w:lineRule="auto"/>
        <w:ind w:firstLine="0"/>
        <w:contextualSpacing/>
        <w:jc w:val="center"/>
        <w:rPr>
          <w:b/>
          <w:bCs/>
          <w:sz w:val="24"/>
        </w:rPr>
      </w:pPr>
    </w:p>
    <w:p w:rsidR="005C206D" w:rsidRPr="003D28E4" w:rsidRDefault="005C206D" w:rsidP="00091BFF">
      <w:pPr>
        <w:pStyle w:val="12"/>
        <w:suppressAutoHyphens/>
        <w:spacing w:line="240" w:lineRule="auto"/>
        <w:ind w:firstLine="0"/>
        <w:contextualSpacing/>
        <w:jc w:val="center"/>
        <w:rPr>
          <w:b/>
          <w:bCs/>
          <w:sz w:val="24"/>
        </w:rPr>
      </w:pPr>
      <w:r w:rsidRPr="003D28E4">
        <w:rPr>
          <w:b/>
          <w:bCs/>
          <w:sz w:val="24"/>
        </w:rPr>
        <w:t>ПЛАН ВНУТРЕННЕЙ ПРОВЕРКИ</w:t>
      </w:r>
    </w:p>
    <w:p w:rsidR="005C206D" w:rsidRPr="003D28E4" w:rsidRDefault="005C206D" w:rsidP="00091BFF">
      <w:pPr>
        <w:pStyle w:val="12"/>
        <w:suppressAutoHyphens/>
        <w:spacing w:line="240" w:lineRule="auto"/>
        <w:ind w:firstLine="0"/>
        <w:contextualSpacing/>
        <w:jc w:val="left"/>
        <w:rPr>
          <w:sz w:val="24"/>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3575"/>
        <w:gridCol w:w="1701"/>
        <w:gridCol w:w="3538"/>
      </w:tblGrid>
      <w:tr w:rsidR="005C206D" w:rsidRPr="003D28E4" w:rsidTr="00D81D84">
        <w:tc>
          <w:tcPr>
            <w:tcW w:w="531"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pStyle w:val="12"/>
              <w:suppressAutoHyphens/>
              <w:spacing w:line="240" w:lineRule="auto"/>
              <w:ind w:firstLine="0"/>
              <w:contextualSpacing/>
              <w:jc w:val="center"/>
              <w:rPr>
                <w:b/>
                <w:sz w:val="20"/>
                <w:szCs w:val="20"/>
                <w:lang w:eastAsia="en-US"/>
              </w:rPr>
            </w:pPr>
            <w:r w:rsidRPr="003D28E4">
              <w:rPr>
                <w:b/>
                <w:sz w:val="20"/>
                <w:szCs w:val="20"/>
                <w:lang w:eastAsia="en-US"/>
              </w:rPr>
              <w:t>№ п/п</w:t>
            </w:r>
          </w:p>
        </w:tc>
        <w:tc>
          <w:tcPr>
            <w:tcW w:w="3575"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pStyle w:val="Tableheader"/>
              <w:contextualSpacing/>
              <w:rPr>
                <w:b/>
                <w:sz w:val="20"/>
                <w:szCs w:val="20"/>
                <w:lang w:eastAsia="en-US"/>
              </w:rPr>
            </w:pPr>
            <w:r w:rsidRPr="003D28E4">
              <w:rPr>
                <w:b/>
                <w:sz w:val="20"/>
                <w:szCs w:val="20"/>
                <w:lang w:eastAsia="en-US"/>
              </w:rPr>
              <w:t>Мероприятие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pStyle w:val="Tableheader"/>
              <w:spacing w:before="120"/>
              <w:contextualSpacing/>
              <w:rPr>
                <w:b/>
                <w:sz w:val="20"/>
                <w:szCs w:val="20"/>
                <w:lang w:eastAsia="en-US"/>
              </w:rPr>
            </w:pPr>
            <w:r w:rsidRPr="003D28E4">
              <w:rPr>
                <w:b/>
                <w:sz w:val="20"/>
                <w:szCs w:val="20"/>
                <w:lang w:eastAsia="en-US"/>
              </w:rPr>
              <w:t>Периодичность</w:t>
            </w:r>
          </w:p>
        </w:tc>
        <w:tc>
          <w:tcPr>
            <w:tcW w:w="3538"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pStyle w:val="12"/>
              <w:suppressAutoHyphens/>
              <w:spacing w:line="240" w:lineRule="auto"/>
              <w:ind w:firstLine="0"/>
              <w:contextualSpacing/>
              <w:jc w:val="center"/>
              <w:rPr>
                <w:b/>
                <w:sz w:val="20"/>
                <w:szCs w:val="20"/>
                <w:lang w:eastAsia="en-US"/>
              </w:rPr>
            </w:pPr>
            <w:r w:rsidRPr="003D28E4">
              <w:rPr>
                <w:b/>
                <w:sz w:val="20"/>
                <w:szCs w:val="20"/>
                <w:lang w:eastAsia="en-US"/>
              </w:rPr>
              <w:t>Ответственное лицо</w:t>
            </w:r>
          </w:p>
        </w:tc>
      </w:tr>
      <w:tr w:rsidR="005C206D" w:rsidRPr="003D28E4" w:rsidTr="00D81D84">
        <w:tc>
          <w:tcPr>
            <w:tcW w:w="53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1</w:t>
            </w:r>
          </w:p>
        </w:tc>
        <w:tc>
          <w:tcPr>
            <w:tcW w:w="3575"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Контроль над соблюдением режима обработки персональных данных</w:t>
            </w:r>
          </w:p>
        </w:tc>
        <w:tc>
          <w:tcPr>
            <w:tcW w:w="170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Ежедневно</w:t>
            </w:r>
          </w:p>
        </w:tc>
        <w:tc>
          <w:tcPr>
            <w:tcW w:w="3538"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Лицо, ответственное за организацию обработки персональных данных</w:t>
            </w:r>
          </w:p>
        </w:tc>
      </w:tr>
      <w:tr w:rsidR="005C206D" w:rsidRPr="003D28E4" w:rsidTr="00D81D84">
        <w:tc>
          <w:tcPr>
            <w:tcW w:w="53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2</w:t>
            </w:r>
          </w:p>
        </w:tc>
        <w:tc>
          <w:tcPr>
            <w:tcW w:w="3575"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Контроль за выполнением требований по защите персональных данных</w:t>
            </w:r>
          </w:p>
        </w:tc>
        <w:tc>
          <w:tcPr>
            <w:tcW w:w="170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Ежедневно</w:t>
            </w:r>
          </w:p>
        </w:tc>
        <w:tc>
          <w:tcPr>
            <w:tcW w:w="3538"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Лицо, ответственное за организацию обработки персональных данных</w:t>
            </w:r>
          </w:p>
        </w:tc>
      </w:tr>
      <w:tr w:rsidR="005C206D" w:rsidRPr="003D28E4" w:rsidTr="00D81D84">
        <w:tc>
          <w:tcPr>
            <w:tcW w:w="53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3</w:t>
            </w:r>
          </w:p>
        </w:tc>
        <w:tc>
          <w:tcPr>
            <w:tcW w:w="3575"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Контроль над выполнением антивирусной защиты</w:t>
            </w:r>
          </w:p>
        </w:tc>
        <w:tc>
          <w:tcPr>
            <w:tcW w:w="170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Ежедневно</w:t>
            </w:r>
          </w:p>
        </w:tc>
        <w:tc>
          <w:tcPr>
            <w:tcW w:w="3538"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Лицо, ответственное за безопасность персональных данных</w:t>
            </w:r>
          </w:p>
        </w:tc>
      </w:tr>
      <w:tr w:rsidR="005C206D" w:rsidRPr="003D28E4" w:rsidTr="00D81D84">
        <w:tc>
          <w:tcPr>
            <w:tcW w:w="53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4</w:t>
            </w:r>
          </w:p>
        </w:tc>
        <w:tc>
          <w:tcPr>
            <w:tcW w:w="3575"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Контроль над соблюдением режима защиты при подключении к сетям общего пользования и (или) международного обмена</w:t>
            </w:r>
          </w:p>
        </w:tc>
        <w:tc>
          <w:tcPr>
            <w:tcW w:w="170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Ежедневно</w:t>
            </w:r>
          </w:p>
        </w:tc>
        <w:tc>
          <w:tcPr>
            <w:tcW w:w="3538"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Лицо, ответственное за безопасность персональных данных</w:t>
            </w:r>
          </w:p>
        </w:tc>
      </w:tr>
      <w:tr w:rsidR="005C206D" w:rsidRPr="003D28E4" w:rsidTr="00D81D84">
        <w:tc>
          <w:tcPr>
            <w:tcW w:w="53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5</w:t>
            </w:r>
          </w:p>
        </w:tc>
        <w:tc>
          <w:tcPr>
            <w:tcW w:w="3575"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Проведение внутренних проверок на предмет выявления изменений в уровне защищенности персональных данных</w:t>
            </w:r>
          </w:p>
        </w:tc>
        <w:tc>
          <w:tcPr>
            <w:tcW w:w="170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Ежегодно</w:t>
            </w:r>
          </w:p>
        </w:tc>
        <w:tc>
          <w:tcPr>
            <w:tcW w:w="3538"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Комиссия по установлению уровня защищенности персональных данных, обрабатываемых в информационных системах персональных данных</w:t>
            </w:r>
          </w:p>
        </w:tc>
      </w:tr>
      <w:tr w:rsidR="005C206D" w:rsidRPr="003D28E4" w:rsidTr="00D81D84">
        <w:tc>
          <w:tcPr>
            <w:tcW w:w="53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6</w:t>
            </w:r>
          </w:p>
        </w:tc>
        <w:tc>
          <w:tcPr>
            <w:tcW w:w="3575"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Контроль за обновлениями программного обеспечения и единообразия применяемого ПО</w:t>
            </w:r>
          </w:p>
        </w:tc>
        <w:tc>
          <w:tcPr>
            <w:tcW w:w="170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Ежедневно</w:t>
            </w:r>
          </w:p>
        </w:tc>
        <w:tc>
          <w:tcPr>
            <w:tcW w:w="3538"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Лицо, ответственное за безопасность персональных данных</w:t>
            </w:r>
          </w:p>
        </w:tc>
      </w:tr>
      <w:tr w:rsidR="005C206D" w:rsidRPr="003D28E4" w:rsidTr="00D81D84">
        <w:tc>
          <w:tcPr>
            <w:tcW w:w="53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7</w:t>
            </w:r>
          </w:p>
        </w:tc>
        <w:tc>
          <w:tcPr>
            <w:tcW w:w="3575"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Контроль за обеспечением резервного копирования</w:t>
            </w:r>
          </w:p>
        </w:tc>
        <w:tc>
          <w:tcPr>
            <w:tcW w:w="170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Еженедельно</w:t>
            </w:r>
          </w:p>
        </w:tc>
        <w:tc>
          <w:tcPr>
            <w:tcW w:w="3538"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Лицо, ответственное за безопасность персональных данных</w:t>
            </w:r>
          </w:p>
        </w:tc>
      </w:tr>
      <w:tr w:rsidR="005C206D" w:rsidRPr="003D28E4" w:rsidTr="00D81D84">
        <w:tc>
          <w:tcPr>
            <w:tcW w:w="53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8</w:t>
            </w:r>
          </w:p>
        </w:tc>
        <w:tc>
          <w:tcPr>
            <w:tcW w:w="3575" w:type="dxa"/>
            <w:tcBorders>
              <w:top w:val="single" w:sz="4" w:space="0" w:color="auto"/>
              <w:left w:val="single" w:sz="4" w:space="0" w:color="auto"/>
              <w:bottom w:val="single" w:sz="4" w:space="0" w:color="auto"/>
              <w:right w:val="single" w:sz="4" w:space="0" w:color="auto"/>
            </w:tcBorders>
          </w:tcPr>
          <w:p w:rsidR="005C206D" w:rsidRPr="003D28E4" w:rsidRDefault="005C206D" w:rsidP="00091BFF">
            <w:pPr>
              <w:pStyle w:val="Tabletext"/>
              <w:suppressAutoHyphens/>
              <w:contextualSpacing/>
              <w:rPr>
                <w:sz w:val="20"/>
                <w:szCs w:val="20"/>
                <w:lang w:eastAsia="en-US"/>
              </w:rPr>
            </w:pPr>
            <w:r w:rsidRPr="003D28E4">
              <w:rPr>
                <w:sz w:val="20"/>
                <w:szCs w:val="20"/>
                <w:lang w:eastAsia="en-US"/>
              </w:rPr>
              <w:t>Контроль за функционированием средств защиты информации</w:t>
            </w:r>
          </w:p>
          <w:p w:rsidR="005C206D" w:rsidRPr="003D28E4" w:rsidRDefault="005C206D" w:rsidP="00091BFF">
            <w:pPr>
              <w:pStyle w:val="12"/>
              <w:suppressAutoHyphens/>
              <w:spacing w:line="240" w:lineRule="auto"/>
              <w:ind w:firstLine="0"/>
              <w:contextualSpacing/>
              <w:jc w:val="left"/>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Ежедневно</w:t>
            </w:r>
          </w:p>
        </w:tc>
        <w:tc>
          <w:tcPr>
            <w:tcW w:w="3538"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Лицо, ответственное за безопасность персональных данных</w:t>
            </w:r>
          </w:p>
        </w:tc>
      </w:tr>
      <w:tr w:rsidR="005C206D" w:rsidRPr="003D28E4" w:rsidTr="00D81D84">
        <w:tc>
          <w:tcPr>
            <w:tcW w:w="53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9</w:t>
            </w:r>
          </w:p>
        </w:tc>
        <w:tc>
          <w:tcPr>
            <w:tcW w:w="3575"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Организация анализа и пересмотра имеющихся угроз безопасности персональных данных, а также предсказание появления новых, еще неизвестных, угроз</w:t>
            </w:r>
          </w:p>
        </w:tc>
        <w:tc>
          <w:tcPr>
            <w:tcW w:w="170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Ежемесячно</w:t>
            </w:r>
          </w:p>
        </w:tc>
        <w:tc>
          <w:tcPr>
            <w:tcW w:w="3538"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Лицо, ответственное за организацию обработки персональных данных</w:t>
            </w:r>
          </w:p>
        </w:tc>
      </w:tr>
      <w:tr w:rsidR="005C206D" w:rsidRPr="003D28E4" w:rsidTr="00D81D84">
        <w:tc>
          <w:tcPr>
            <w:tcW w:w="53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10</w:t>
            </w:r>
          </w:p>
        </w:tc>
        <w:tc>
          <w:tcPr>
            <w:tcW w:w="3575"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Поддержание в актуальном состоянии нормативных и организационно-распорядительных документов</w:t>
            </w:r>
          </w:p>
        </w:tc>
        <w:tc>
          <w:tcPr>
            <w:tcW w:w="1701"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center"/>
              <w:rPr>
                <w:sz w:val="20"/>
                <w:szCs w:val="20"/>
                <w:lang w:eastAsia="en-US"/>
              </w:rPr>
            </w:pPr>
            <w:r w:rsidRPr="003D28E4">
              <w:rPr>
                <w:sz w:val="20"/>
                <w:szCs w:val="20"/>
                <w:lang w:eastAsia="en-US"/>
              </w:rPr>
              <w:t>Ежедневно</w:t>
            </w:r>
          </w:p>
        </w:tc>
        <w:tc>
          <w:tcPr>
            <w:tcW w:w="3538" w:type="dxa"/>
            <w:tcBorders>
              <w:top w:val="single" w:sz="4" w:space="0" w:color="auto"/>
              <w:left w:val="single" w:sz="4" w:space="0" w:color="auto"/>
              <w:bottom w:val="single" w:sz="4" w:space="0" w:color="auto"/>
              <w:right w:val="single" w:sz="4" w:space="0" w:color="auto"/>
            </w:tcBorders>
            <w:hideMark/>
          </w:tcPr>
          <w:p w:rsidR="005C206D" w:rsidRPr="003D28E4" w:rsidRDefault="005C206D" w:rsidP="00091BFF">
            <w:pPr>
              <w:pStyle w:val="12"/>
              <w:suppressAutoHyphens/>
              <w:spacing w:line="240" w:lineRule="auto"/>
              <w:ind w:firstLine="0"/>
              <w:contextualSpacing/>
              <w:jc w:val="left"/>
              <w:rPr>
                <w:sz w:val="20"/>
                <w:szCs w:val="20"/>
                <w:lang w:eastAsia="en-US"/>
              </w:rPr>
            </w:pPr>
            <w:r w:rsidRPr="003D28E4">
              <w:rPr>
                <w:sz w:val="20"/>
                <w:szCs w:val="20"/>
                <w:lang w:eastAsia="en-US"/>
              </w:rPr>
              <w:t>Лицо, ответственное за организацию обработки персональных данных</w:t>
            </w:r>
          </w:p>
        </w:tc>
      </w:tr>
    </w:tbl>
    <w:p w:rsidR="005C206D" w:rsidRPr="003D28E4" w:rsidRDefault="005C206D" w:rsidP="00091BFF">
      <w:pPr>
        <w:pStyle w:val="12"/>
        <w:suppressAutoHyphens/>
        <w:spacing w:line="240" w:lineRule="auto"/>
        <w:ind w:firstLine="0"/>
        <w:contextualSpacing/>
        <w:rPr>
          <w:sz w:val="24"/>
        </w:rPr>
      </w:pPr>
    </w:p>
    <w:p w:rsidR="00533051" w:rsidRPr="003D28E4" w:rsidRDefault="00533051" w:rsidP="00091BFF">
      <w:pPr>
        <w:pStyle w:val="12"/>
        <w:suppressAutoHyphens/>
        <w:spacing w:line="240" w:lineRule="auto"/>
        <w:ind w:firstLine="0"/>
        <w:contextualSpacing/>
        <w:rPr>
          <w:sz w:val="24"/>
        </w:rPr>
      </w:pPr>
    </w:p>
    <w:p w:rsidR="00533051" w:rsidRPr="003D28E4" w:rsidRDefault="00533051" w:rsidP="00091BFF">
      <w:pPr>
        <w:pStyle w:val="12"/>
        <w:suppressAutoHyphens/>
        <w:spacing w:line="240" w:lineRule="auto"/>
        <w:ind w:firstLine="0"/>
        <w:contextualSpacing/>
        <w:rPr>
          <w:sz w:val="24"/>
        </w:rPr>
      </w:pPr>
    </w:p>
    <w:tbl>
      <w:tblPr>
        <w:tblW w:w="9356" w:type="dxa"/>
        <w:tblLayout w:type="fixed"/>
        <w:tblLook w:val="04A0" w:firstRow="1" w:lastRow="0" w:firstColumn="1" w:lastColumn="0" w:noHBand="0" w:noVBand="1"/>
      </w:tblPr>
      <w:tblGrid>
        <w:gridCol w:w="1701"/>
        <w:gridCol w:w="3114"/>
        <w:gridCol w:w="1278"/>
        <w:gridCol w:w="3263"/>
      </w:tblGrid>
      <w:tr w:rsidR="002E4705" w:rsidRPr="003D28E4" w:rsidTr="000B6447">
        <w:trPr>
          <w:trHeight w:val="170"/>
        </w:trPr>
        <w:tc>
          <w:tcPr>
            <w:tcW w:w="1701" w:type="dxa"/>
            <w:vAlign w:val="bottom"/>
          </w:tcPr>
          <w:p w:rsidR="002E4705" w:rsidRPr="003D28E4" w:rsidRDefault="002E4705"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2E4705"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2E4705"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2E4705" w:rsidRPr="003D28E4" w:rsidTr="000B6447">
        <w:trPr>
          <w:trHeight w:val="317"/>
        </w:trPr>
        <w:tc>
          <w:tcPr>
            <w:tcW w:w="1701" w:type="dxa"/>
            <w:vAlign w:val="bottom"/>
            <w:hideMark/>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2E4705" w:rsidRPr="003D28E4" w:rsidRDefault="002E4705"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2E4705" w:rsidRPr="003D28E4" w:rsidRDefault="002E4705"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2E4705" w:rsidRPr="003D28E4" w:rsidRDefault="002E4705" w:rsidP="000B6447">
            <w:pPr>
              <w:spacing w:after="0" w:line="240" w:lineRule="auto"/>
              <w:contextualSpacing/>
              <w:jc w:val="center"/>
              <w:rPr>
                <w:rFonts w:ascii="Times New Roman" w:eastAsia="Times New Roman" w:hAnsi="Times New Roman" w:cs="Times New Roman"/>
                <w:sz w:val="24"/>
                <w:szCs w:val="24"/>
                <w:lang w:val="en-US"/>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jc w:val="right"/>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br w:type="page"/>
      </w:r>
      <w:r w:rsidRPr="003D28E4">
        <w:rPr>
          <w:rFonts w:ascii="Times New Roman" w:eastAsia="Times New Roman" w:hAnsi="Times New Roman" w:cs="Times New Roman"/>
          <w:color w:val="auto"/>
          <w:sz w:val="24"/>
          <w:szCs w:val="24"/>
          <w:lang w:eastAsia="ru-RU"/>
        </w:rPr>
        <w:lastRenderedPageBreak/>
        <w:t>Приложение № 2</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к Инструкции по осуществлению внутреннего контроля</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соответствия обработки персональных данных</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требованиям к защите персональных данных</w:t>
      </w:r>
    </w:p>
    <w:p w:rsidR="005C206D" w:rsidRPr="003D28E4" w:rsidRDefault="00533051" w:rsidP="00091BFF">
      <w:pPr>
        <w:spacing w:line="240" w:lineRule="auto"/>
        <w:contextualSpacing/>
        <w:jc w:val="right"/>
        <w:rPr>
          <w:rFonts w:ascii="Times New Roman" w:eastAsia="Times New Roman" w:hAnsi="Times New Roman" w:cs="Times New Roman"/>
          <w:i/>
          <w:color w:val="auto"/>
          <w:sz w:val="24"/>
          <w:szCs w:val="24"/>
          <w:lang w:eastAsia="ru-RU"/>
        </w:rPr>
      </w:pPr>
      <w:r w:rsidRPr="003D28E4">
        <w:rPr>
          <w:rFonts w:ascii="Times New Roman" w:eastAsia="Times New Roman" w:hAnsi="Times New Roman" w:cs="Times New Roman"/>
          <w:i/>
          <w:color w:val="auto"/>
          <w:sz w:val="24"/>
          <w:szCs w:val="24"/>
          <w:lang w:eastAsia="ru-RU"/>
        </w:rPr>
        <w:t>(Утверждено</w:t>
      </w:r>
    </w:p>
    <w:p w:rsidR="005C206D" w:rsidRPr="003D28E4" w:rsidRDefault="005C206D" w:rsidP="00091BFF">
      <w:pPr>
        <w:spacing w:line="240" w:lineRule="auto"/>
        <w:contextualSpacing/>
        <w:jc w:val="right"/>
        <w:rPr>
          <w:rFonts w:ascii="Times New Roman" w:eastAsia="Times New Roman" w:hAnsi="Times New Roman" w:cs="Times New Roman"/>
          <w:i/>
          <w:sz w:val="24"/>
          <w:szCs w:val="24"/>
          <w:lang w:eastAsia="ru-RU"/>
        </w:rPr>
      </w:pPr>
      <w:r w:rsidRPr="003D28E4">
        <w:rPr>
          <w:rFonts w:ascii="Times New Roman" w:eastAsia="Times New Roman" w:hAnsi="Times New Roman" w:cs="Times New Roman"/>
          <w:i/>
          <w:sz w:val="24"/>
          <w:szCs w:val="24"/>
          <w:lang w:eastAsia="ru-RU"/>
        </w:rPr>
        <w:t xml:space="preserve">Приказом № 01/2021-ПДн от </w:t>
      </w:r>
      <w:r w:rsidR="00546C61" w:rsidRPr="003D28E4">
        <w:rPr>
          <w:rFonts w:ascii="Times New Roman" w:eastAsia="Times New Roman" w:hAnsi="Times New Roman" w:cs="Times New Roman"/>
          <w:i/>
          <w:sz w:val="24"/>
          <w:szCs w:val="24"/>
          <w:lang w:eastAsia="ru-RU"/>
        </w:rPr>
        <w:t>«15» июня 2021</w:t>
      </w:r>
      <w:r w:rsidRPr="003D28E4">
        <w:rPr>
          <w:rFonts w:ascii="Times New Roman" w:eastAsia="Times New Roman" w:hAnsi="Times New Roman" w:cs="Times New Roman"/>
          <w:i/>
          <w:sz w:val="24"/>
          <w:szCs w:val="24"/>
          <w:lang w:eastAsia="ru-RU"/>
        </w:rPr>
        <w:t xml:space="preserve"> г.)</w:t>
      </w:r>
    </w:p>
    <w:p w:rsidR="005C206D" w:rsidRPr="003D28E4" w:rsidRDefault="005C206D" w:rsidP="00091BFF">
      <w:pPr>
        <w:spacing w:after="0" w:line="240" w:lineRule="auto"/>
        <w:contextualSpacing/>
        <w:textAlignment w:val="baseline"/>
        <w:rPr>
          <w:rFonts w:ascii="Times New Roman" w:eastAsia="Times New Roman" w:hAnsi="Times New Roman" w:cs="Times New Roman"/>
          <w:color w:val="auto"/>
          <w:sz w:val="24"/>
          <w:szCs w:val="24"/>
          <w:lang w:eastAsia="ru-RU"/>
        </w:rPr>
      </w:pPr>
    </w:p>
    <w:p w:rsidR="005C206D" w:rsidRPr="003D28E4" w:rsidRDefault="005C206D" w:rsidP="00091BFF">
      <w:pPr>
        <w:spacing w:after="0" w:line="240" w:lineRule="auto"/>
        <w:contextualSpacing/>
        <w:jc w:val="center"/>
        <w:textAlignment w:val="baseline"/>
        <w:rPr>
          <w:rFonts w:ascii="Times New Roman" w:eastAsia="Times New Roman" w:hAnsi="Times New Roman" w:cs="Times New Roman"/>
          <w:b/>
          <w:color w:val="auto"/>
          <w:sz w:val="24"/>
          <w:szCs w:val="24"/>
          <w:lang w:eastAsia="ru-RU"/>
        </w:rPr>
      </w:pPr>
      <w:r w:rsidRPr="003D28E4">
        <w:rPr>
          <w:rFonts w:ascii="Times New Roman" w:eastAsia="Times New Roman" w:hAnsi="Times New Roman" w:cs="Times New Roman"/>
          <w:b/>
          <w:color w:val="auto"/>
          <w:sz w:val="24"/>
          <w:szCs w:val="24"/>
          <w:lang w:eastAsia="ru-RU"/>
        </w:rPr>
        <w:t>Форма</w:t>
      </w:r>
    </w:p>
    <w:p w:rsidR="005C206D" w:rsidRPr="003D28E4" w:rsidRDefault="005C206D" w:rsidP="00091BFF">
      <w:pPr>
        <w:spacing w:after="0" w:line="240" w:lineRule="auto"/>
        <w:contextualSpacing/>
        <w:textAlignment w:val="baseline"/>
        <w:rPr>
          <w:rFonts w:ascii="Times New Roman" w:eastAsia="Times New Roman" w:hAnsi="Times New Roman" w:cs="Times New Roman"/>
          <w:color w:val="auto"/>
          <w:sz w:val="24"/>
          <w:szCs w:val="24"/>
          <w:lang w:eastAsia="ru-RU"/>
        </w:rPr>
      </w:pPr>
    </w:p>
    <w:p w:rsidR="005C206D" w:rsidRPr="003D28E4" w:rsidRDefault="005C206D" w:rsidP="00091BFF">
      <w:pPr>
        <w:shd w:val="clear" w:color="auto" w:fill="FFFFFF"/>
        <w:spacing w:after="0" w:line="240" w:lineRule="auto"/>
        <w:contextualSpacing/>
        <w:jc w:val="center"/>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b/>
          <w:bCs/>
          <w:color w:val="auto"/>
          <w:sz w:val="24"/>
          <w:szCs w:val="24"/>
          <w:lang w:eastAsia="ru-RU"/>
        </w:rPr>
        <w:t>ПРОТОКОЛ № _</w:t>
      </w:r>
    </w:p>
    <w:p w:rsidR="005C206D" w:rsidRPr="003D28E4" w:rsidRDefault="005C206D" w:rsidP="00091BFF">
      <w:pPr>
        <w:shd w:val="clear" w:color="auto" w:fill="FFFFFF"/>
        <w:spacing w:before="75" w:after="75" w:line="240" w:lineRule="auto"/>
        <w:contextualSpacing/>
        <w:jc w:val="center"/>
        <w:textAlignment w:val="baseline"/>
        <w:rPr>
          <w:rFonts w:ascii="Times New Roman" w:hAnsi="Times New Roman" w:cs="Times New Roman"/>
          <w:b/>
          <w:color w:val="auto"/>
          <w:sz w:val="24"/>
          <w:szCs w:val="24"/>
        </w:rPr>
      </w:pPr>
      <w:r w:rsidRPr="003D28E4">
        <w:rPr>
          <w:rFonts w:ascii="Times New Roman" w:eastAsia="Times New Roman" w:hAnsi="Times New Roman" w:cs="Times New Roman"/>
          <w:b/>
          <w:color w:val="auto"/>
          <w:sz w:val="24"/>
          <w:szCs w:val="24"/>
          <w:lang w:eastAsia="ru-RU"/>
        </w:rPr>
        <w:t xml:space="preserve">ПРОВЕДЕНИЯ ВНУТРЕННИХ ПРОВЕРОК КОНТРОЛЯ СООТВЕТСТВИЯ ОБРАБОТКИ ПЕРСОНАЛЬНЫХ ДАННЫХ ТРЕБОВАНИЯМ К ЗАЩИТЕ ПЕРСОНАЛЬНЫХ ДАННЫХ </w:t>
      </w:r>
    </w:p>
    <w:p w:rsidR="005C206D" w:rsidRPr="003D28E4" w:rsidRDefault="005C206D" w:rsidP="00091BFF">
      <w:pPr>
        <w:shd w:val="clear" w:color="auto" w:fill="FFFFFF"/>
        <w:spacing w:before="75" w:after="75" w:line="240" w:lineRule="auto"/>
        <w:contextualSpacing/>
        <w:textAlignment w:val="baseline"/>
        <w:rPr>
          <w:rFonts w:ascii="Times New Roman" w:eastAsia="Times New Roman" w:hAnsi="Times New Roman" w:cs="Times New Roman"/>
          <w:b/>
          <w:color w:val="auto"/>
          <w:sz w:val="24"/>
          <w:szCs w:val="24"/>
          <w:lang w:eastAsia="ru-RU"/>
        </w:rPr>
      </w:pP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Настоящий Протокол составлен о том, что «___» ___________20__г.</w:t>
      </w: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 xml:space="preserve">_____________________________________________________________________________ </w:t>
      </w: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(должность, Ф.И.О. сотрудника)</w:t>
      </w: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проведена проверка ____________________________________________________________</w:t>
      </w:r>
    </w:p>
    <w:p w:rsidR="005C206D" w:rsidRPr="003D28E4" w:rsidRDefault="005C206D" w:rsidP="00091BFF">
      <w:pPr>
        <w:shd w:val="clear" w:color="auto" w:fill="FFFFFF"/>
        <w:spacing w:before="75" w:after="75" w:line="240" w:lineRule="auto"/>
        <w:contextualSpacing/>
        <w:jc w:val="center"/>
        <w:textAlignment w:val="baseline"/>
        <w:rPr>
          <w:rFonts w:ascii="Times New Roman" w:eastAsia="Times New Roman" w:hAnsi="Times New Roman" w:cs="Times New Roman"/>
          <w:i/>
          <w:color w:val="auto"/>
          <w:sz w:val="24"/>
          <w:szCs w:val="24"/>
          <w:lang w:eastAsia="ru-RU"/>
        </w:rPr>
      </w:pPr>
      <w:r w:rsidRPr="003D28E4">
        <w:rPr>
          <w:rFonts w:ascii="Times New Roman" w:eastAsia="Times New Roman" w:hAnsi="Times New Roman" w:cs="Times New Roman"/>
          <w:i/>
          <w:color w:val="auto"/>
          <w:sz w:val="24"/>
          <w:szCs w:val="24"/>
          <w:lang w:eastAsia="ru-RU"/>
        </w:rPr>
        <w:t>(тема проверки)</w:t>
      </w: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В ходе проверки проверено:</w:t>
      </w: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_____________________________________________________________________________</w:t>
      </w: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_____________________________________________________________________________</w:t>
      </w: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Выявленные нарушения:</w:t>
      </w: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_____________________________________________________________________________</w:t>
      </w: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_____________________________________________________________________________</w:t>
      </w: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Меры по устранению нарушений:</w:t>
      </w: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_____________________________________________________________________________</w:t>
      </w: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_____________________________________________________________________________</w:t>
      </w: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p>
    <w:p w:rsidR="005C206D" w:rsidRPr="003D28E4" w:rsidRDefault="005C206D" w:rsidP="00091BFF">
      <w:pPr>
        <w:shd w:val="clear" w:color="auto" w:fill="FFFFFF"/>
        <w:spacing w:before="75" w:after="75" w:line="240" w:lineRule="auto"/>
        <w:contextualSpacing/>
        <w:jc w:val="both"/>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Срок устранения нарушений: ___________________________________________________</w:t>
      </w:r>
    </w:p>
    <w:p w:rsidR="005C206D" w:rsidRPr="003D28E4" w:rsidRDefault="005C206D" w:rsidP="00091BFF">
      <w:pPr>
        <w:pStyle w:val="a4"/>
        <w:contextualSpacing/>
        <w:rPr>
          <w:rFonts w:ascii="Times New Roman" w:eastAsia="Calibri" w:hAnsi="Times New Roman" w:cs="Times New Roman"/>
          <w:color w:val="00000A"/>
          <w:sz w:val="24"/>
          <w:szCs w:val="24"/>
        </w:rPr>
      </w:pPr>
    </w:p>
    <w:p w:rsidR="00533051" w:rsidRPr="003D28E4" w:rsidRDefault="00533051" w:rsidP="00091BFF">
      <w:pPr>
        <w:pStyle w:val="a4"/>
        <w:contextualSpacing/>
        <w:rPr>
          <w:rFonts w:ascii="Times New Roman" w:eastAsia="Calibri" w:hAnsi="Times New Roman" w:cs="Times New Roman"/>
          <w:color w:val="00000A"/>
          <w:sz w:val="24"/>
          <w:szCs w:val="24"/>
        </w:rPr>
      </w:pPr>
    </w:p>
    <w:p w:rsidR="005C206D" w:rsidRPr="003D28E4" w:rsidRDefault="005C206D" w:rsidP="00091BFF">
      <w:pPr>
        <w:pStyle w:val="a4"/>
        <w:contextualSpacing/>
        <w:rPr>
          <w:rFonts w:ascii="Times New Roman" w:hAnsi="Times New Roman" w:cs="Times New Roman"/>
          <w:sz w:val="24"/>
          <w:szCs w:val="24"/>
        </w:rPr>
      </w:pPr>
    </w:p>
    <w:p w:rsidR="005C206D" w:rsidRPr="003D28E4" w:rsidRDefault="005C206D"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 утверждена</w:t>
      </w:r>
    </w:p>
    <w:p w:rsidR="00533051" w:rsidRPr="003D28E4" w:rsidRDefault="00533051" w:rsidP="00091BFF">
      <w:pPr>
        <w:pStyle w:val="a4"/>
        <w:contextualSpacing/>
        <w:jc w:val="both"/>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2E4705" w:rsidRPr="003D28E4" w:rsidTr="000B6447">
        <w:trPr>
          <w:trHeight w:val="170"/>
        </w:trPr>
        <w:tc>
          <w:tcPr>
            <w:tcW w:w="1701" w:type="dxa"/>
            <w:vAlign w:val="bottom"/>
          </w:tcPr>
          <w:p w:rsidR="002E4705" w:rsidRPr="003D28E4" w:rsidRDefault="002E4705"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2E4705"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2E4705"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2E4705" w:rsidRPr="003D28E4" w:rsidTr="000B6447">
        <w:trPr>
          <w:trHeight w:val="317"/>
        </w:trPr>
        <w:tc>
          <w:tcPr>
            <w:tcW w:w="1701" w:type="dxa"/>
            <w:vAlign w:val="bottom"/>
            <w:hideMark/>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2E4705" w:rsidRPr="003D28E4" w:rsidRDefault="002E4705"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2E4705" w:rsidRPr="003D28E4" w:rsidRDefault="002E4705"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2E4705" w:rsidRPr="003D28E4" w:rsidRDefault="002E4705" w:rsidP="000B6447">
            <w:pPr>
              <w:spacing w:after="0" w:line="240" w:lineRule="auto"/>
              <w:contextualSpacing/>
              <w:jc w:val="center"/>
              <w:rPr>
                <w:rFonts w:ascii="Times New Roman" w:eastAsia="Times New Roman" w:hAnsi="Times New Roman" w:cs="Times New Roman"/>
                <w:sz w:val="24"/>
                <w:szCs w:val="24"/>
                <w:lang w:val="en-US"/>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sz w:val="24"/>
          <w:szCs w:val="24"/>
        </w:rPr>
      </w:pPr>
      <w:r w:rsidRPr="003D28E4">
        <w:rPr>
          <w:rFonts w:ascii="Times New Roman" w:hAnsi="Times New Roman" w:cs="Times New Roman"/>
          <w:sz w:val="24"/>
          <w:szCs w:val="24"/>
        </w:rPr>
        <w:br w:type="page"/>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lastRenderedPageBreak/>
        <w:t>УТВЕРЖДАЮ</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          </w:t>
      </w:r>
    </w:p>
    <w:p w:rsidR="005C206D" w:rsidRPr="003D28E4" w:rsidRDefault="003D3432"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________________________________</w:t>
      </w:r>
    </w:p>
    <w:p w:rsidR="005C206D" w:rsidRPr="003D28E4" w:rsidRDefault="00546C61"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Двуреченский Максим Станиславович</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       Приложение № 5</w:t>
      </w: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к Приказу № 01/2021-ПДн от </w:t>
      </w:r>
      <w:r w:rsidR="00546C61" w:rsidRPr="003D28E4">
        <w:rPr>
          <w:rFonts w:ascii="Times New Roman" w:eastAsia="Verdana" w:hAnsi="Times New Roman" w:cs="Times New Roman"/>
          <w:i/>
          <w:color w:val="000000"/>
          <w:sz w:val="24"/>
          <w:szCs w:val="24"/>
        </w:rPr>
        <w:t>«15» июня 2021</w:t>
      </w:r>
      <w:r w:rsidRPr="003D28E4">
        <w:rPr>
          <w:rFonts w:ascii="Times New Roman" w:eastAsia="Verdana" w:hAnsi="Times New Roman" w:cs="Times New Roman"/>
          <w:i/>
          <w:color w:val="000000"/>
          <w:sz w:val="24"/>
          <w:szCs w:val="24"/>
        </w:rPr>
        <w:t xml:space="preserve"> г.</w:t>
      </w: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p>
    <w:p w:rsidR="005C206D" w:rsidRPr="003D28E4" w:rsidRDefault="005C206D" w:rsidP="00091BFF">
      <w:pPr>
        <w:spacing w:line="240" w:lineRule="auto"/>
        <w:contextualSpacing/>
        <w:jc w:val="center"/>
        <w:rPr>
          <w:rFonts w:ascii="Times New Roman" w:eastAsia="Verdana" w:hAnsi="Times New Roman" w:cs="Times New Roman"/>
          <w:i/>
          <w:color w:val="000000"/>
          <w:sz w:val="24"/>
          <w:szCs w:val="24"/>
        </w:rPr>
      </w:pPr>
      <w:r w:rsidRPr="003D28E4">
        <w:rPr>
          <w:rFonts w:ascii="Times New Roman" w:hAnsi="Times New Roman" w:cs="Times New Roman"/>
          <w:b/>
          <w:color w:val="auto"/>
          <w:sz w:val="24"/>
          <w:szCs w:val="24"/>
        </w:rPr>
        <w:t>ИНСТРУКЦИЯ</w:t>
      </w:r>
      <w:r w:rsidR="005A1D63" w:rsidRPr="003D28E4">
        <w:rPr>
          <w:rFonts w:ascii="Times New Roman" w:eastAsia="Verdana" w:hAnsi="Times New Roman" w:cs="Times New Roman"/>
          <w:i/>
          <w:color w:val="000000"/>
          <w:sz w:val="24"/>
          <w:szCs w:val="24"/>
        </w:rPr>
        <w:t xml:space="preserve"> </w:t>
      </w:r>
      <w:r w:rsidRPr="003D28E4">
        <w:rPr>
          <w:rFonts w:ascii="Times New Roman" w:hAnsi="Times New Roman" w:cs="Times New Roman"/>
          <w:b/>
          <w:color w:val="auto"/>
          <w:sz w:val="24"/>
          <w:szCs w:val="24"/>
        </w:rPr>
        <w:t>ПО УЧЕТУ ЛИЦ, ДОПУЩЕННЫХ К ОБРАБОТКЕ ПЕРСОНАЛЬНЫХ ДАННЫХ</w:t>
      </w:r>
    </w:p>
    <w:p w:rsidR="005C206D" w:rsidRPr="003D28E4" w:rsidRDefault="005C206D" w:rsidP="00091BFF">
      <w:pPr>
        <w:spacing w:after="57" w:line="240" w:lineRule="auto"/>
        <w:ind w:right="36"/>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hAnsi="Times New Roman" w:cs="Times New Roman"/>
          <w:color w:val="auto"/>
          <w:sz w:val="24"/>
          <w:szCs w:val="24"/>
        </w:rPr>
        <w:t>1.</w:t>
      </w:r>
      <w:r w:rsidRPr="003D28E4">
        <w:rPr>
          <w:rFonts w:ascii="Times New Roman" w:hAnsi="Times New Roman" w:cs="Times New Roman"/>
          <w:color w:val="auto"/>
          <w:sz w:val="24"/>
          <w:szCs w:val="24"/>
        </w:rPr>
        <w:tab/>
        <w:t xml:space="preserve">Инструкцию по учету лиц, допущенных к обработке персональных данных </w:t>
      </w:r>
      <w:r w:rsidRPr="003D28E4">
        <w:rPr>
          <w:rFonts w:ascii="Times New Roman" w:eastAsia="Times New Roman" w:hAnsi="Times New Roman" w:cs="Times New Roman"/>
          <w:color w:val="auto"/>
          <w:sz w:val="24"/>
          <w:szCs w:val="24"/>
          <w:lang w:eastAsia="ru-RU"/>
        </w:rPr>
        <w:t xml:space="preserve">(далее </w:t>
      </w:r>
      <w:r w:rsidRPr="003D28E4">
        <w:rPr>
          <w:rFonts w:ascii="Times New Roman" w:hAnsi="Times New Roman" w:cs="Times New Roman"/>
          <w:color w:val="auto"/>
          <w:sz w:val="24"/>
          <w:szCs w:val="24"/>
        </w:rPr>
        <w:t>– «</w:t>
      </w:r>
      <w:r w:rsidRPr="003D28E4">
        <w:rPr>
          <w:rFonts w:ascii="Times New Roman" w:eastAsia="Times New Roman" w:hAnsi="Times New Roman" w:cs="Times New Roman"/>
          <w:color w:val="auto"/>
          <w:sz w:val="24"/>
          <w:szCs w:val="24"/>
          <w:lang w:eastAsia="ru-RU"/>
        </w:rPr>
        <w:t>Инструкция»),</w:t>
      </w:r>
      <w:r w:rsidRPr="003D28E4">
        <w:rPr>
          <w:rFonts w:ascii="Times New Roman" w:hAnsi="Times New Roman" w:cs="Times New Roman"/>
          <w:color w:val="auto"/>
          <w:sz w:val="24"/>
          <w:szCs w:val="24"/>
        </w:rPr>
        <w:t xml:space="preserve"> </w:t>
      </w:r>
      <w:r w:rsidRPr="003D28E4">
        <w:rPr>
          <w:rFonts w:ascii="Times New Roman" w:eastAsia="Times New Roman" w:hAnsi="Times New Roman" w:cs="Times New Roman"/>
          <w:color w:val="auto"/>
          <w:sz w:val="24"/>
          <w:szCs w:val="24"/>
          <w:lang w:eastAsia="ru-RU"/>
        </w:rPr>
        <w:t>принимает</w:t>
      </w:r>
      <w:r w:rsidRPr="003D28E4">
        <w:rPr>
          <w:rFonts w:ascii="Times New Roman" w:eastAsia="TimesNewRomanPSMT" w:hAnsi="Times New Roman" w:cs="Times New Roman"/>
          <w:color w:val="auto"/>
          <w:sz w:val="24"/>
          <w:szCs w:val="24"/>
        </w:rPr>
        <w:t xml:space="preserve"> </w:t>
      </w:r>
      <w:r w:rsidR="003D3432" w:rsidRPr="003D28E4">
        <w:rPr>
          <w:rFonts w:ascii="Times New Roman" w:eastAsia="Times New Roman" w:hAnsi="Times New Roman" w:cs="Times New Roman"/>
          <w:sz w:val="24"/>
          <w:szCs w:val="24"/>
          <w:lang w:eastAsia="ru-RU"/>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Times New Roman" w:hAnsi="Times New Roman" w:cs="Times New Roman"/>
          <w:color w:val="auto"/>
          <w:sz w:val="24"/>
          <w:szCs w:val="24"/>
          <w:lang w:eastAsia="ru-RU"/>
        </w:rPr>
        <w:t xml:space="preserve"> </w:t>
      </w:r>
      <w:r w:rsidRPr="003D28E4">
        <w:rPr>
          <w:rFonts w:ascii="Times New Roman" w:eastAsia="TimesNewRomanPSMT" w:hAnsi="Times New Roman" w:cs="Times New Roman"/>
          <w:color w:val="auto"/>
          <w:sz w:val="24"/>
          <w:szCs w:val="24"/>
        </w:rPr>
        <w:t xml:space="preserve">(далее – «Оператор»). </w:t>
      </w:r>
    </w:p>
    <w:p w:rsidR="005C206D" w:rsidRPr="003D28E4" w:rsidRDefault="005C206D" w:rsidP="00091BFF">
      <w:pPr>
        <w:spacing w:after="57" w:line="240" w:lineRule="auto"/>
        <w:ind w:right="36"/>
        <w:contextualSpacing/>
        <w:jc w:val="both"/>
        <w:rPr>
          <w:rFonts w:ascii="Times New Roman" w:hAnsi="Times New Roman" w:cs="Times New Roman"/>
          <w:color w:val="auto"/>
          <w:sz w:val="24"/>
          <w:szCs w:val="24"/>
        </w:rPr>
      </w:pPr>
    </w:p>
    <w:p w:rsidR="005C206D" w:rsidRPr="003D28E4" w:rsidRDefault="005C206D" w:rsidP="00091BFF">
      <w:pPr>
        <w:spacing w:after="57" w:line="240" w:lineRule="auto"/>
        <w:ind w:right="36"/>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w:t>
      </w:r>
      <w:r w:rsidRPr="003D28E4">
        <w:rPr>
          <w:rFonts w:ascii="Times New Roman" w:hAnsi="Times New Roman" w:cs="Times New Roman"/>
          <w:color w:val="auto"/>
          <w:sz w:val="24"/>
          <w:szCs w:val="24"/>
        </w:rPr>
        <w:tab/>
        <w:t>Настоящая Инструкция определяет порядок учета лиц, допущенных к работе с персональными данными в информационных системах персональных данных (далее – «ИСПДн») и лиц, допущенных к обработке персональных данных без использования средств автоматизации.</w:t>
      </w:r>
    </w:p>
    <w:p w:rsidR="005C206D" w:rsidRPr="003D28E4" w:rsidRDefault="005C206D" w:rsidP="00091BFF">
      <w:pPr>
        <w:spacing w:after="57" w:line="240" w:lineRule="auto"/>
        <w:ind w:right="36"/>
        <w:contextualSpacing/>
        <w:jc w:val="both"/>
        <w:rPr>
          <w:rFonts w:ascii="Times New Roman" w:hAnsi="Times New Roman" w:cs="Times New Roman"/>
          <w:color w:val="auto"/>
          <w:sz w:val="24"/>
          <w:szCs w:val="24"/>
        </w:rPr>
      </w:pPr>
    </w:p>
    <w:p w:rsidR="005C206D" w:rsidRPr="003D28E4" w:rsidRDefault="005C206D" w:rsidP="00091BFF">
      <w:pPr>
        <w:spacing w:after="57" w:line="240" w:lineRule="auto"/>
        <w:ind w:right="36"/>
        <w:contextualSpacing/>
        <w:jc w:val="both"/>
        <w:rPr>
          <w:rFonts w:ascii="Times New Roman" w:hAnsi="Times New Roman" w:cs="Times New Roman"/>
          <w:color w:val="auto"/>
          <w:sz w:val="24"/>
          <w:szCs w:val="24"/>
        </w:rPr>
      </w:pPr>
      <w:bookmarkStart w:id="10" w:name="_Hlk47017872"/>
      <w:r w:rsidRPr="003D28E4">
        <w:rPr>
          <w:rFonts w:ascii="Times New Roman" w:hAnsi="Times New Roman" w:cs="Times New Roman"/>
          <w:color w:val="auto"/>
          <w:sz w:val="24"/>
          <w:szCs w:val="24"/>
        </w:rPr>
        <w:t>3.</w:t>
      </w:r>
      <w:r w:rsidRPr="003D28E4">
        <w:rPr>
          <w:rFonts w:ascii="Times New Roman" w:hAnsi="Times New Roman" w:cs="Times New Roman"/>
          <w:color w:val="auto"/>
          <w:sz w:val="24"/>
          <w:szCs w:val="24"/>
        </w:rPr>
        <w:tab/>
        <w:t>Порядок допуска работника к работе с персональными данными:</w:t>
      </w:r>
    </w:p>
    <w:bookmarkEnd w:id="10"/>
    <w:p w:rsidR="005C206D" w:rsidRPr="003D28E4" w:rsidRDefault="005C206D" w:rsidP="00091BFF">
      <w:pPr>
        <w:spacing w:after="57" w:line="240" w:lineRule="auto"/>
        <w:ind w:right="36"/>
        <w:contextualSpacing/>
        <w:jc w:val="both"/>
        <w:rPr>
          <w:rFonts w:ascii="Times New Roman" w:hAnsi="Times New Roman" w:cs="Times New Roman"/>
          <w:color w:val="auto"/>
          <w:sz w:val="24"/>
          <w:szCs w:val="24"/>
        </w:rPr>
      </w:pPr>
    </w:p>
    <w:p w:rsidR="005C206D" w:rsidRPr="003D28E4" w:rsidRDefault="005C206D" w:rsidP="00091BFF">
      <w:pPr>
        <w:pStyle w:val="a4"/>
        <w:contextualSpacing/>
        <w:jc w:val="both"/>
        <w:rPr>
          <w:rFonts w:ascii="Times New Roman" w:hAnsi="Times New Roman" w:cs="Times New Roman"/>
          <w:sz w:val="24"/>
          <w:szCs w:val="24"/>
        </w:rPr>
      </w:pPr>
      <w:bookmarkStart w:id="11" w:name="_Hlk47017845"/>
      <w:r w:rsidRPr="003D28E4">
        <w:rPr>
          <w:rFonts w:ascii="Times New Roman" w:hAnsi="Times New Roman" w:cs="Times New Roman"/>
          <w:sz w:val="24"/>
          <w:szCs w:val="24"/>
        </w:rPr>
        <w:t>3.1.</w:t>
      </w:r>
      <w:r w:rsidRPr="003D28E4">
        <w:rPr>
          <w:rFonts w:ascii="Times New Roman" w:hAnsi="Times New Roman" w:cs="Times New Roman"/>
          <w:sz w:val="24"/>
          <w:szCs w:val="24"/>
        </w:rPr>
        <w:tab/>
        <w:t>Утверждение приказами:</w:t>
      </w:r>
    </w:p>
    <w:p w:rsidR="005C206D" w:rsidRPr="003D28E4" w:rsidRDefault="005C206D" w:rsidP="00091BFF">
      <w:pPr>
        <w:pStyle w:val="a4"/>
        <w:contextualSpacing/>
        <w:jc w:val="both"/>
        <w:rPr>
          <w:rFonts w:ascii="Times New Roman" w:hAnsi="Times New Roman" w:cs="Times New Roman"/>
          <w:sz w:val="24"/>
          <w:szCs w:val="24"/>
        </w:rPr>
      </w:pPr>
    </w:p>
    <w:p w:rsidR="005C206D" w:rsidRPr="003D28E4" w:rsidRDefault="005C206D" w:rsidP="00091BFF">
      <w:pPr>
        <w:pStyle w:val="a4"/>
        <w:widowControl w:val="0"/>
        <w:numPr>
          <w:ilvl w:val="0"/>
          <w:numId w:val="5"/>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w:t>
      </w:r>
      <w:bookmarkStart w:id="12" w:name="_Hlk47017587"/>
      <w:r w:rsidRPr="003D28E4">
        <w:rPr>
          <w:rFonts w:ascii="Times New Roman" w:hAnsi="Times New Roman" w:cs="Times New Roman"/>
          <w:sz w:val="24"/>
          <w:szCs w:val="24"/>
        </w:rPr>
        <w:t xml:space="preserve">О хранении бумажных носителей персональных данных и утверждении </w:t>
      </w:r>
      <w:bookmarkStart w:id="13" w:name="_Hlk47019665"/>
      <w:r w:rsidRPr="003D28E4">
        <w:rPr>
          <w:rFonts w:ascii="Times New Roman" w:hAnsi="Times New Roman" w:cs="Times New Roman"/>
          <w:sz w:val="24"/>
          <w:szCs w:val="24"/>
        </w:rPr>
        <w:t>Списка должностей работников, допускаемых к работе с бумажными носителями персональных данных</w:t>
      </w:r>
      <w:bookmarkEnd w:id="12"/>
      <w:bookmarkEnd w:id="13"/>
      <w:r w:rsidRPr="003D28E4">
        <w:rPr>
          <w:rFonts w:ascii="Times New Roman" w:hAnsi="Times New Roman" w:cs="Times New Roman"/>
          <w:sz w:val="24"/>
          <w:szCs w:val="24"/>
        </w:rPr>
        <w:t>» - списка должностей работников, доступ которых к персональным данным, обрабатываемым без использования средств автоматизации, необходим для выполнения трудовых обязанностей (Приложение № 2 к указанному в настоящем пункте Приказу);</w:t>
      </w:r>
    </w:p>
    <w:p w:rsidR="005C206D" w:rsidRPr="003D28E4" w:rsidRDefault="005C206D" w:rsidP="00091BFF">
      <w:pPr>
        <w:pStyle w:val="a4"/>
        <w:contextualSpacing/>
        <w:jc w:val="both"/>
        <w:rPr>
          <w:rFonts w:ascii="Times New Roman" w:hAnsi="Times New Roman" w:cs="Times New Roman"/>
          <w:sz w:val="24"/>
          <w:szCs w:val="24"/>
        </w:rPr>
      </w:pPr>
    </w:p>
    <w:p w:rsidR="005C206D" w:rsidRPr="003D28E4" w:rsidRDefault="005C206D" w:rsidP="00091BFF">
      <w:pPr>
        <w:pStyle w:val="a5"/>
        <w:numPr>
          <w:ilvl w:val="0"/>
          <w:numId w:val="6"/>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«Об утверждении Перечня информационных систем персональных данных и Списка должностей работников, допускаемых к работе в ИСПДн» - списка должностей работников, доступ которых к персональным данным, обрабатываемым с использованием ИСПДн, необходим для выполнения трудовых обязанностей (Приложение № 2 к указанному в настоящем пункте Приказу).</w:t>
      </w: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3.2.</w:t>
      </w:r>
      <w:r w:rsidRPr="003D28E4">
        <w:rPr>
          <w:rFonts w:ascii="Times New Roman" w:hAnsi="Times New Roman" w:cs="Times New Roman"/>
          <w:color w:val="auto"/>
          <w:sz w:val="24"/>
          <w:szCs w:val="24"/>
        </w:rPr>
        <w:tab/>
        <w:t>Прохождение работниками Оператора первичного инструктажа, включающего ознакомление со всеми нормативными документами, регламентирующими работу с персональными данными, согласно Инструкции по проведению инструктажа лиц, допущенных к обработке персональных данных.</w:t>
      </w: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bookmarkEnd w:id="11"/>
    <w:p w:rsidR="005C206D" w:rsidRPr="003D28E4" w:rsidRDefault="005C206D" w:rsidP="00091BFF">
      <w:pPr>
        <w:spacing w:after="118"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4.</w:t>
      </w:r>
      <w:r w:rsidRPr="003D28E4">
        <w:rPr>
          <w:rFonts w:ascii="Times New Roman" w:hAnsi="Times New Roman" w:cs="Times New Roman"/>
          <w:color w:val="auto"/>
          <w:sz w:val="24"/>
          <w:szCs w:val="24"/>
        </w:rPr>
        <w:tab/>
        <w:t>Допуск работников к работе с персональными данными предоставляется соответствующими приказами Оператора о допуске к обработке персональных данных.</w:t>
      </w: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5. </w:t>
      </w:r>
      <w:r w:rsidRPr="003D28E4">
        <w:rPr>
          <w:rFonts w:ascii="Times New Roman" w:hAnsi="Times New Roman" w:cs="Times New Roman"/>
          <w:color w:val="auto"/>
          <w:sz w:val="24"/>
          <w:szCs w:val="24"/>
        </w:rPr>
        <w:tab/>
        <w:t xml:space="preserve">Внесение соответствующей информации в: </w:t>
      </w:r>
    </w:p>
    <w:p w:rsidR="005C206D" w:rsidRPr="003D28E4" w:rsidRDefault="005C206D" w:rsidP="00091BFF">
      <w:pPr>
        <w:pStyle w:val="a5"/>
        <w:widowControl w:val="0"/>
        <w:numPr>
          <w:ilvl w:val="0"/>
          <w:numId w:val="6"/>
        </w:numPr>
        <w:spacing w:after="118"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Журнал учёта прав доступа в ИСПДн (Приложение № 1 к настоящему Приказу);</w:t>
      </w:r>
    </w:p>
    <w:p w:rsidR="005C206D" w:rsidRPr="003D28E4" w:rsidRDefault="005C206D" w:rsidP="00091BFF">
      <w:pPr>
        <w:pStyle w:val="a5"/>
        <w:widowControl w:val="0"/>
        <w:numPr>
          <w:ilvl w:val="0"/>
          <w:numId w:val="6"/>
        </w:numPr>
        <w:spacing w:after="118"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Журнал учёта прав доступа к материальным носителям ИСПДн (Приложение № 2 к настоящему Приказу).</w:t>
      </w: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w:t>
      </w:r>
      <w:r w:rsidRPr="003D28E4">
        <w:rPr>
          <w:rFonts w:ascii="Times New Roman" w:hAnsi="Times New Roman" w:cs="Times New Roman"/>
          <w:color w:val="auto"/>
          <w:sz w:val="24"/>
          <w:szCs w:val="24"/>
        </w:rPr>
        <w:tab/>
        <w:t>Допуск работников к персональным данным прекращается в случае:</w:t>
      </w: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6.1.</w:t>
      </w:r>
      <w:r w:rsidRPr="003D28E4">
        <w:rPr>
          <w:rFonts w:ascii="Times New Roman" w:hAnsi="Times New Roman" w:cs="Times New Roman"/>
          <w:color w:val="auto"/>
          <w:sz w:val="24"/>
          <w:szCs w:val="24"/>
        </w:rPr>
        <w:tab/>
        <w:t xml:space="preserve">Обнаружения нарушений порядка обработки персональных данных до выяснения и устранения причин нарушений; </w:t>
      </w: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6.2.</w:t>
      </w:r>
      <w:r w:rsidRPr="003D28E4">
        <w:rPr>
          <w:rFonts w:ascii="Times New Roman" w:hAnsi="Times New Roman" w:cs="Times New Roman"/>
          <w:color w:val="auto"/>
          <w:sz w:val="24"/>
          <w:szCs w:val="24"/>
        </w:rPr>
        <w:tab/>
        <w:t>Увольнения работника с момента подписания приказа об увольнении;</w:t>
      </w: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6.3.</w:t>
      </w:r>
      <w:r w:rsidRPr="003D28E4">
        <w:rPr>
          <w:rFonts w:ascii="Times New Roman" w:hAnsi="Times New Roman" w:cs="Times New Roman"/>
          <w:color w:val="auto"/>
          <w:sz w:val="24"/>
          <w:szCs w:val="24"/>
        </w:rPr>
        <w:tab/>
        <w:t>Изменении его служебных обязанностей с момента утверждения нового перечня должностей работников, доступ которых к персональным данным необходим для выполнения трудовых обязанностей.</w:t>
      </w:r>
    </w:p>
    <w:p w:rsidR="005C206D" w:rsidRPr="003D28E4" w:rsidRDefault="005C206D" w:rsidP="00091BFF">
      <w:pPr>
        <w:widowControl/>
        <w:spacing w:line="240" w:lineRule="auto"/>
        <w:contextualSpacing/>
        <w:rPr>
          <w:rFonts w:ascii="Times New Roman" w:hAnsi="Times New Roman" w:cs="Times New Roman"/>
          <w:b/>
          <w:bCs/>
          <w:color w:val="auto"/>
          <w:sz w:val="24"/>
          <w:szCs w:val="24"/>
        </w:rPr>
      </w:pPr>
    </w:p>
    <w:p w:rsidR="00533051" w:rsidRPr="003D28E4" w:rsidRDefault="00533051" w:rsidP="00091BFF">
      <w:pPr>
        <w:widowControl/>
        <w:spacing w:line="240" w:lineRule="auto"/>
        <w:contextualSpacing/>
        <w:rPr>
          <w:rFonts w:ascii="Times New Roman" w:hAnsi="Times New Roman" w:cs="Times New Roman"/>
          <w:b/>
          <w:bCs/>
          <w:color w:val="auto"/>
          <w:sz w:val="24"/>
          <w:szCs w:val="24"/>
        </w:rPr>
      </w:pPr>
    </w:p>
    <w:p w:rsidR="00533051" w:rsidRPr="003D28E4" w:rsidRDefault="00533051" w:rsidP="00091BFF">
      <w:pPr>
        <w:widowControl/>
        <w:spacing w:line="240" w:lineRule="auto"/>
        <w:contextualSpacing/>
        <w:rPr>
          <w:rFonts w:ascii="Times New Roman" w:hAnsi="Times New Roman" w:cs="Times New Roman"/>
          <w:b/>
          <w:bCs/>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2E4705" w:rsidRPr="003D28E4" w:rsidTr="000B6447">
        <w:trPr>
          <w:trHeight w:val="170"/>
        </w:trPr>
        <w:tc>
          <w:tcPr>
            <w:tcW w:w="1701" w:type="dxa"/>
            <w:vAlign w:val="bottom"/>
          </w:tcPr>
          <w:p w:rsidR="002E4705" w:rsidRPr="003D28E4" w:rsidRDefault="002E4705"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2E4705"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2E4705"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2E4705" w:rsidRPr="003D28E4" w:rsidTr="000B6447">
        <w:trPr>
          <w:trHeight w:val="317"/>
        </w:trPr>
        <w:tc>
          <w:tcPr>
            <w:tcW w:w="1701" w:type="dxa"/>
            <w:vAlign w:val="bottom"/>
            <w:hideMark/>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2E4705" w:rsidRPr="003D28E4" w:rsidRDefault="002E4705"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2E4705" w:rsidRPr="003D28E4" w:rsidRDefault="002E4705"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2E4705" w:rsidRPr="003D28E4" w:rsidRDefault="002E4705" w:rsidP="000B6447">
            <w:pPr>
              <w:spacing w:after="0" w:line="240" w:lineRule="auto"/>
              <w:contextualSpacing/>
              <w:jc w:val="center"/>
              <w:rPr>
                <w:rFonts w:ascii="Times New Roman" w:eastAsia="Times New Roman" w:hAnsi="Times New Roman" w:cs="Times New Roman"/>
                <w:sz w:val="24"/>
                <w:szCs w:val="24"/>
                <w:lang w:val="en-US"/>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hideMark/>
          </w:tcPr>
          <w:p w:rsidR="002E4705" w:rsidRPr="003D28E4" w:rsidRDefault="002E4705"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r>
      <w:tr w:rsidR="002E4705" w:rsidRPr="003D28E4" w:rsidTr="000B6447">
        <w:trPr>
          <w:trHeight w:val="315"/>
        </w:trPr>
        <w:tc>
          <w:tcPr>
            <w:tcW w:w="1701" w:type="dxa"/>
            <w:vAlign w:val="bottom"/>
          </w:tcPr>
          <w:p w:rsidR="002E4705" w:rsidRPr="003D28E4" w:rsidRDefault="002E4705" w:rsidP="000B6447">
            <w:pPr>
              <w:spacing w:after="0" w:line="240" w:lineRule="auto"/>
              <w:contextualSpacing/>
              <w:rPr>
                <w:rFonts w:ascii="Times New Roman" w:hAnsi="Times New Roman" w:cs="Times New Roman"/>
                <w:sz w:val="24"/>
                <w:szCs w:val="24"/>
                <w:lang w:val="en-US"/>
              </w:rPr>
            </w:pPr>
          </w:p>
        </w:tc>
        <w:tc>
          <w:tcPr>
            <w:tcW w:w="3114"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1278" w:type="dxa"/>
          </w:tcPr>
          <w:p w:rsidR="002E4705" w:rsidRPr="003D28E4" w:rsidRDefault="002E4705" w:rsidP="000B6447">
            <w:pPr>
              <w:spacing w:after="0" w:line="240" w:lineRule="auto"/>
              <w:contextualSpacing/>
              <w:jc w:val="center"/>
              <w:rPr>
                <w:rFonts w:ascii="Times New Roman" w:hAnsi="Times New Roman" w:cs="Times New Roman"/>
                <w:sz w:val="24"/>
                <w:szCs w:val="24"/>
              </w:rPr>
            </w:pPr>
          </w:p>
        </w:tc>
        <w:tc>
          <w:tcPr>
            <w:tcW w:w="3263" w:type="dxa"/>
            <w:hideMark/>
          </w:tcPr>
          <w:p w:rsidR="002E4705" w:rsidRPr="003D28E4" w:rsidRDefault="002E4705"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eastAsiaTheme="minorHAnsi" w:hAnsi="Times New Roman" w:cs="Times New Roman"/>
          <w:color w:val="auto"/>
          <w:sz w:val="24"/>
          <w:szCs w:val="24"/>
        </w:rPr>
      </w:pPr>
      <w:r w:rsidRPr="003D28E4">
        <w:rPr>
          <w:rFonts w:ascii="Times New Roman" w:eastAsiaTheme="minorHAnsi" w:hAnsi="Times New Roman" w:cs="Times New Roman"/>
          <w:color w:val="auto"/>
          <w:sz w:val="24"/>
          <w:szCs w:val="24"/>
        </w:rPr>
        <w:br w:type="page"/>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lastRenderedPageBreak/>
        <w:t>Приложение № 1</w:t>
      </w:r>
    </w:p>
    <w:p w:rsidR="005C206D" w:rsidRPr="003D28E4" w:rsidRDefault="00AE380E"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к Инструкции по учету лиц,</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допущенных к</w:t>
      </w:r>
      <w:r w:rsidR="00AE380E" w:rsidRPr="003D28E4">
        <w:rPr>
          <w:rFonts w:ascii="Times New Roman" w:eastAsia="Times New Roman" w:hAnsi="Times New Roman" w:cs="Times New Roman"/>
          <w:color w:val="auto"/>
          <w:sz w:val="24"/>
          <w:szCs w:val="24"/>
          <w:lang w:eastAsia="ru-RU"/>
        </w:rPr>
        <w:t xml:space="preserve"> работе с персональными данными</w:t>
      </w:r>
    </w:p>
    <w:p w:rsidR="005C206D" w:rsidRPr="003D28E4" w:rsidRDefault="005C206D" w:rsidP="00091BFF">
      <w:pPr>
        <w:spacing w:line="240" w:lineRule="auto"/>
        <w:contextualSpacing/>
        <w:jc w:val="right"/>
        <w:rPr>
          <w:rFonts w:ascii="Times New Roman" w:eastAsia="Times New Roman" w:hAnsi="Times New Roman" w:cs="Times New Roman"/>
          <w:i/>
          <w:color w:val="auto"/>
          <w:sz w:val="24"/>
          <w:szCs w:val="24"/>
          <w:lang w:eastAsia="ru-RU"/>
        </w:rPr>
      </w:pPr>
      <w:r w:rsidRPr="003D28E4">
        <w:rPr>
          <w:rFonts w:ascii="Times New Roman" w:eastAsia="Times New Roman" w:hAnsi="Times New Roman" w:cs="Times New Roman"/>
          <w:i/>
          <w:color w:val="auto"/>
          <w:sz w:val="24"/>
          <w:szCs w:val="24"/>
          <w:lang w:eastAsia="ru-RU"/>
        </w:rPr>
        <w:t>(Утвержде</w:t>
      </w:r>
      <w:r w:rsidR="00AE380E" w:rsidRPr="003D28E4">
        <w:rPr>
          <w:rFonts w:ascii="Times New Roman" w:eastAsia="Times New Roman" w:hAnsi="Times New Roman" w:cs="Times New Roman"/>
          <w:i/>
          <w:color w:val="auto"/>
          <w:sz w:val="24"/>
          <w:szCs w:val="24"/>
          <w:lang w:eastAsia="ru-RU"/>
        </w:rPr>
        <w:t>но</w:t>
      </w:r>
    </w:p>
    <w:p w:rsidR="005C206D" w:rsidRPr="003D28E4" w:rsidRDefault="005C206D" w:rsidP="00091BFF">
      <w:pPr>
        <w:spacing w:line="240" w:lineRule="auto"/>
        <w:contextualSpacing/>
        <w:jc w:val="right"/>
        <w:rPr>
          <w:rFonts w:ascii="Times New Roman" w:eastAsia="Times New Roman" w:hAnsi="Times New Roman" w:cs="Times New Roman"/>
          <w:i/>
          <w:sz w:val="24"/>
          <w:szCs w:val="24"/>
          <w:lang w:eastAsia="ru-RU"/>
        </w:rPr>
      </w:pPr>
      <w:r w:rsidRPr="003D28E4">
        <w:rPr>
          <w:rFonts w:ascii="Times New Roman" w:eastAsia="Times New Roman" w:hAnsi="Times New Roman" w:cs="Times New Roman"/>
          <w:i/>
          <w:sz w:val="24"/>
          <w:szCs w:val="24"/>
          <w:lang w:eastAsia="ru-RU"/>
        </w:rPr>
        <w:t xml:space="preserve">Приказом № 01/2021-ПДн от </w:t>
      </w:r>
      <w:r w:rsidR="00546C61" w:rsidRPr="003D28E4">
        <w:rPr>
          <w:rFonts w:ascii="Times New Roman" w:eastAsia="Times New Roman" w:hAnsi="Times New Roman" w:cs="Times New Roman"/>
          <w:i/>
          <w:sz w:val="24"/>
          <w:szCs w:val="24"/>
          <w:lang w:eastAsia="ru-RU"/>
        </w:rPr>
        <w:t>«15» июня 2021</w:t>
      </w:r>
      <w:r w:rsidRPr="003D28E4">
        <w:rPr>
          <w:rFonts w:ascii="Times New Roman" w:eastAsia="Times New Roman" w:hAnsi="Times New Roman" w:cs="Times New Roman"/>
          <w:i/>
          <w:sz w:val="24"/>
          <w:szCs w:val="24"/>
          <w:lang w:eastAsia="ru-RU"/>
        </w:rPr>
        <w:t xml:space="preserve"> г.)</w:t>
      </w:r>
    </w:p>
    <w:p w:rsidR="005C206D" w:rsidRPr="003D28E4" w:rsidRDefault="005C206D" w:rsidP="00091BFF">
      <w:pPr>
        <w:spacing w:after="0" w:line="240" w:lineRule="auto"/>
        <w:contextualSpacing/>
        <w:jc w:val="center"/>
        <w:textAlignment w:val="baseline"/>
        <w:rPr>
          <w:rFonts w:ascii="Times New Roman" w:eastAsia="Times New Roman" w:hAnsi="Times New Roman" w:cs="Times New Roman"/>
          <w:b/>
          <w:color w:val="auto"/>
          <w:sz w:val="24"/>
          <w:szCs w:val="24"/>
          <w:lang w:eastAsia="ru-RU"/>
        </w:rPr>
      </w:pPr>
    </w:p>
    <w:p w:rsidR="005C206D" w:rsidRPr="003D28E4" w:rsidRDefault="005C206D" w:rsidP="00091BFF">
      <w:pPr>
        <w:spacing w:after="0" w:line="240" w:lineRule="auto"/>
        <w:contextualSpacing/>
        <w:jc w:val="center"/>
        <w:textAlignment w:val="baseline"/>
        <w:rPr>
          <w:rFonts w:ascii="Times New Roman" w:eastAsia="Times New Roman" w:hAnsi="Times New Roman" w:cs="Times New Roman"/>
          <w:b/>
          <w:color w:val="auto"/>
          <w:sz w:val="24"/>
          <w:szCs w:val="24"/>
          <w:lang w:eastAsia="ru-RU"/>
        </w:rPr>
      </w:pPr>
      <w:r w:rsidRPr="003D28E4">
        <w:rPr>
          <w:rFonts w:ascii="Times New Roman" w:eastAsia="Times New Roman" w:hAnsi="Times New Roman" w:cs="Times New Roman"/>
          <w:b/>
          <w:color w:val="auto"/>
          <w:sz w:val="24"/>
          <w:szCs w:val="24"/>
          <w:lang w:eastAsia="ru-RU"/>
        </w:rPr>
        <w:t>Форма</w:t>
      </w:r>
    </w:p>
    <w:p w:rsidR="005C206D" w:rsidRPr="003D28E4" w:rsidRDefault="005C206D" w:rsidP="00091BFF">
      <w:pPr>
        <w:spacing w:after="0" w:line="240" w:lineRule="auto"/>
        <w:contextualSpacing/>
        <w:jc w:val="center"/>
        <w:textAlignment w:val="baseline"/>
        <w:rPr>
          <w:rFonts w:ascii="Times New Roman" w:eastAsia="Times New Roman" w:hAnsi="Times New Roman" w:cs="Times New Roman"/>
          <w:i/>
          <w:color w:val="auto"/>
          <w:sz w:val="24"/>
          <w:szCs w:val="24"/>
          <w:lang w:eastAsia="ru-RU"/>
        </w:rPr>
      </w:pPr>
    </w:p>
    <w:p w:rsidR="005C206D" w:rsidRPr="003D28E4" w:rsidRDefault="005C206D" w:rsidP="00091BFF">
      <w:pPr>
        <w:shd w:val="clear" w:color="auto" w:fill="FFFFFF"/>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ЖУРНАЛ</w:t>
      </w:r>
    </w:p>
    <w:p w:rsidR="005C206D" w:rsidRPr="003D28E4" w:rsidRDefault="005C206D" w:rsidP="00091BFF">
      <w:pPr>
        <w:shd w:val="clear" w:color="auto" w:fill="FFFFFF"/>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УЧЕТА ПРАВ ДОСТУПА К ИСПДН</w:t>
      </w:r>
    </w:p>
    <w:p w:rsidR="005C206D" w:rsidRPr="003D28E4" w:rsidRDefault="005C206D" w:rsidP="00091BFF">
      <w:pPr>
        <w:shd w:val="clear" w:color="auto" w:fill="FFFFFF"/>
        <w:spacing w:line="240" w:lineRule="auto"/>
        <w:contextualSpacing/>
        <w:jc w:val="center"/>
        <w:rPr>
          <w:rFonts w:ascii="Times New Roman" w:eastAsia="Times New Roman" w:hAnsi="Times New Roman" w:cs="Times New Roman"/>
          <w:b/>
          <w:bCs/>
          <w:color w:val="auto"/>
          <w:sz w:val="24"/>
          <w:szCs w:val="24"/>
        </w:rPr>
      </w:pPr>
      <w:r w:rsidRPr="003D28E4">
        <w:rPr>
          <w:rFonts w:ascii="Times New Roman" w:hAnsi="Times New Roman" w:cs="Times New Roman"/>
          <w:b/>
          <w:color w:val="auto"/>
          <w:sz w:val="24"/>
          <w:szCs w:val="24"/>
        </w:rPr>
        <w:t>«__________»</w:t>
      </w:r>
    </w:p>
    <w:p w:rsidR="005C206D" w:rsidRPr="003D28E4" w:rsidRDefault="005C206D" w:rsidP="00091BFF">
      <w:pPr>
        <w:shd w:val="clear" w:color="auto" w:fill="FFFFFF"/>
        <w:spacing w:line="240" w:lineRule="auto"/>
        <w:contextualSpacing/>
        <w:jc w:val="center"/>
        <w:rPr>
          <w:rFonts w:ascii="Times New Roman" w:hAnsi="Times New Roman" w:cs="Times New Roman"/>
          <w:b/>
          <w:color w:val="auto"/>
          <w:sz w:val="20"/>
          <w:szCs w:val="24"/>
        </w:rPr>
      </w:pPr>
    </w:p>
    <w:p w:rsidR="005C206D" w:rsidRPr="003D28E4" w:rsidRDefault="005C206D" w:rsidP="00091BFF">
      <w:pPr>
        <w:shd w:val="clear" w:color="auto" w:fill="FFFFFF"/>
        <w:spacing w:line="240" w:lineRule="auto"/>
        <w:ind w:right="-567"/>
        <w:contextualSpacing/>
        <w:rPr>
          <w:rFonts w:ascii="Times New Roman" w:eastAsia="Times New Roman" w:hAnsi="Times New Roman" w:cs="Times New Roman"/>
          <w:b/>
          <w:bCs/>
          <w:color w:val="auto"/>
          <w:sz w:val="20"/>
          <w:szCs w:val="24"/>
        </w:rPr>
      </w:pPr>
      <w:r w:rsidRPr="003D28E4">
        <w:rPr>
          <w:rFonts w:ascii="Times New Roman" w:hAnsi="Times New Roman" w:cs="Times New Roman"/>
          <w:b/>
          <w:color w:val="auto"/>
          <w:sz w:val="20"/>
          <w:szCs w:val="24"/>
        </w:rPr>
        <w:t>Начат:</w:t>
      </w:r>
      <w:r w:rsidRPr="003D28E4">
        <w:rPr>
          <w:rFonts w:ascii="Times New Roman" w:eastAsia="Times New Roman" w:hAnsi="Times New Roman" w:cs="Times New Roman"/>
          <w:b/>
          <w:bCs/>
          <w:color w:val="auto"/>
          <w:sz w:val="20"/>
          <w:szCs w:val="24"/>
        </w:rPr>
        <w:t xml:space="preserve"> _______________</w:t>
      </w:r>
    </w:p>
    <w:p w:rsidR="005C206D" w:rsidRPr="003D28E4" w:rsidRDefault="005C206D" w:rsidP="00091BFF">
      <w:pPr>
        <w:shd w:val="clear" w:color="auto" w:fill="FFFFFF"/>
        <w:spacing w:line="240" w:lineRule="auto"/>
        <w:ind w:right="-567"/>
        <w:contextualSpacing/>
        <w:rPr>
          <w:rFonts w:ascii="Times New Roman" w:eastAsia="Times New Roman" w:hAnsi="Times New Roman" w:cs="Times New Roman"/>
          <w:b/>
          <w:bCs/>
          <w:color w:val="auto"/>
          <w:sz w:val="20"/>
          <w:szCs w:val="24"/>
        </w:rPr>
      </w:pPr>
      <w:r w:rsidRPr="003D28E4">
        <w:rPr>
          <w:rFonts w:ascii="Times New Roman" w:hAnsi="Times New Roman" w:cs="Times New Roman"/>
          <w:b/>
          <w:color w:val="auto"/>
          <w:sz w:val="20"/>
          <w:szCs w:val="24"/>
        </w:rPr>
        <w:t>Окончен:</w:t>
      </w:r>
      <w:r w:rsidRPr="003D28E4">
        <w:rPr>
          <w:rFonts w:ascii="Times New Roman" w:eastAsia="Times New Roman" w:hAnsi="Times New Roman" w:cs="Times New Roman"/>
          <w:b/>
          <w:bCs/>
          <w:color w:val="auto"/>
          <w:sz w:val="20"/>
          <w:szCs w:val="24"/>
        </w:rPr>
        <w:t xml:space="preserve"> _______________</w:t>
      </w:r>
    </w:p>
    <w:p w:rsidR="005C206D" w:rsidRPr="003D28E4" w:rsidRDefault="005C206D" w:rsidP="00091BFF">
      <w:pPr>
        <w:shd w:val="clear" w:color="auto" w:fill="FFFFFF"/>
        <w:spacing w:line="240" w:lineRule="auto"/>
        <w:ind w:right="-567"/>
        <w:contextualSpacing/>
        <w:rPr>
          <w:rFonts w:ascii="Times New Roman" w:hAnsi="Times New Roman" w:cs="Times New Roman"/>
          <w:color w:val="auto"/>
          <w:sz w:val="20"/>
          <w:szCs w:val="24"/>
        </w:rPr>
      </w:pPr>
    </w:p>
    <w:tbl>
      <w:tblPr>
        <w:tblStyle w:val="a6"/>
        <w:tblW w:w="11336" w:type="dxa"/>
        <w:tblInd w:w="-1418" w:type="dxa"/>
        <w:tblLook w:val="04A0" w:firstRow="1" w:lastRow="0" w:firstColumn="1" w:lastColumn="0" w:noHBand="0" w:noVBand="1"/>
      </w:tblPr>
      <w:tblGrid>
        <w:gridCol w:w="546"/>
        <w:gridCol w:w="1739"/>
        <w:gridCol w:w="1664"/>
        <w:gridCol w:w="1788"/>
        <w:gridCol w:w="847"/>
        <w:gridCol w:w="1685"/>
        <w:gridCol w:w="1038"/>
        <w:gridCol w:w="1049"/>
        <w:gridCol w:w="980"/>
      </w:tblGrid>
      <w:tr w:rsidR="005C206D" w:rsidRPr="003D28E4" w:rsidTr="00D81D84">
        <w:tc>
          <w:tcPr>
            <w:tcW w:w="546" w:type="dxa"/>
            <w:vMerge w:val="restart"/>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54"/>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 п/п</w:t>
            </w:r>
          </w:p>
        </w:tc>
        <w:tc>
          <w:tcPr>
            <w:tcW w:w="1739" w:type="dxa"/>
            <w:vMerge w:val="restart"/>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12"/>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Фамилия, Имя, Отчество</w:t>
            </w:r>
          </w:p>
        </w:tc>
        <w:tc>
          <w:tcPr>
            <w:tcW w:w="1664" w:type="dxa"/>
            <w:vMerge w:val="restart"/>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Должность</w:t>
            </w:r>
          </w:p>
        </w:tc>
        <w:tc>
          <w:tcPr>
            <w:tcW w:w="1788" w:type="dxa"/>
            <w:vMerge w:val="restart"/>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69"/>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Имя учетной записи</w:t>
            </w:r>
          </w:p>
        </w:tc>
        <w:tc>
          <w:tcPr>
            <w:tcW w:w="3570" w:type="dxa"/>
            <w:gridSpan w:val="3"/>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Права доступа</w:t>
            </w:r>
          </w:p>
        </w:tc>
        <w:tc>
          <w:tcPr>
            <w:tcW w:w="2029" w:type="dxa"/>
            <w:gridSpan w:val="2"/>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Время доступа</w:t>
            </w:r>
          </w:p>
        </w:tc>
      </w:tr>
      <w:tr w:rsidR="005C206D" w:rsidRPr="003D28E4" w:rsidTr="00D81D84">
        <w:tc>
          <w:tcPr>
            <w:tcW w:w="0" w:type="auto"/>
            <w:vMerge/>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b/>
                <w:bCs/>
                <w:color w:val="auto"/>
                <w:sz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b/>
                <w:bCs/>
                <w:color w:val="auto"/>
                <w:sz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b/>
                <w:bCs/>
                <w:color w:val="auto"/>
                <w:sz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b/>
                <w:bCs/>
                <w:color w:val="auto"/>
                <w:sz w:val="20"/>
                <w:lang w:eastAsia="ru-RU"/>
              </w:rPr>
            </w:pPr>
          </w:p>
        </w:tc>
        <w:tc>
          <w:tcPr>
            <w:tcW w:w="847"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чтение</w:t>
            </w:r>
          </w:p>
        </w:tc>
        <w:tc>
          <w:tcPr>
            <w:tcW w:w="1685"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редактирование</w:t>
            </w:r>
          </w:p>
        </w:tc>
        <w:tc>
          <w:tcPr>
            <w:tcW w:w="1038"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удаление</w:t>
            </w:r>
          </w:p>
        </w:tc>
        <w:tc>
          <w:tcPr>
            <w:tcW w:w="1049"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24"/>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Дни недели</w:t>
            </w:r>
          </w:p>
        </w:tc>
        <w:tc>
          <w:tcPr>
            <w:tcW w:w="980"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Рабочие часы</w:t>
            </w:r>
          </w:p>
        </w:tc>
      </w:tr>
      <w:tr w:rsidR="005C206D" w:rsidRPr="003D28E4" w:rsidTr="00D81D84">
        <w:tc>
          <w:tcPr>
            <w:tcW w:w="54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54"/>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1</w:t>
            </w:r>
          </w:p>
        </w:tc>
        <w:tc>
          <w:tcPr>
            <w:tcW w:w="1739"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12"/>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2</w:t>
            </w:r>
          </w:p>
        </w:tc>
        <w:tc>
          <w:tcPr>
            <w:tcW w:w="1664"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3</w:t>
            </w:r>
          </w:p>
        </w:tc>
        <w:tc>
          <w:tcPr>
            <w:tcW w:w="1788"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69"/>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4</w:t>
            </w:r>
          </w:p>
        </w:tc>
        <w:tc>
          <w:tcPr>
            <w:tcW w:w="847"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5</w:t>
            </w:r>
          </w:p>
        </w:tc>
        <w:tc>
          <w:tcPr>
            <w:tcW w:w="1685"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6</w:t>
            </w:r>
          </w:p>
        </w:tc>
        <w:tc>
          <w:tcPr>
            <w:tcW w:w="1038"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7</w:t>
            </w:r>
          </w:p>
        </w:tc>
        <w:tc>
          <w:tcPr>
            <w:tcW w:w="1049"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24"/>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8</w:t>
            </w:r>
          </w:p>
        </w:tc>
        <w:tc>
          <w:tcPr>
            <w:tcW w:w="980"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9</w:t>
            </w:r>
          </w:p>
        </w:tc>
      </w:tr>
      <w:tr w:rsidR="005C206D" w:rsidRPr="003D28E4" w:rsidTr="00D81D84">
        <w:tc>
          <w:tcPr>
            <w:tcW w:w="54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54"/>
              <w:contextualSpacing/>
              <w:rPr>
                <w:rFonts w:ascii="Times New Roman" w:eastAsia="Times New Roman" w:hAnsi="Times New Roman" w:cs="Times New Roman"/>
                <w:b/>
                <w:bCs/>
                <w:color w:val="auto"/>
                <w:sz w:val="20"/>
                <w:lang w:eastAsia="ru-RU"/>
              </w:rPr>
            </w:pPr>
          </w:p>
        </w:tc>
        <w:tc>
          <w:tcPr>
            <w:tcW w:w="173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12"/>
              <w:contextualSpacing/>
              <w:jc w:val="center"/>
              <w:rPr>
                <w:rFonts w:ascii="Times New Roman" w:eastAsia="Times New Roman" w:hAnsi="Times New Roman" w:cs="Times New Roman"/>
                <w:b/>
                <w:bCs/>
                <w:color w:val="auto"/>
                <w:sz w:val="20"/>
                <w:lang w:eastAsia="ru-RU"/>
              </w:rPr>
            </w:pPr>
          </w:p>
        </w:tc>
        <w:tc>
          <w:tcPr>
            <w:tcW w:w="1664"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788"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69"/>
              <w:contextualSpacing/>
              <w:jc w:val="center"/>
              <w:rPr>
                <w:rFonts w:ascii="Times New Roman" w:eastAsia="Times New Roman" w:hAnsi="Times New Roman" w:cs="Times New Roman"/>
                <w:b/>
                <w:bCs/>
                <w:color w:val="auto"/>
                <w:sz w:val="20"/>
                <w:lang w:eastAsia="ru-RU"/>
              </w:rPr>
            </w:pPr>
          </w:p>
        </w:tc>
        <w:tc>
          <w:tcPr>
            <w:tcW w:w="847"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685"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04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24"/>
              <w:contextualSpacing/>
              <w:jc w:val="center"/>
              <w:rPr>
                <w:rFonts w:ascii="Times New Roman" w:eastAsia="Times New Roman" w:hAnsi="Times New Roman" w:cs="Times New Roman"/>
                <w:b/>
                <w:bCs/>
                <w:color w:val="auto"/>
                <w:sz w:val="20"/>
                <w:lang w:eastAsia="ru-RU"/>
              </w:rPr>
            </w:pPr>
          </w:p>
        </w:tc>
        <w:tc>
          <w:tcPr>
            <w:tcW w:w="980"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r>
      <w:tr w:rsidR="005C206D" w:rsidRPr="003D28E4" w:rsidTr="00D81D84">
        <w:tc>
          <w:tcPr>
            <w:tcW w:w="54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54"/>
              <w:contextualSpacing/>
              <w:rPr>
                <w:rFonts w:ascii="Times New Roman" w:eastAsia="Times New Roman" w:hAnsi="Times New Roman" w:cs="Times New Roman"/>
                <w:b/>
                <w:bCs/>
                <w:color w:val="auto"/>
                <w:sz w:val="20"/>
                <w:lang w:eastAsia="ru-RU"/>
              </w:rPr>
            </w:pPr>
          </w:p>
        </w:tc>
        <w:tc>
          <w:tcPr>
            <w:tcW w:w="173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12"/>
              <w:contextualSpacing/>
              <w:jc w:val="center"/>
              <w:rPr>
                <w:rFonts w:ascii="Times New Roman" w:eastAsia="Times New Roman" w:hAnsi="Times New Roman" w:cs="Times New Roman"/>
                <w:b/>
                <w:bCs/>
                <w:color w:val="auto"/>
                <w:sz w:val="20"/>
                <w:lang w:eastAsia="ru-RU"/>
              </w:rPr>
            </w:pPr>
          </w:p>
        </w:tc>
        <w:tc>
          <w:tcPr>
            <w:tcW w:w="1664"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788"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69"/>
              <w:contextualSpacing/>
              <w:jc w:val="center"/>
              <w:rPr>
                <w:rFonts w:ascii="Times New Roman" w:eastAsia="Times New Roman" w:hAnsi="Times New Roman" w:cs="Times New Roman"/>
                <w:b/>
                <w:bCs/>
                <w:color w:val="auto"/>
                <w:sz w:val="20"/>
                <w:lang w:eastAsia="ru-RU"/>
              </w:rPr>
            </w:pPr>
          </w:p>
        </w:tc>
        <w:tc>
          <w:tcPr>
            <w:tcW w:w="847"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685"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04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24"/>
              <w:contextualSpacing/>
              <w:jc w:val="center"/>
              <w:rPr>
                <w:rFonts w:ascii="Times New Roman" w:eastAsia="Times New Roman" w:hAnsi="Times New Roman" w:cs="Times New Roman"/>
                <w:b/>
                <w:bCs/>
                <w:color w:val="auto"/>
                <w:sz w:val="20"/>
                <w:lang w:eastAsia="ru-RU"/>
              </w:rPr>
            </w:pPr>
          </w:p>
        </w:tc>
        <w:tc>
          <w:tcPr>
            <w:tcW w:w="980"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r>
      <w:tr w:rsidR="005C206D" w:rsidRPr="003D28E4" w:rsidTr="00D81D84">
        <w:tc>
          <w:tcPr>
            <w:tcW w:w="54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54"/>
              <w:contextualSpacing/>
              <w:rPr>
                <w:rFonts w:ascii="Times New Roman" w:eastAsia="Times New Roman" w:hAnsi="Times New Roman" w:cs="Times New Roman"/>
                <w:b/>
                <w:bCs/>
                <w:color w:val="auto"/>
                <w:sz w:val="20"/>
                <w:lang w:eastAsia="ru-RU"/>
              </w:rPr>
            </w:pPr>
          </w:p>
        </w:tc>
        <w:tc>
          <w:tcPr>
            <w:tcW w:w="173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12"/>
              <w:contextualSpacing/>
              <w:jc w:val="center"/>
              <w:rPr>
                <w:rFonts w:ascii="Times New Roman" w:eastAsia="Times New Roman" w:hAnsi="Times New Roman" w:cs="Times New Roman"/>
                <w:b/>
                <w:bCs/>
                <w:color w:val="auto"/>
                <w:sz w:val="20"/>
                <w:lang w:eastAsia="ru-RU"/>
              </w:rPr>
            </w:pPr>
          </w:p>
        </w:tc>
        <w:tc>
          <w:tcPr>
            <w:tcW w:w="1664"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788"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69"/>
              <w:contextualSpacing/>
              <w:jc w:val="center"/>
              <w:rPr>
                <w:rFonts w:ascii="Times New Roman" w:eastAsia="Times New Roman" w:hAnsi="Times New Roman" w:cs="Times New Roman"/>
                <w:b/>
                <w:bCs/>
                <w:color w:val="auto"/>
                <w:sz w:val="20"/>
                <w:lang w:eastAsia="ru-RU"/>
              </w:rPr>
            </w:pPr>
          </w:p>
        </w:tc>
        <w:tc>
          <w:tcPr>
            <w:tcW w:w="847"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685"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04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24"/>
              <w:contextualSpacing/>
              <w:jc w:val="center"/>
              <w:rPr>
                <w:rFonts w:ascii="Times New Roman" w:eastAsia="Times New Roman" w:hAnsi="Times New Roman" w:cs="Times New Roman"/>
                <w:b/>
                <w:bCs/>
                <w:color w:val="auto"/>
                <w:sz w:val="20"/>
                <w:lang w:eastAsia="ru-RU"/>
              </w:rPr>
            </w:pPr>
          </w:p>
        </w:tc>
        <w:tc>
          <w:tcPr>
            <w:tcW w:w="980"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r>
    </w:tbl>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p w:rsidR="00533051" w:rsidRPr="003D28E4" w:rsidRDefault="00533051" w:rsidP="00091BFF">
      <w:pPr>
        <w:spacing w:after="118" w:line="240" w:lineRule="auto"/>
        <w:contextualSpacing/>
        <w:jc w:val="both"/>
        <w:rPr>
          <w:rFonts w:ascii="Times New Roman" w:hAnsi="Times New Roman" w:cs="Times New Roman"/>
          <w:color w:val="auto"/>
          <w:sz w:val="24"/>
          <w:szCs w:val="24"/>
        </w:rPr>
      </w:pPr>
    </w:p>
    <w:p w:rsidR="005C206D" w:rsidRPr="003D28E4" w:rsidRDefault="005C206D" w:rsidP="00091BFF">
      <w:pPr>
        <w:spacing w:after="0" w:line="240" w:lineRule="auto"/>
        <w:contextualSpacing/>
        <w:textAlignment w:val="baseline"/>
        <w:rPr>
          <w:rFonts w:ascii="Times New Roman" w:eastAsia="Times New Roman" w:hAnsi="Times New Roman" w:cs="Times New Roman"/>
          <w:i/>
          <w:color w:val="auto"/>
          <w:sz w:val="24"/>
          <w:szCs w:val="24"/>
          <w:lang w:eastAsia="ru-RU"/>
        </w:rPr>
      </w:pPr>
    </w:p>
    <w:p w:rsidR="005C206D" w:rsidRPr="003D28E4" w:rsidRDefault="005C206D" w:rsidP="00091BFF">
      <w:pPr>
        <w:spacing w:after="0" w:line="240" w:lineRule="auto"/>
        <w:contextualSpacing/>
        <w:jc w:val="center"/>
        <w:textAlignment w:val="baseline"/>
        <w:rPr>
          <w:rFonts w:ascii="Times New Roman" w:eastAsia="Times New Roman" w:hAnsi="Times New Roman" w:cs="Times New Roman"/>
          <w:b/>
          <w:color w:val="auto"/>
          <w:sz w:val="24"/>
          <w:szCs w:val="24"/>
          <w:lang w:eastAsia="ru-RU"/>
        </w:rPr>
      </w:pPr>
      <w:r w:rsidRPr="003D28E4">
        <w:rPr>
          <w:rFonts w:ascii="Times New Roman" w:eastAsia="Times New Roman" w:hAnsi="Times New Roman" w:cs="Times New Roman"/>
          <w:b/>
          <w:color w:val="auto"/>
          <w:sz w:val="24"/>
          <w:szCs w:val="24"/>
          <w:lang w:eastAsia="ru-RU"/>
        </w:rPr>
        <w:t>Форма утверждена</w:t>
      </w:r>
    </w:p>
    <w:p w:rsidR="005C206D" w:rsidRPr="003D28E4" w:rsidRDefault="005C206D" w:rsidP="00091BFF">
      <w:pPr>
        <w:spacing w:after="0" w:line="240" w:lineRule="auto"/>
        <w:contextualSpacing/>
        <w:textAlignment w:val="baseline"/>
        <w:rPr>
          <w:rFonts w:ascii="Times New Roman" w:eastAsia="Times New Roman" w:hAnsi="Times New Roman" w:cs="Times New Roman"/>
          <w:i/>
          <w:color w:val="auto"/>
          <w:sz w:val="24"/>
          <w:szCs w:val="24"/>
          <w:lang w:eastAsia="ru-RU"/>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b/>
          <w:sz w:val="24"/>
          <w:szCs w:val="24"/>
        </w:rPr>
      </w:pPr>
      <w:r w:rsidRPr="003D28E4">
        <w:rPr>
          <w:rFonts w:ascii="Times New Roman" w:hAnsi="Times New Roman" w:cs="Times New Roman"/>
          <w:b/>
          <w:sz w:val="24"/>
          <w:szCs w:val="24"/>
        </w:rPr>
        <w:br w:type="page"/>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lastRenderedPageBreak/>
        <w:t>Приложение № 2</w:t>
      </w:r>
    </w:p>
    <w:p w:rsidR="005C206D" w:rsidRPr="003D28E4" w:rsidRDefault="00AE380E"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к Инструкции по учету лиц,</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допущенных к</w:t>
      </w:r>
      <w:r w:rsidR="00AE380E" w:rsidRPr="003D28E4">
        <w:rPr>
          <w:rFonts w:ascii="Times New Roman" w:eastAsia="Times New Roman" w:hAnsi="Times New Roman" w:cs="Times New Roman"/>
          <w:color w:val="auto"/>
          <w:sz w:val="24"/>
          <w:szCs w:val="24"/>
          <w:lang w:eastAsia="ru-RU"/>
        </w:rPr>
        <w:t xml:space="preserve"> работе с персональными данными</w:t>
      </w:r>
    </w:p>
    <w:p w:rsidR="005C206D" w:rsidRPr="003D28E4" w:rsidRDefault="00AE380E" w:rsidP="00091BFF">
      <w:pPr>
        <w:spacing w:line="240" w:lineRule="auto"/>
        <w:contextualSpacing/>
        <w:jc w:val="right"/>
        <w:rPr>
          <w:rFonts w:ascii="Times New Roman" w:eastAsia="Times New Roman" w:hAnsi="Times New Roman" w:cs="Times New Roman"/>
          <w:i/>
          <w:color w:val="auto"/>
          <w:sz w:val="24"/>
          <w:szCs w:val="24"/>
          <w:lang w:eastAsia="ru-RU"/>
        </w:rPr>
      </w:pPr>
      <w:r w:rsidRPr="003D28E4">
        <w:rPr>
          <w:rFonts w:ascii="Times New Roman" w:eastAsia="Times New Roman" w:hAnsi="Times New Roman" w:cs="Times New Roman"/>
          <w:i/>
          <w:color w:val="auto"/>
          <w:sz w:val="24"/>
          <w:szCs w:val="24"/>
          <w:lang w:eastAsia="ru-RU"/>
        </w:rPr>
        <w:t>(Утверждено</w:t>
      </w:r>
    </w:p>
    <w:p w:rsidR="005C206D" w:rsidRPr="003D28E4" w:rsidRDefault="005C206D" w:rsidP="00091BFF">
      <w:pPr>
        <w:spacing w:line="240" w:lineRule="auto"/>
        <w:contextualSpacing/>
        <w:jc w:val="right"/>
        <w:rPr>
          <w:rFonts w:ascii="Times New Roman" w:eastAsia="Times New Roman" w:hAnsi="Times New Roman" w:cs="Times New Roman"/>
          <w:i/>
          <w:sz w:val="24"/>
          <w:szCs w:val="24"/>
          <w:lang w:eastAsia="ru-RU"/>
        </w:rPr>
      </w:pPr>
      <w:r w:rsidRPr="003D28E4">
        <w:rPr>
          <w:rFonts w:ascii="Times New Roman" w:eastAsia="Times New Roman" w:hAnsi="Times New Roman" w:cs="Times New Roman"/>
          <w:i/>
          <w:sz w:val="24"/>
          <w:szCs w:val="24"/>
          <w:lang w:eastAsia="ru-RU"/>
        </w:rPr>
        <w:t xml:space="preserve">Приказом № 01/2021-ПДн от </w:t>
      </w:r>
      <w:r w:rsidR="00546C61" w:rsidRPr="003D28E4">
        <w:rPr>
          <w:rFonts w:ascii="Times New Roman" w:eastAsia="Times New Roman" w:hAnsi="Times New Roman" w:cs="Times New Roman"/>
          <w:i/>
          <w:sz w:val="24"/>
          <w:szCs w:val="24"/>
          <w:lang w:eastAsia="ru-RU"/>
        </w:rPr>
        <w:t>«15» июня 2021</w:t>
      </w:r>
      <w:r w:rsidRPr="003D28E4">
        <w:rPr>
          <w:rFonts w:ascii="Times New Roman" w:eastAsia="Times New Roman" w:hAnsi="Times New Roman" w:cs="Times New Roman"/>
          <w:i/>
          <w:sz w:val="24"/>
          <w:szCs w:val="24"/>
          <w:lang w:eastAsia="ru-RU"/>
        </w:rPr>
        <w:t xml:space="preserve"> г.)</w:t>
      </w:r>
    </w:p>
    <w:p w:rsidR="005C206D" w:rsidRPr="003D28E4" w:rsidRDefault="005C206D" w:rsidP="00091BFF">
      <w:pPr>
        <w:spacing w:after="0" w:line="240" w:lineRule="auto"/>
        <w:contextualSpacing/>
        <w:jc w:val="center"/>
        <w:textAlignment w:val="baseline"/>
        <w:rPr>
          <w:rFonts w:ascii="Times New Roman" w:eastAsia="Times New Roman" w:hAnsi="Times New Roman" w:cs="Times New Roman"/>
          <w:i/>
          <w:color w:val="auto"/>
          <w:sz w:val="24"/>
          <w:szCs w:val="24"/>
          <w:lang w:eastAsia="ru-RU"/>
        </w:rPr>
      </w:pPr>
    </w:p>
    <w:p w:rsidR="005C206D" w:rsidRPr="003D28E4" w:rsidRDefault="005C206D" w:rsidP="00091BFF">
      <w:pPr>
        <w:spacing w:after="0" w:line="240" w:lineRule="auto"/>
        <w:contextualSpacing/>
        <w:jc w:val="center"/>
        <w:textAlignment w:val="baseline"/>
        <w:rPr>
          <w:rFonts w:ascii="Times New Roman" w:eastAsia="Times New Roman" w:hAnsi="Times New Roman" w:cs="Times New Roman"/>
          <w:b/>
          <w:color w:val="auto"/>
          <w:sz w:val="24"/>
          <w:szCs w:val="24"/>
          <w:lang w:eastAsia="ru-RU"/>
        </w:rPr>
      </w:pPr>
      <w:r w:rsidRPr="003D28E4">
        <w:rPr>
          <w:rFonts w:ascii="Times New Roman" w:eastAsia="Times New Roman" w:hAnsi="Times New Roman" w:cs="Times New Roman"/>
          <w:b/>
          <w:color w:val="auto"/>
          <w:sz w:val="24"/>
          <w:szCs w:val="24"/>
          <w:lang w:eastAsia="ru-RU"/>
        </w:rPr>
        <w:t>Форма</w:t>
      </w:r>
    </w:p>
    <w:p w:rsidR="005C206D" w:rsidRPr="003D28E4" w:rsidRDefault="005C206D" w:rsidP="00091BFF">
      <w:pPr>
        <w:spacing w:after="0" w:line="240" w:lineRule="auto"/>
        <w:contextualSpacing/>
        <w:jc w:val="center"/>
        <w:textAlignment w:val="baseline"/>
        <w:rPr>
          <w:rFonts w:ascii="Times New Roman" w:eastAsia="Times New Roman" w:hAnsi="Times New Roman" w:cs="Times New Roman"/>
          <w:i/>
          <w:color w:val="auto"/>
          <w:sz w:val="24"/>
          <w:szCs w:val="24"/>
          <w:lang w:eastAsia="ru-RU"/>
        </w:rPr>
      </w:pPr>
    </w:p>
    <w:p w:rsidR="005C206D" w:rsidRPr="003D28E4" w:rsidRDefault="005C206D" w:rsidP="00091BFF">
      <w:pPr>
        <w:shd w:val="clear" w:color="auto" w:fill="FFFFFF"/>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ЖУРНАЛ</w:t>
      </w:r>
    </w:p>
    <w:p w:rsidR="005C206D" w:rsidRPr="003D28E4" w:rsidRDefault="005C293A" w:rsidP="00091BFF">
      <w:pPr>
        <w:shd w:val="clear" w:color="auto" w:fill="FFFFFF"/>
        <w:spacing w:line="240" w:lineRule="auto"/>
        <w:contextualSpacing/>
        <w:jc w:val="center"/>
        <w:rPr>
          <w:rFonts w:ascii="Times New Roman" w:eastAsia="Times New Roman" w:hAnsi="Times New Roman" w:cs="Times New Roman"/>
          <w:b/>
          <w:bCs/>
          <w:color w:val="auto"/>
          <w:sz w:val="24"/>
          <w:szCs w:val="24"/>
        </w:rPr>
      </w:pPr>
      <w:r w:rsidRPr="003D28E4">
        <w:rPr>
          <w:rFonts w:ascii="Times New Roman" w:hAnsi="Times New Roman" w:cs="Times New Roman"/>
          <w:b/>
          <w:color w:val="auto"/>
          <w:sz w:val="24"/>
          <w:szCs w:val="24"/>
        </w:rPr>
        <w:t xml:space="preserve">УЧЕТА ПРАВ ДОСТУПА К МАТЕРИАЛЬНЫМ НОСИТЕЛЯМ </w:t>
      </w:r>
      <w:r w:rsidRPr="003D28E4">
        <w:rPr>
          <w:rFonts w:ascii="Times New Roman" w:hAnsi="Times New Roman" w:cs="Times New Roman"/>
          <w:b/>
          <w:color w:val="auto"/>
          <w:sz w:val="24"/>
          <w:szCs w:val="24"/>
          <w:lang w:eastAsia="ru-RU"/>
        </w:rPr>
        <w:t>ПЕРСОНАЛЬНЫХ ДАННЫХ</w:t>
      </w:r>
    </w:p>
    <w:p w:rsidR="005C206D" w:rsidRPr="003D28E4" w:rsidRDefault="005C206D" w:rsidP="00091BFF">
      <w:pPr>
        <w:shd w:val="clear" w:color="auto" w:fill="FFFFFF"/>
        <w:spacing w:line="240" w:lineRule="auto"/>
        <w:contextualSpacing/>
        <w:jc w:val="center"/>
        <w:rPr>
          <w:rFonts w:ascii="Times New Roman" w:hAnsi="Times New Roman" w:cs="Times New Roman"/>
          <w:b/>
          <w:color w:val="auto"/>
          <w:sz w:val="24"/>
          <w:szCs w:val="24"/>
        </w:rPr>
      </w:pPr>
    </w:p>
    <w:p w:rsidR="005C206D" w:rsidRPr="003D28E4" w:rsidRDefault="005C206D" w:rsidP="00091BFF">
      <w:pPr>
        <w:shd w:val="clear" w:color="auto" w:fill="FFFFFF"/>
        <w:spacing w:line="240" w:lineRule="auto"/>
        <w:ind w:right="-567"/>
        <w:contextualSpacing/>
        <w:rPr>
          <w:rFonts w:ascii="Times New Roman" w:eastAsia="Times New Roman" w:hAnsi="Times New Roman" w:cs="Times New Roman"/>
          <w:b/>
          <w:bCs/>
          <w:color w:val="auto"/>
          <w:sz w:val="20"/>
          <w:szCs w:val="24"/>
        </w:rPr>
      </w:pPr>
      <w:r w:rsidRPr="003D28E4">
        <w:rPr>
          <w:rFonts w:ascii="Times New Roman" w:hAnsi="Times New Roman" w:cs="Times New Roman"/>
          <w:b/>
          <w:color w:val="auto"/>
          <w:sz w:val="20"/>
          <w:szCs w:val="24"/>
        </w:rPr>
        <w:t>Начат:</w:t>
      </w:r>
      <w:r w:rsidRPr="003D28E4">
        <w:rPr>
          <w:rFonts w:ascii="Times New Roman" w:eastAsia="Times New Roman" w:hAnsi="Times New Roman" w:cs="Times New Roman"/>
          <w:b/>
          <w:bCs/>
          <w:color w:val="auto"/>
          <w:sz w:val="20"/>
          <w:szCs w:val="24"/>
        </w:rPr>
        <w:t xml:space="preserve"> _______________</w:t>
      </w:r>
    </w:p>
    <w:p w:rsidR="005C206D" w:rsidRPr="003D28E4" w:rsidRDefault="005C206D" w:rsidP="00091BFF">
      <w:pPr>
        <w:shd w:val="clear" w:color="auto" w:fill="FFFFFF"/>
        <w:spacing w:line="240" w:lineRule="auto"/>
        <w:ind w:right="-567"/>
        <w:contextualSpacing/>
        <w:rPr>
          <w:rFonts w:ascii="Times New Roman" w:eastAsia="Times New Roman" w:hAnsi="Times New Roman" w:cs="Times New Roman"/>
          <w:b/>
          <w:bCs/>
          <w:color w:val="auto"/>
          <w:sz w:val="20"/>
          <w:szCs w:val="24"/>
        </w:rPr>
      </w:pPr>
      <w:r w:rsidRPr="003D28E4">
        <w:rPr>
          <w:rFonts w:ascii="Times New Roman" w:hAnsi="Times New Roman" w:cs="Times New Roman"/>
          <w:b/>
          <w:color w:val="auto"/>
          <w:sz w:val="20"/>
          <w:szCs w:val="24"/>
        </w:rPr>
        <w:t>Окончен:</w:t>
      </w:r>
      <w:r w:rsidRPr="003D28E4">
        <w:rPr>
          <w:rFonts w:ascii="Times New Roman" w:eastAsia="Times New Roman" w:hAnsi="Times New Roman" w:cs="Times New Roman"/>
          <w:b/>
          <w:bCs/>
          <w:color w:val="auto"/>
          <w:sz w:val="20"/>
          <w:szCs w:val="24"/>
        </w:rPr>
        <w:t xml:space="preserve"> _______________</w:t>
      </w:r>
    </w:p>
    <w:p w:rsidR="005C206D" w:rsidRPr="003D28E4" w:rsidRDefault="005C206D" w:rsidP="00091BFF">
      <w:pPr>
        <w:shd w:val="clear" w:color="auto" w:fill="FFFFFF"/>
        <w:spacing w:line="240" w:lineRule="auto"/>
        <w:ind w:right="-567"/>
        <w:contextualSpacing/>
        <w:rPr>
          <w:rFonts w:ascii="Times New Roman" w:hAnsi="Times New Roman" w:cs="Times New Roman"/>
          <w:color w:val="auto"/>
          <w:sz w:val="20"/>
          <w:szCs w:val="24"/>
        </w:rPr>
      </w:pPr>
    </w:p>
    <w:tbl>
      <w:tblPr>
        <w:tblStyle w:val="a6"/>
        <w:tblW w:w="11336" w:type="dxa"/>
        <w:tblInd w:w="-1418" w:type="dxa"/>
        <w:tblLook w:val="04A0" w:firstRow="1" w:lastRow="0" w:firstColumn="1" w:lastColumn="0" w:noHBand="0" w:noVBand="1"/>
      </w:tblPr>
      <w:tblGrid>
        <w:gridCol w:w="546"/>
        <w:gridCol w:w="1739"/>
        <w:gridCol w:w="1664"/>
        <w:gridCol w:w="1788"/>
        <w:gridCol w:w="847"/>
        <w:gridCol w:w="1685"/>
        <w:gridCol w:w="1038"/>
        <w:gridCol w:w="1049"/>
        <w:gridCol w:w="980"/>
      </w:tblGrid>
      <w:tr w:rsidR="005C206D" w:rsidRPr="003D28E4" w:rsidTr="00D81D84">
        <w:tc>
          <w:tcPr>
            <w:tcW w:w="546" w:type="dxa"/>
            <w:vMerge w:val="restart"/>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54"/>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 п/п</w:t>
            </w:r>
          </w:p>
        </w:tc>
        <w:tc>
          <w:tcPr>
            <w:tcW w:w="1739" w:type="dxa"/>
            <w:vMerge w:val="restart"/>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12"/>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Фамилия, Имя, Отчество</w:t>
            </w:r>
          </w:p>
        </w:tc>
        <w:tc>
          <w:tcPr>
            <w:tcW w:w="1664" w:type="dxa"/>
            <w:vMerge w:val="restart"/>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Должность</w:t>
            </w:r>
          </w:p>
        </w:tc>
        <w:tc>
          <w:tcPr>
            <w:tcW w:w="1788" w:type="dxa"/>
            <w:vMerge w:val="restart"/>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69"/>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Имя учетной записи</w:t>
            </w:r>
          </w:p>
        </w:tc>
        <w:tc>
          <w:tcPr>
            <w:tcW w:w="3570" w:type="dxa"/>
            <w:gridSpan w:val="3"/>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Права доступа</w:t>
            </w:r>
          </w:p>
        </w:tc>
        <w:tc>
          <w:tcPr>
            <w:tcW w:w="2029" w:type="dxa"/>
            <w:gridSpan w:val="2"/>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Время доступа</w:t>
            </w:r>
          </w:p>
        </w:tc>
      </w:tr>
      <w:tr w:rsidR="005C206D" w:rsidRPr="003D28E4" w:rsidTr="00D81D84">
        <w:tc>
          <w:tcPr>
            <w:tcW w:w="0" w:type="auto"/>
            <w:vMerge/>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b/>
                <w:bCs/>
                <w:color w:val="auto"/>
                <w:sz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b/>
                <w:bCs/>
                <w:color w:val="auto"/>
                <w:sz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b/>
                <w:bCs/>
                <w:color w:val="auto"/>
                <w:sz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b/>
                <w:bCs/>
                <w:color w:val="auto"/>
                <w:sz w:val="20"/>
                <w:lang w:eastAsia="ru-RU"/>
              </w:rPr>
            </w:pPr>
          </w:p>
        </w:tc>
        <w:tc>
          <w:tcPr>
            <w:tcW w:w="847"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чтение</w:t>
            </w:r>
          </w:p>
        </w:tc>
        <w:tc>
          <w:tcPr>
            <w:tcW w:w="1685"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редактирование</w:t>
            </w:r>
          </w:p>
        </w:tc>
        <w:tc>
          <w:tcPr>
            <w:tcW w:w="1038"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удаление</w:t>
            </w:r>
          </w:p>
        </w:tc>
        <w:tc>
          <w:tcPr>
            <w:tcW w:w="1049"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24"/>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Дни недели</w:t>
            </w:r>
          </w:p>
        </w:tc>
        <w:tc>
          <w:tcPr>
            <w:tcW w:w="980"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Рабочие часы</w:t>
            </w:r>
          </w:p>
        </w:tc>
      </w:tr>
      <w:tr w:rsidR="005C206D" w:rsidRPr="003D28E4" w:rsidTr="00D81D84">
        <w:tc>
          <w:tcPr>
            <w:tcW w:w="54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54"/>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1</w:t>
            </w:r>
          </w:p>
        </w:tc>
        <w:tc>
          <w:tcPr>
            <w:tcW w:w="1739"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12"/>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2</w:t>
            </w:r>
          </w:p>
        </w:tc>
        <w:tc>
          <w:tcPr>
            <w:tcW w:w="1664"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3</w:t>
            </w:r>
          </w:p>
        </w:tc>
        <w:tc>
          <w:tcPr>
            <w:tcW w:w="1788"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69"/>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4</w:t>
            </w:r>
          </w:p>
        </w:tc>
        <w:tc>
          <w:tcPr>
            <w:tcW w:w="847"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5</w:t>
            </w:r>
          </w:p>
        </w:tc>
        <w:tc>
          <w:tcPr>
            <w:tcW w:w="1685"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6</w:t>
            </w:r>
          </w:p>
        </w:tc>
        <w:tc>
          <w:tcPr>
            <w:tcW w:w="1038"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7</w:t>
            </w:r>
          </w:p>
        </w:tc>
        <w:tc>
          <w:tcPr>
            <w:tcW w:w="1049"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24"/>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8</w:t>
            </w:r>
          </w:p>
        </w:tc>
        <w:tc>
          <w:tcPr>
            <w:tcW w:w="980"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9</w:t>
            </w:r>
          </w:p>
        </w:tc>
      </w:tr>
      <w:tr w:rsidR="005C206D" w:rsidRPr="003D28E4" w:rsidTr="00D81D84">
        <w:tc>
          <w:tcPr>
            <w:tcW w:w="54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54"/>
              <w:contextualSpacing/>
              <w:rPr>
                <w:rFonts w:ascii="Times New Roman" w:eastAsia="Times New Roman" w:hAnsi="Times New Roman" w:cs="Times New Roman"/>
                <w:b/>
                <w:bCs/>
                <w:color w:val="auto"/>
                <w:sz w:val="20"/>
                <w:lang w:eastAsia="ru-RU"/>
              </w:rPr>
            </w:pPr>
          </w:p>
        </w:tc>
        <w:tc>
          <w:tcPr>
            <w:tcW w:w="173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12"/>
              <w:contextualSpacing/>
              <w:jc w:val="center"/>
              <w:rPr>
                <w:rFonts w:ascii="Times New Roman" w:eastAsia="Times New Roman" w:hAnsi="Times New Roman" w:cs="Times New Roman"/>
                <w:b/>
                <w:bCs/>
                <w:color w:val="auto"/>
                <w:sz w:val="20"/>
                <w:lang w:eastAsia="ru-RU"/>
              </w:rPr>
            </w:pPr>
          </w:p>
        </w:tc>
        <w:tc>
          <w:tcPr>
            <w:tcW w:w="1664"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788"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69"/>
              <w:contextualSpacing/>
              <w:jc w:val="center"/>
              <w:rPr>
                <w:rFonts w:ascii="Times New Roman" w:eastAsia="Times New Roman" w:hAnsi="Times New Roman" w:cs="Times New Roman"/>
                <w:b/>
                <w:bCs/>
                <w:color w:val="auto"/>
                <w:sz w:val="20"/>
                <w:lang w:eastAsia="ru-RU"/>
              </w:rPr>
            </w:pPr>
          </w:p>
        </w:tc>
        <w:tc>
          <w:tcPr>
            <w:tcW w:w="847"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685"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04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24"/>
              <w:contextualSpacing/>
              <w:jc w:val="center"/>
              <w:rPr>
                <w:rFonts w:ascii="Times New Roman" w:eastAsia="Times New Roman" w:hAnsi="Times New Roman" w:cs="Times New Roman"/>
                <w:b/>
                <w:bCs/>
                <w:color w:val="auto"/>
                <w:sz w:val="20"/>
                <w:lang w:eastAsia="ru-RU"/>
              </w:rPr>
            </w:pPr>
          </w:p>
        </w:tc>
        <w:tc>
          <w:tcPr>
            <w:tcW w:w="980"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r>
      <w:tr w:rsidR="005C206D" w:rsidRPr="003D28E4" w:rsidTr="00D81D84">
        <w:tc>
          <w:tcPr>
            <w:tcW w:w="54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54"/>
              <w:contextualSpacing/>
              <w:rPr>
                <w:rFonts w:ascii="Times New Roman" w:eastAsia="Times New Roman" w:hAnsi="Times New Roman" w:cs="Times New Roman"/>
                <w:b/>
                <w:bCs/>
                <w:color w:val="auto"/>
                <w:sz w:val="20"/>
                <w:lang w:eastAsia="ru-RU"/>
              </w:rPr>
            </w:pPr>
          </w:p>
        </w:tc>
        <w:tc>
          <w:tcPr>
            <w:tcW w:w="173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12"/>
              <w:contextualSpacing/>
              <w:jc w:val="center"/>
              <w:rPr>
                <w:rFonts w:ascii="Times New Roman" w:eastAsia="Times New Roman" w:hAnsi="Times New Roman" w:cs="Times New Roman"/>
                <w:b/>
                <w:bCs/>
                <w:color w:val="auto"/>
                <w:sz w:val="20"/>
                <w:lang w:eastAsia="ru-RU"/>
              </w:rPr>
            </w:pPr>
          </w:p>
        </w:tc>
        <w:tc>
          <w:tcPr>
            <w:tcW w:w="1664"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788"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69"/>
              <w:contextualSpacing/>
              <w:jc w:val="center"/>
              <w:rPr>
                <w:rFonts w:ascii="Times New Roman" w:eastAsia="Times New Roman" w:hAnsi="Times New Roman" w:cs="Times New Roman"/>
                <w:b/>
                <w:bCs/>
                <w:color w:val="auto"/>
                <w:sz w:val="20"/>
                <w:lang w:eastAsia="ru-RU"/>
              </w:rPr>
            </w:pPr>
          </w:p>
        </w:tc>
        <w:tc>
          <w:tcPr>
            <w:tcW w:w="847"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685"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04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24"/>
              <w:contextualSpacing/>
              <w:jc w:val="center"/>
              <w:rPr>
                <w:rFonts w:ascii="Times New Roman" w:eastAsia="Times New Roman" w:hAnsi="Times New Roman" w:cs="Times New Roman"/>
                <w:b/>
                <w:bCs/>
                <w:color w:val="auto"/>
                <w:sz w:val="20"/>
                <w:lang w:eastAsia="ru-RU"/>
              </w:rPr>
            </w:pPr>
          </w:p>
        </w:tc>
        <w:tc>
          <w:tcPr>
            <w:tcW w:w="980"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r>
      <w:tr w:rsidR="005C206D" w:rsidRPr="003D28E4" w:rsidTr="00D81D84">
        <w:tc>
          <w:tcPr>
            <w:tcW w:w="54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54"/>
              <w:contextualSpacing/>
              <w:rPr>
                <w:rFonts w:ascii="Times New Roman" w:eastAsia="Times New Roman" w:hAnsi="Times New Roman" w:cs="Times New Roman"/>
                <w:b/>
                <w:bCs/>
                <w:color w:val="auto"/>
                <w:sz w:val="20"/>
                <w:lang w:eastAsia="ru-RU"/>
              </w:rPr>
            </w:pPr>
          </w:p>
        </w:tc>
        <w:tc>
          <w:tcPr>
            <w:tcW w:w="173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12"/>
              <w:contextualSpacing/>
              <w:jc w:val="center"/>
              <w:rPr>
                <w:rFonts w:ascii="Times New Roman" w:eastAsia="Times New Roman" w:hAnsi="Times New Roman" w:cs="Times New Roman"/>
                <w:b/>
                <w:bCs/>
                <w:color w:val="auto"/>
                <w:sz w:val="20"/>
                <w:lang w:eastAsia="ru-RU"/>
              </w:rPr>
            </w:pPr>
          </w:p>
        </w:tc>
        <w:tc>
          <w:tcPr>
            <w:tcW w:w="1664"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788"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69"/>
              <w:contextualSpacing/>
              <w:jc w:val="center"/>
              <w:rPr>
                <w:rFonts w:ascii="Times New Roman" w:eastAsia="Times New Roman" w:hAnsi="Times New Roman" w:cs="Times New Roman"/>
                <w:b/>
                <w:bCs/>
                <w:color w:val="auto"/>
                <w:sz w:val="20"/>
                <w:lang w:eastAsia="ru-RU"/>
              </w:rPr>
            </w:pPr>
          </w:p>
        </w:tc>
        <w:tc>
          <w:tcPr>
            <w:tcW w:w="847"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685"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049"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24"/>
              <w:contextualSpacing/>
              <w:jc w:val="center"/>
              <w:rPr>
                <w:rFonts w:ascii="Times New Roman" w:eastAsia="Times New Roman" w:hAnsi="Times New Roman" w:cs="Times New Roman"/>
                <w:b/>
                <w:bCs/>
                <w:color w:val="auto"/>
                <w:sz w:val="20"/>
                <w:lang w:eastAsia="ru-RU"/>
              </w:rPr>
            </w:pPr>
          </w:p>
        </w:tc>
        <w:tc>
          <w:tcPr>
            <w:tcW w:w="980"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r>
    </w:tbl>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p w:rsidR="005C206D" w:rsidRPr="003D28E4" w:rsidRDefault="005C206D" w:rsidP="00091BFF">
      <w:pPr>
        <w:spacing w:after="0" w:line="240" w:lineRule="auto"/>
        <w:contextualSpacing/>
        <w:textAlignment w:val="baseline"/>
        <w:rPr>
          <w:rFonts w:ascii="Times New Roman" w:eastAsia="Times New Roman" w:hAnsi="Times New Roman" w:cs="Times New Roman"/>
          <w:i/>
          <w:color w:val="auto"/>
          <w:sz w:val="24"/>
          <w:szCs w:val="24"/>
          <w:lang w:eastAsia="ru-RU"/>
        </w:rPr>
      </w:pPr>
    </w:p>
    <w:p w:rsidR="009B128B" w:rsidRPr="003D28E4" w:rsidRDefault="009B128B" w:rsidP="00091BFF">
      <w:pPr>
        <w:spacing w:after="0" w:line="240" w:lineRule="auto"/>
        <w:contextualSpacing/>
        <w:textAlignment w:val="baseline"/>
        <w:rPr>
          <w:rFonts w:ascii="Times New Roman" w:eastAsia="Times New Roman" w:hAnsi="Times New Roman" w:cs="Times New Roman"/>
          <w:i/>
          <w:color w:val="auto"/>
          <w:sz w:val="24"/>
          <w:szCs w:val="24"/>
          <w:lang w:eastAsia="ru-RU"/>
        </w:rPr>
      </w:pPr>
    </w:p>
    <w:p w:rsidR="005C206D" w:rsidRPr="003D28E4" w:rsidRDefault="005C206D" w:rsidP="00091BFF">
      <w:pPr>
        <w:spacing w:after="0" w:line="240" w:lineRule="auto"/>
        <w:contextualSpacing/>
        <w:jc w:val="center"/>
        <w:textAlignment w:val="baseline"/>
        <w:rPr>
          <w:rFonts w:ascii="Times New Roman" w:eastAsia="Times New Roman" w:hAnsi="Times New Roman" w:cs="Times New Roman"/>
          <w:b/>
          <w:color w:val="auto"/>
          <w:sz w:val="24"/>
          <w:szCs w:val="24"/>
          <w:lang w:eastAsia="ru-RU"/>
        </w:rPr>
      </w:pPr>
      <w:r w:rsidRPr="003D28E4">
        <w:rPr>
          <w:rFonts w:ascii="Times New Roman" w:eastAsia="Times New Roman" w:hAnsi="Times New Roman" w:cs="Times New Roman"/>
          <w:b/>
          <w:color w:val="auto"/>
          <w:sz w:val="24"/>
          <w:szCs w:val="24"/>
          <w:lang w:eastAsia="ru-RU"/>
        </w:rPr>
        <w:t>Форма утверждена</w:t>
      </w:r>
    </w:p>
    <w:p w:rsidR="005C206D" w:rsidRPr="003D28E4" w:rsidRDefault="005C206D" w:rsidP="00091BFF">
      <w:pPr>
        <w:spacing w:after="0" w:line="240" w:lineRule="auto"/>
        <w:contextualSpacing/>
        <w:textAlignment w:val="baseline"/>
        <w:rPr>
          <w:rFonts w:ascii="Times New Roman" w:eastAsia="Times New Roman" w:hAnsi="Times New Roman" w:cs="Times New Roman"/>
          <w:i/>
          <w:color w:val="auto"/>
          <w:sz w:val="24"/>
          <w:szCs w:val="24"/>
          <w:lang w:eastAsia="ru-RU"/>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sz w:val="24"/>
          <w:szCs w:val="24"/>
        </w:rPr>
      </w:pPr>
      <w:r w:rsidRPr="003D28E4">
        <w:rPr>
          <w:rFonts w:ascii="Times New Roman" w:hAnsi="Times New Roman" w:cs="Times New Roman"/>
          <w:sz w:val="24"/>
          <w:szCs w:val="24"/>
        </w:rPr>
        <w:br w:type="page"/>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lastRenderedPageBreak/>
        <w:t>УТВЕРЖДАЮ</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          </w:t>
      </w:r>
    </w:p>
    <w:p w:rsidR="005C206D" w:rsidRPr="003D28E4" w:rsidRDefault="003D3432"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________________________________</w:t>
      </w:r>
    </w:p>
    <w:p w:rsidR="005C206D" w:rsidRPr="003D28E4" w:rsidRDefault="00546C61"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Двуреченский Максим Станиславович</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       Приложение № 6</w:t>
      </w: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к Приказу № 01/2021-ПДн от </w:t>
      </w:r>
      <w:r w:rsidR="00546C61" w:rsidRPr="003D28E4">
        <w:rPr>
          <w:rFonts w:ascii="Times New Roman" w:eastAsia="Verdana" w:hAnsi="Times New Roman" w:cs="Times New Roman"/>
          <w:i/>
          <w:color w:val="000000"/>
          <w:sz w:val="24"/>
          <w:szCs w:val="24"/>
        </w:rPr>
        <w:t>«15» июня 2021</w:t>
      </w:r>
      <w:r w:rsidRPr="003D28E4">
        <w:rPr>
          <w:rFonts w:ascii="Times New Roman" w:eastAsia="Verdana" w:hAnsi="Times New Roman" w:cs="Times New Roman"/>
          <w:i/>
          <w:color w:val="000000"/>
          <w:sz w:val="24"/>
          <w:szCs w:val="24"/>
        </w:rPr>
        <w:t xml:space="preserve"> г.</w:t>
      </w: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p>
    <w:p w:rsidR="005C206D" w:rsidRPr="003D28E4" w:rsidRDefault="005C206D" w:rsidP="00091BFF">
      <w:pPr>
        <w:spacing w:line="240" w:lineRule="auto"/>
        <w:contextualSpacing/>
        <w:jc w:val="center"/>
        <w:rPr>
          <w:rFonts w:ascii="Times New Roman" w:eastAsia="Verdana" w:hAnsi="Times New Roman" w:cs="Times New Roman"/>
          <w:i/>
          <w:color w:val="000000"/>
          <w:sz w:val="24"/>
          <w:szCs w:val="24"/>
        </w:rPr>
      </w:pPr>
      <w:r w:rsidRPr="003D28E4">
        <w:rPr>
          <w:rFonts w:ascii="Times New Roman" w:hAnsi="Times New Roman" w:cs="Times New Roman"/>
          <w:b/>
          <w:sz w:val="24"/>
          <w:szCs w:val="24"/>
        </w:rPr>
        <w:t>ИНСТРУКЦИЯ ПО ПРОВЕДЕНИЮ ИНСТРУКТАЖА ЛИЦ, ДОПУЩЕННЫХ К ОБРАБОТКЕ ПЕРСОНАЛЬНЫМХ ДАННЫХ</w:t>
      </w:r>
    </w:p>
    <w:p w:rsidR="005C206D" w:rsidRPr="003D28E4" w:rsidRDefault="005C206D" w:rsidP="00091BFF">
      <w:pPr>
        <w:spacing w:line="240" w:lineRule="auto"/>
        <w:contextualSpacing/>
        <w:jc w:val="center"/>
        <w:rPr>
          <w:rFonts w:ascii="Times New Roman" w:eastAsia="Verdana" w:hAnsi="Times New Roman" w:cs="Times New Roman"/>
          <w:i/>
          <w:color w:val="000000"/>
          <w:sz w:val="24"/>
          <w:szCs w:val="24"/>
        </w:rPr>
      </w:pPr>
    </w:p>
    <w:p w:rsidR="005C206D" w:rsidRPr="003D28E4" w:rsidRDefault="005C206D" w:rsidP="00091BFF">
      <w:pPr>
        <w:spacing w:line="240" w:lineRule="auto"/>
        <w:contextualSpacing/>
        <w:jc w:val="both"/>
        <w:rPr>
          <w:rFonts w:ascii="Times New Roman" w:eastAsia="Verdana" w:hAnsi="Times New Roman" w:cs="Times New Roman"/>
          <w:i/>
          <w:color w:val="000000"/>
          <w:sz w:val="24"/>
          <w:szCs w:val="24"/>
        </w:rPr>
      </w:pPr>
      <w:r w:rsidRPr="003D28E4">
        <w:rPr>
          <w:rFonts w:ascii="Times New Roman" w:hAnsi="Times New Roman" w:cs="Times New Roman"/>
          <w:sz w:val="24"/>
          <w:szCs w:val="24"/>
        </w:rPr>
        <w:t>1.</w:t>
      </w:r>
      <w:r w:rsidRPr="003D28E4">
        <w:rPr>
          <w:rFonts w:ascii="Times New Roman" w:hAnsi="Times New Roman" w:cs="Times New Roman"/>
          <w:sz w:val="24"/>
          <w:szCs w:val="24"/>
        </w:rPr>
        <w:tab/>
        <w:t xml:space="preserve">Настоящая Инструкция по проведению инструктажа лиц, допускаемых к работе с информационными системами персональных данных и к работе с материальными носителями персональных данных </w:t>
      </w:r>
      <w:r w:rsidRPr="003D28E4">
        <w:rPr>
          <w:rFonts w:ascii="Times New Roman" w:eastAsia="Times New Roman" w:hAnsi="Times New Roman" w:cs="Times New Roman"/>
          <w:sz w:val="24"/>
          <w:szCs w:val="24"/>
          <w:lang w:eastAsia="ru-RU"/>
        </w:rPr>
        <w:t xml:space="preserve">(далее </w:t>
      </w:r>
      <w:r w:rsidRPr="003D28E4">
        <w:rPr>
          <w:rFonts w:ascii="Times New Roman" w:hAnsi="Times New Roman" w:cs="Times New Roman"/>
          <w:sz w:val="24"/>
          <w:szCs w:val="24"/>
        </w:rPr>
        <w:t>– «</w:t>
      </w:r>
      <w:r w:rsidRPr="003D28E4">
        <w:rPr>
          <w:rFonts w:ascii="Times New Roman" w:eastAsia="Times New Roman" w:hAnsi="Times New Roman" w:cs="Times New Roman"/>
          <w:sz w:val="24"/>
          <w:szCs w:val="24"/>
          <w:lang w:eastAsia="ru-RU"/>
        </w:rPr>
        <w:t>Инструкция»),</w:t>
      </w:r>
      <w:r w:rsidRPr="003D28E4">
        <w:rPr>
          <w:rFonts w:ascii="Times New Roman" w:hAnsi="Times New Roman" w:cs="Times New Roman"/>
          <w:sz w:val="24"/>
          <w:szCs w:val="24"/>
        </w:rPr>
        <w:t xml:space="preserve"> </w:t>
      </w:r>
      <w:r w:rsidRPr="003D28E4">
        <w:rPr>
          <w:rFonts w:ascii="Times New Roman" w:eastAsia="Times New Roman" w:hAnsi="Times New Roman" w:cs="Times New Roman"/>
          <w:sz w:val="24"/>
          <w:szCs w:val="24"/>
          <w:lang w:eastAsia="ru-RU"/>
        </w:rPr>
        <w:t>принимает</w:t>
      </w:r>
      <w:r w:rsidRPr="003D28E4">
        <w:rPr>
          <w:rFonts w:ascii="Times New Roman" w:eastAsia="TimesNewRomanPSMT" w:hAnsi="Times New Roman" w:cs="Times New Roman"/>
          <w:sz w:val="24"/>
          <w:szCs w:val="24"/>
        </w:rPr>
        <w:t xml:space="preserve"> </w:t>
      </w:r>
      <w:r w:rsidR="003D3432" w:rsidRPr="003D28E4">
        <w:rPr>
          <w:rFonts w:ascii="Times New Roman" w:eastAsia="Times New Roman" w:hAnsi="Times New Roman" w:cs="Times New Roman"/>
          <w:sz w:val="24"/>
          <w:szCs w:val="24"/>
          <w:lang w:eastAsia="ru-RU"/>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Times New Roman" w:hAnsi="Times New Roman" w:cs="Times New Roman"/>
          <w:sz w:val="24"/>
          <w:szCs w:val="24"/>
          <w:lang w:eastAsia="ru-RU"/>
        </w:rPr>
        <w:t xml:space="preserve"> </w:t>
      </w:r>
      <w:r w:rsidRPr="003D28E4">
        <w:rPr>
          <w:rFonts w:ascii="Times New Roman" w:eastAsia="TimesNewRomanPSMT" w:hAnsi="Times New Roman" w:cs="Times New Roman"/>
          <w:sz w:val="24"/>
          <w:szCs w:val="24"/>
        </w:rPr>
        <w:t xml:space="preserve">(далее – «Оператор»). </w:t>
      </w:r>
    </w:p>
    <w:p w:rsidR="005C206D" w:rsidRPr="003D28E4" w:rsidRDefault="005C206D" w:rsidP="00091BFF">
      <w:pPr>
        <w:spacing w:line="240" w:lineRule="auto"/>
        <w:contextualSpacing/>
        <w:jc w:val="both"/>
        <w:rPr>
          <w:rFonts w:ascii="Times New Roman" w:eastAsia="TimesNewRomanPSMT" w:hAnsi="Times New Roman" w:cs="Times New Roman"/>
          <w:sz w:val="24"/>
          <w:szCs w:val="24"/>
        </w:rPr>
      </w:pPr>
    </w:p>
    <w:p w:rsidR="005C206D" w:rsidRPr="003D28E4" w:rsidRDefault="005C206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w:t>
      </w:r>
      <w:r w:rsidRPr="003D28E4">
        <w:rPr>
          <w:rFonts w:ascii="Times New Roman" w:hAnsi="Times New Roman" w:cs="Times New Roman"/>
          <w:sz w:val="24"/>
          <w:szCs w:val="24"/>
        </w:rPr>
        <w:tab/>
        <w:t>Настоящая Инструкция разработана с целью обеспечения безопасности персональных данных, обрабатываемых в информационных системах персональных данных (далее – «ИСПДн»), а также с использованием материальных носителей персональных данных.</w:t>
      </w:r>
    </w:p>
    <w:p w:rsidR="005C206D" w:rsidRPr="003D28E4" w:rsidRDefault="005C206D" w:rsidP="00091BFF">
      <w:pPr>
        <w:spacing w:line="240" w:lineRule="auto"/>
        <w:contextualSpacing/>
        <w:jc w:val="both"/>
        <w:rPr>
          <w:rFonts w:ascii="Times New Roman" w:hAnsi="Times New Roman" w:cs="Times New Roman"/>
          <w:sz w:val="24"/>
          <w:szCs w:val="24"/>
        </w:rPr>
      </w:pPr>
    </w:p>
    <w:p w:rsidR="005C206D" w:rsidRPr="003D28E4" w:rsidRDefault="005C206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3.</w:t>
      </w:r>
      <w:r w:rsidRPr="003D28E4">
        <w:rPr>
          <w:rFonts w:ascii="Times New Roman" w:hAnsi="Times New Roman" w:cs="Times New Roman"/>
          <w:sz w:val="24"/>
          <w:szCs w:val="24"/>
        </w:rPr>
        <w:tab/>
        <w:t>При поступлении на работу работника, которому для выполнения своих трудовых обязанностей необходим доступ к персональным данным (далее – «новый работник»), Ответственный за организаци</w:t>
      </w:r>
      <w:r w:rsidR="005C293A" w:rsidRPr="003D28E4">
        <w:rPr>
          <w:rFonts w:ascii="Times New Roman" w:hAnsi="Times New Roman" w:cs="Times New Roman"/>
          <w:sz w:val="24"/>
          <w:szCs w:val="24"/>
        </w:rPr>
        <w:t>ю обработки персональных данных в</w:t>
      </w:r>
      <w:r w:rsidRPr="003D28E4">
        <w:rPr>
          <w:rFonts w:ascii="Times New Roman" w:hAnsi="Times New Roman" w:cs="Times New Roman"/>
          <w:sz w:val="24"/>
          <w:szCs w:val="24"/>
        </w:rPr>
        <w:t xml:space="preserve"> соответствии с п. 6 ч. 1 ст.18.1 Федерального закона от 27.07.2006 N 152-ФЗ «О персональных данных» проводит ознакомление нового работника с положениями законодательства Российской Федерации о персональных данных и локальными актами Оператора в отношении</w:t>
      </w:r>
      <w:r w:rsidR="009725E8" w:rsidRPr="003D28E4">
        <w:rPr>
          <w:rFonts w:ascii="Times New Roman" w:hAnsi="Times New Roman" w:cs="Times New Roman"/>
          <w:sz w:val="24"/>
          <w:szCs w:val="24"/>
        </w:rPr>
        <w:t xml:space="preserve"> обработ</w:t>
      </w:r>
      <w:r w:rsidR="005C293A" w:rsidRPr="003D28E4">
        <w:rPr>
          <w:rFonts w:ascii="Times New Roman" w:hAnsi="Times New Roman" w:cs="Times New Roman"/>
          <w:sz w:val="24"/>
          <w:szCs w:val="24"/>
        </w:rPr>
        <w:t xml:space="preserve">ки персональных данных, </w:t>
      </w:r>
      <w:r w:rsidR="009725E8" w:rsidRPr="003D28E4">
        <w:rPr>
          <w:rFonts w:ascii="Times New Roman" w:hAnsi="Times New Roman" w:cs="Times New Roman"/>
          <w:sz w:val="24"/>
          <w:szCs w:val="24"/>
        </w:rPr>
        <w:t>п</w:t>
      </w:r>
      <w:r w:rsidRPr="003D28E4">
        <w:rPr>
          <w:rFonts w:ascii="Times New Roman" w:hAnsi="Times New Roman" w:cs="Times New Roman"/>
          <w:sz w:val="24"/>
          <w:szCs w:val="24"/>
        </w:rPr>
        <w:t>редупреждает нового работника об ответственности за неисполнение требований по обеспечению безопасности персональных данных, предусмотренной законодательством Российской Федерации, а также отмечает в соответствующем Журнале учета прохождения первичного инструктажа данные о проведении новому работнику инструктажа:</w:t>
      </w:r>
    </w:p>
    <w:p w:rsidR="005C206D" w:rsidRPr="003D28E4" w:rsidRDefault="005C206D" w:rsidP="00091BFF">
      <w:pPr>
        <w:pStyle w:val="a4"/>
        <w:widowControl w:val="0"/>
        <w:numPr>
          <w:ilvl w:val="0"/>
          <w:numId w:val="7"/>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Журнал учета прохождения первичного инструктажа работниками, допущенными к обработке </w:t>
      </w:r>
      <w:r w:rsidR="005C293A" w:rsidRPr="003D28E4">
        <w:rPr>
          <w:rFonts w:ascii="Times New Roman" w:hAnsi="Times New Roman" w:cs="Times New Roman"/>
          <w:sz w:val="24"/>
          <w:szCs w:val="24"/>
          <w:lang w:eastAsia="ru-RU"/>
        </w:rPr>
        <w:t>персональных данных</w:t>
      </w:r>
      <w:r w:rsidR="005C293A" w:rsidRPr="003D28E4">
        <w:rPr>
          <w:rFonts w:ascii="Times New Roman" w:hAnsi="Times New Roman" w:cs="Times New Roman"/>
          <w:sz w:val="24"/>
          <w:szCs w:val="24"/>
        </w:rPr>
        <w:t xml:space="preserve"> </w:t>
      </w:r>
      <w:r w:rsidRPr="003D28E4">
        <w:rPr>
          <w:rFonts w:ascii="Times New Roman" w:hAnsi="Times New Roman" w:cs="Times New Roman"/>
          <w:sz w:val="24"/>
          <w:szCs w:val="24"/>
        </w:rPr>
        <w:t>в ИСПДн</w:t>
      </w:r>
      <w:r w:rsidR="005C293A" w:rsidRPr="003D28E4">
        <w:rPr>
          <w:rFonts w:ascii="Times New Roman" w:hAnsi="Times New Roman" w:cs="Times New Roman"/>
          <w:sz w:val="24"/>
          <w:szCs w:val="24"/>
        </w:rPr>
        <w:t xml:space="preserve"> – </w:t>
      </w:r>
      <w:r w:rsidRPr="003D28E4">
        <w:rPr>
          <w:rFonts w:ascii="Times New Roman" w:hAnsi="Times New Roman" w:cs="Times New Roman"/>
          <w:sz w:val="24"/>
          <w:szCs w:val="24"/>
        </w:rPr>
        <w:t>Приложение № 1 к настоящему Приказу;</w:t>
      </w:r>
    </w:p>
    <w:p w:rsidR="005C206D" w:rsidRPr="003D28E4" w:rsidRDefault="005C206D" w:rsidP="00091BFF">
      <w:pPr>
        <w:pStyle w:val="a4"/>
        <w:widowControl w:val="0"/>
        <w:numPr>
          <w:ilvl w:val="0"/>
          <w:numId w:val="7"/>
        </w:numPr>
        <w:ind w:left="0"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Журнал учета прохождения первичного инструктажа работниками, допущенными к обработке </w:t>
      </w:r>
      <w:r w:rsidR="005C293A" w:rsidRPr="003D28E4">
        <w:rPr>
          <w:rFonts w:ascii="Times New Roman" w:hAnsi="Times New Roman" w:cs="Times New Roman"/>
          <w:sz w:val="24"/>
          <w:szCs w:val="24"/>
          <w:lang w:eastAsia="ru-RU"/>
        </w:rPr>
        <w:t>персональных данных</w:t>
      </w:r>
      <w:r w:rsidR="005C293A" w:rsidRPr="003D28E4">
        <w:rPr>
          <w:rFonts w:ascii="Times New Roman" w:hAnsi="Times New Roman" w:cs="Times New Roman"/>
          <w:sz w:val="24"/>
          <w:szCs w:val="24"/>
        </w:rPr>
        <w:t xml:space="preserve"> </w:t>
      </w:r>
      <w:r w:rsidRPr="003D28E4">
        <w:rPr>
          <w:rFonts w:ascii="Times New Roman" w:hAnsi="Times New Roman" w:cs="Times New Roman"/>
          <w:sz w:val="24"/>
          <w:szCs w:val="24"/>
        </w:rPr>
        <w:t xml:space="preserve">на материальных носителях </w:t>
      </w:r>
      <w:r w:rsidR="005C293A" w:rsidRPr="003D28E4">
        <w:rPr>
          <w:rFonts w:ascii="Times New Roman" w:hAnsi="Times New Roman" w:cs="Times New Roman"/>
          <w:sz w:val="24"/>
          <w:szCs w:val="24"/>
        </w:rPr>
        <w:t xml:space="preserve">– </w:t>
      </w:r>
      <w:r w:rsidRPr="003D28E4">
        <w:rPr>
          <w:rFonts w:ascii="Times New Roman" w:hAnsi="Times New Roman" w:cs="Times New Roman"/>
          <w:sz w:val="24"/>
          <w:szCs w:val="24"/>
        </w:rPr>
        <w:t>Приложение № 2 к настоящему Приказу.</w:t>
      </w:r>
    </w:p>
    <w:p w:rsidR="005C206D" w:rsidRPr="003D28E4" w:rsidRDefault="005C206D" w:rsidP="00091BFF">
      <w:pPr>
        <w:pStyle w:val="a4"/>
        <w:contextualSpacing/>
        <w:jc w:val="both"/>
        <w:rPr>
          <w:rFonts w:ascii="Times New Roman" w:hAnsi="Times New Roman" w:cs="Times New Roman"/>
          <w:sz w:val="24"/>
          <w:szCs w:val="24"/>
        </w:rPr>
      </w:pPr>
    </w:p>
    <w:p w:rsidR="005C206D" w:rsidRPr="003D28E4" w:rsidRDefault="005C206D"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4.</w:t>
      </w:r>
      <w:r w:rsidRPr="003D28E4">
        <w:rPr>
          <w:rFonts w:ascii="Times New Roman" w:hAnsi="Times New Roman" w:cs="Times New Roman"/>
          <w:sz w:val="24"/>
          <w:szCs w:val="24"/>
        </w:rPr>
        <w:tab/>
        <w:t>Новый работник может приступить к исполнению своих непосредственных трудовых обязанностей, связанных с обработкой персональных данных, только после успешного прохождения первичного инструктажа.</w:t>
      </w:r>
    </w:p>
    <w:p w:rsidR="009B128B" w:rsidRPr="003D28E4" w:rsidRDefault="009B128B" w:rsidP="00091BFF">
      <w:pPr>
        <w:pStyle w:val="a4"/>
        <w:contextualSpacing/>
        <w:jc w:val="both"/>
        <w:rPr>
          <w:rFonts w:ascii="Times New Roman" w:hAnsi="Times New Roman" w:cs="Times New Roman"/>
          <w:sz w:val="24"/>
          <w:szCs w:val="24"/>
        </w:rPr>
      </w:pPr>
    </w:p>
    <w:p w:rsidR="009B128B" w:rsidRPr="003D28E4" w:rsidRDefault="009B128B" w:rsidP="00091BFF">
      <w:pPr>
        <w:pStyle w:val="a4"/>
        <w:contextualSpacing/>
        <w:jc w:val="both"/>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b/>
          <w:sz w:val="24"/>
          <w:szCs w:val="24"/>
        </w:rPr>
      </w:pPr>
      <w:r w:rsidRPr="003D28E4">
        <w:rPr>
          <w:rFonts w:ascii="Times New Roman" w:hAnsi="Times New Roman" w:cs="Times New Roman"/>
          <w:b/>
          <w:sz w:val="24"/>
          <w:szCs w:val="24"/>
        </w:rPr>
        <w:br w:type="page"/>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lastRenderedPageBreak/>
        <w:t>Приложение № 1</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к Инструкции</w:t>
      </w:r>
      <w:r w:rsidR="00AE380E" w:rsidRPr="003D28E4">
        <w:rPr>
          <w:rFonts w:ascii="Times New Roman" w:eastAsia="Times New Roman" w:hAnsi="Times New Roman" w:cs="Times New Roman"/>
          <w:color w:val="auto"/>
          <w:sz w:val="24"/>
          <w:szCs w:val="24"/>
          <w:lang w:eastAsia="ru-RU"/>
        </w:rPr>
        <w:t xml:space="preserve"> по проведению инструктажа лиц,</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допущенных к</w:t>
      </w:r>
      <w:r w:rsidR="00AE380E" w:rsidRPr="003D28E4">
        <w:rPr>
          <w:rFonts w:ascii="Times New Roman" w:eastAsia="Times New Roman" w:hAnsi="Times New Roman" w:cs="Times New Roman"/>
          <w:color w:val="auto"/>
          <w:sz w:val="24"/>
          <w:szCs w:val="24"/>
          <w:lang w:eastAsia="ru-RU"/>
        </w:rPr>
        <w:t xml:space="preserve"> работе с персональными данными</w:t>
      </w:r>
    </w:p>
    <w:p w:rsidR="005C206D" w:rsidRPr="003D28E4" w:rsidRDefault="00AE380E" w:rsidP="00091BFF">
      <w:pPr>
        <w:spacing w:line="240" w:lineRule="auto"/>
        <w:contextualSpacing/>
        <w:jc w:val="right"/>
        <w:rPr>
          <w:rFonts w:ascii="Times New Roman" w:eastAsia="Times New Roman" w:hAnsi="Times New Roman" w:cs="Times New Roman"/>
          <w:i/>
          <w:color w:val="auto"/>
          <w:sz w:val="24"/>
          <w:szCs w:val="24"/>
          <w:lang w:eastAsia="ru-RU"/>
        </w:rPr>
      </w:pPr>
      <w:r w:rsidRPr="003D28E4">
        <w:rPr>
          <w:rFonts w:ascii="Times New Roman" w:eastAsia="Times New Roman" w:hAnsi="Times New Roman" w:cs="Times New Roman"/>
          <w:i/>
          <w:color w:val="auto"/>
          <w:sz w:val="24"/>
          <w:szCs w:val="24"/>
          <w:lang w:eastAsia="ru-RU"/>
        </w:rPr>
        <w:t>(Утверждено</w:t>
      </w:r>
    </w:p>
    <w:p w:rsidR="005C206D" w:rsidRPr="003D28E4" w:rsidRDefault="005C206D" w:rsidP="00091BFF">
      <w:pPr>
        <w:spacing w:line="240" w:lineRule="auto"/>
        <w:contextualSpacing/>
        <w:jc w:val="right"/>
        <w:rPr>
          <w:rFonts w:ascii="Times New Roman" w:eastAsia="Times New Roman" w:hAnsi="Times New Roman" w:cs="Times New Roman"/>
          <w:i/>
          <w:sz w:val="24"/>
          <w:szCs w:val="24"/>
          <w:lang w:eastAsia="ru-RU"/>
        </w:rPr>
      </w:pPr>
      <w:r w:rsidRPr="003D28E4">
        <w:rPr>
          <w:rFonts w:ascii="Times New Roman" w:eastAsia="Times New Roman" w:hAnsi="Times New Roman" w:cs="Times New Roman"/>
          <w:i/>
          <w:sz w:val="24"/>
          <w:szCs w:val="24"/>
          <w:lang w:eastAsia="ru-RU"/>
        </w:rPr>
        <w:t xml:space="preserve">Приказом № 01/2021-ПДн от </w:t>
      </w:r>
      <w:r w:rsidR="00546C61" w:rsidRPr="003D28E4">
        <w:rPr>
          <w:rFonts w:ascii="Times New Roman" w:eastAsia="Times New Roman" w:hAnsi="Times New Roman" w:cs="Times New Roman"/>
          <w:i/>
          <w:sz w:val="24"/>
          <w:szCs w:val="24"/>
          <w:lang w:eastAsia="ru-RU"/>
        </w:rPr>
        <w:t>«15» июня 2021</w:t>
      </w:r>
      <w:r w:rsidRPr="003D28E4">
        <w:rPr>
          <w:rFonts w:ascii="Times New Roman" w:eastAsia="Times New Roman" w:hAnsi="Times New Roman" w:cs="Times New Roman"/>
          <w:i/>
          <w:sz w:val="24"/>
          <w:szCs w:val="24"/>
          <w:lang w:eastAsia="ru-RU"/>
        </w:rPr>
        <w:t xml:space="preserve"> г.)</w:t>
      </w:r>
    </w:p>
    <w:p w:rsidR="005C206D" w:rsidRPr="003D28E4" w:rsidRDefault="005C206D" w:rsidP="00091BFF">
      <w:pPr>
        <w:widowControl/>
        <w:spacing w:line="240" w:lineRule="auto"/>
        <w:contextualSpacing/>
        <w:jc w:val="center"/>
        <w:rPr>
          <w:rFonts w:ascii="Times New Roman" w:hAnsi="Times New Roman" w:cs="Times New Roman"/>
          <w:b/>
          <w:sz w:val="24"/>
          <w:szCs w:val="24"/>
        </w:rPr>
      </w:pPr>
    </w:p>
    <w:p w:rsidR="005C206D" w:rsidRPr="003D28E4" w:rsidRDefault="005C206D" w:rsidP="00091BFF">
      <w:pPr>
        <w:widowControl/>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w:t>
      </w:r>
    </w:p>
    <w:p w:rsidR="005C206D" w:rsidRPr="003D28E4" w:rsidRDefault="005C206D" w:rsidP="00091BFF">
      <w:pPr>
        <w:spacing w:line="240" w:lineRule="auto"/>
        <w:contextualSpacing/>
        <w:jc w:val="center"/>
        <w:textAlignment w:val="baseline"/>
        <w:rPr>
          <w:rFonts w:ascii="Times New Roman" w:hAnsi="Times New Roman" w:cs="Times New Roman"/>
          <w:b/>
          <w:color w:val="auto"/>
          <w:sz w:val="24"/>
          <w:szCs w:val="24"/>
        </w:rPr>
      </w:pPr>
    </w:p>
    <w:p w:rsidR="005C206D" w:rsidRPr="003D28E4" w:rsidRDefault="005C206D" w:rsidP="00091BFF">
      <w:pPr>
        <w:spacing w:line="240" w:lineRule="auto"/>
        <w:contextualSpacing/>
        <w:jc w:val="center"/>
        <w:textAlignment w:val="baseline"/>
        <w:rPr>
          <w:rFonts w:ascii="Times New Roman" w:hAnsi="Times New Roman" w:cs="Times New Roman"/>
          <w:b/>
          <w:color w:val="auto"/>
          <w:sz w:val="24"/>
          <w:szCs w:val="24"/>
        </w:rPr>
      </w:pPr>
      <w:r w:rsidRPr="003D28E4">
        <w:rPr>
          <w:rFonts w:ascii="Times New Roman" w:hAnsi="Times New Roman" w:cs="Times New Roman"/>
          <w:b/>
          <w:color w:val="auto"/>
          <w:sz w:val="24"/>
          <w:szCs w:val="24"/>
        </w:rPr>
        <w:t>ЖУРНАЛ</w:t>
      </w:r>
    </w:p>
    <w:p w:rsidR="005C206D" w:rsidRPr="003D28E4" w:rsidRDefault="005C293A" w:rsidP="00091BFF">
      <w:pPr>
        <w:spacing w:line="240" w:lineRule="auto"/>
        <w:contextualSpacing/>
        <w:jc w:val="center"/>
        <w:textAlignment w:val="baseline"/>
        <w:rPr>
          <w:rFonts w:ascii="Times New Roman" w:hAnsi="Times New Roman" w:cs="Times New Roman"/>
          <w:b/>
          <w:color w:val="auto"/>
          <w:sz w:val="24"/>
          <w:szCs w:val="24"/>
        </w:rPr>
      </w:pPr>
      <w:r w:rsidRPr="003D28E4">
        <w:rPr>
          <w:rFonts w:ascii="Times New Roman" w:hAnsi="Times New Roman" w:cs="Times New Roman"/>
          <w:b/>
          <w:color w:val="auto"/>
          <w:sz w:val="24"/>
          <w:szCs w:val="24"/>
        </w:rPr>
        <w:t xml:space="preserve">УЧЁТА ПРОХОЖДЕНИЯ ПЕРВИЧНОГО ИНСТРУКТАЖА РАБОТНИКАМИ, ДОПУЩЕННЫМИ К ОБРАБОТКЕ </w:t>
      </w:r>
      <w:r w:rsidRPr="003D28E4">
        <w:rPr>
          <w:rFonts w:ascii="Times New Roman" w:hAnsi="Times New Roman" w:cs="Times New Roman"/>
          <w:b/>
          <w:color w:val="auto"/>
          <w:sz w:val="24"/>
          <w:szCs w:val="24"/>
          <w:lang w:eastAsia="ru-RU"/>
        </w:rPr>
        <w:t>ПЕРСОНАЛЬНЫХ ДАННЫХ</w:t>
      </w:r>
      <w:r w:rsidRPr="003D28E4">
        <w:rPr>
          <w:rFonts w:ascii="Times New Roman" w:hAnsi="Times New Roman" w:cs="Times New Roman"/>
          <w:b/>
          <w:sz w:val="24"/>
          <w:szCs w:val="24"/>
        </w:rPr>
        <w:t xml:space="preserve"> </w:t>
      </w:r>
      <w:r w:rsidRPr="003D28E4">
        <w:rPr>
          <w:rFonts w:ascii="Times New Roman" w:hAnsi="Times New Roman" w:cs="Times New Roman"/>
          <w:b/>
          <w:color w:val="auto"/>
          <w:sz w:val="24"/>
          <w:szCs w:val="24"/>
        </w:rPr>
        <w:t>В ИСПДН</w:t>
      </w:r>
    </w:p>
    <w:p w:rsidR="005C206D" w:rsidRPr="003D28E4" w:rsidRDefault="005C206D" w:rsidP="00091BFF">
      <w:pPr>
        <w:spacing w:line="240" w:lineRule="auto"/>
        <w:contextualSpacing/>
        <w:jc w:val="center"/>
        <w:textAlignment w:val="baseline"/>
        <w:rPr>
          <w:rFonts w:ascii="Times New Roman" w:hAnsi="Times New Roman" w:cs="Times New Roman"/>
          <w:b/>
          <w:color w:val="auto"/>
          <w:sz w:val="24"/>
          <w:szCs w:val="24"/>
        </w:rPr>
      </w:pPr>
      <w:r w:rsidRPr="003D28E4">
        <w:rPr>
          <w:rFonts w:ascii="Times New Roman" w:hAnsi="Times New Roman" w:cs="Times New Roman"/>
          <w:b/>
          <w:color w:val="auto"/>
          <w:sz w:val="24"/>
          <w:szCs w:val="24"/>
        </w:rPr>
        <w:t>«__________»</w:t>
      </w:r>
    </w:p>
    <w:p w:rsidR="005C206D" w:rsidRPr="003D28E4" w:rsidRDefault="005C206D" w:rsidP="00091BFF">
      <w:pPr>
        <w:spacing w:line="240" w:lineRule="auto"/>
        <w:contextualSpacing/>
        <w:jc w:val="center"/>
        <w:textAlignment w:val="baseline"/>
        <w:rPr>
          <w:rFonts w:ascii="Times New Roman" w:eastAsia="Times New Roman" w:hAnsi="Times New Roman" w:cs="Times New Roman"/>
          <w:i/>
          <w:color w:val="auto"/>
          <w:sz w:val="24"/>
          <w:szCs w:val="24"/>
        </w:rPr>
      </w:pPr>
    </w:p>
    <w:p w:rsidR="005C206D" w:rsidRPr="003D28E4" w:rsidRDefault="005C206D" w:rsidP="00091BFF">
      <w:pPr>
        <w:spacing w:after="10" w:line="240" w:lineRule="auto"/>
        <w:ind w:right="-426"/>
        <w:contextualSpacing/>
        <w:rPr>
          <w:rFonts w:ascii="Times New Roman" w:eastAsia="Times New Roman" w:hAnsi="Times New Roman" w:cs="Times New Roman"/>
          <w:b/>
          <w:bCs/>
          <w:color w:val="auto"/>
          <w:sz w:val="20"/>
          <w:szCs w:val="24"/>
        </w:rPr>
      </w:pPr>
      <w:r w:rsidRPr="003D28E4">
        <w:rPr>
          <w:rFonts w:ascii="Times New Roman" w:eastAsia="Times New Roman" w:hAnsi="Times New Roman" w:cs="Times New Roman"/>
          <w:b/>
          <w:bCs/>
          <w:color w:val="auto"/>
          <w:sz w:val="20"/>
          <w:szCs w:val="24"/>
        </w:rPr>
        <w:t>Начат: _______________</w:t>
      </w:r>
    </w:p>
    <w:p w:rsidR="005C206D" w:rsidRPr="003D28E4" w:rsidRDefault="005C206D" w:rsidP="00091BFF">
      <w:pPr>
        <w:spacing w:after="10" w:line="240" w:lineRule="auto"/>
        <w:ind w:right="-426"/>
        <w:contextualSpacing/>
        <w:rPr>
          <w:rFonts w:ascii="Times New Roman" w:eastAsia="Times New Roman" w:hAnsi="Times New Roman" w:cs="Times New Roman"/>
          <w:b/>
          <w:bCs/>
          <w:color w:val="auto"/>
          <w:sz w:val="20"/>
          <w:szCs w:val="24"/>
        </w:rPr>
      </w:pPr>
      <w:r w:rsidRPr="003D28E4">
        <w:rPr>
          <w:rFonts w:ascii="Times New Roman" w:eastAsia="Times New Roman" w:hAnsi="Times New Roman" w:cs="Times New Roman"/>
          <w:b/>
          <w:bCs/>
          <w:color w:val="auto"/>
          <w:sz w:val="20"/>
          <w:szCs w:val="24"/>
        </w:rPr>
        <w:t>Окончен: _______________</w:t>
      </w:r>
      <w:bookmarkStart w:id="14" w:name="_Hlk512289321"/>
      <w:bookmarkEnd w:id="14"/>
    </w:p>
    <w:p w:rsidR="005C206D" w:rsidRPr="003D28E4" w:rsidRDefault="005C206D" w:rsidP="00091BFF">
      <w:pPr>
        <w:spacing w:line="240" w:lineRule="auto"/>
        <w:contextualSpacing/>
        <w:textAlignment w:val="baseline"/>
        <w:rPr>
          <w:rFonts w:ascii="Times New Roman" w:eastAsia="Times New Roman" w:hAnsi="Times New Roman" w:cs="Times New Roman"/>
          <w:color w:val="auto"/>
          <w:sz w:val="20"/>
          <w:szCs w:val="24"/>
        </w:rPr>
      </w:pPr>
    </w:p>
    <w:tbl>
      <w:tblPr>
        <w:tblStyle w:val="TableGrid"/>
        <w:tblW w:w="11198" w:type="dxa"/>
        <w:tblInd w:w="-1291"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41" w:type="dxa"/>
          <w:bottom w:w="53" w:type="dxa"/>
          <w:right w:w="115" w:type="dxa"/>
        </w:tblCellMar>
        <w:tblLook w:val="04A0" w:firstRow="1" w:lastRow="0" w:firstColumn="1" w:lastColumn="0" w:noHBand="0" w:noVBand="1"/>
      </w:tblPr>
      <w:tblGrid>
        <w:gridCol w:w="561"/>
        <w:gridCol w:w="2654"/>
        <w:gridCol w:w="1387"/>
        <w:gridCol w:w="1685"/>
        <w:gridCol w:w="3488"/>
        <w:gridCol w:w="1423"/>
      </w:tblGrid>
      <w:tr w:rsidR="005C206D" w:rsidRPr="003D28E4" w:rsidTr="00D81D84">
        <w:trPr>
          <w:trHeight w:val="901"/>
        </w:trPr>
        <w:tc>
          <w:tcPr>
            <w:tcW w:w="561"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 п/п</w:t>
            </w:r>
          </w:p>
        </w:tc>
        <w:tc>
          <w:tcPr>
            <w:tcW w:w="2654"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left="72"/>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ФИО работника</w:t>
            </w:r>
          </w:p>
        </w:tc>
        <w:tc>
          <w:tcPr>
            <w:tcW w:w="1387"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left="30" w:firstLine="50"/>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Дата прохождения инструктажа</w:t>
            </w:r>
          </w:p>
        </w:tc>
        <w:tc>
          <w:tcPr>
            <w:tcW w:w="1685"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right="-119"/>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Подпись работника</w:t>
            </w:r>
          </w:p>
        </w:tc>
        <w:tc>
          <w:tcPr>
            <w:tcW w:w="3488"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ФИО должностного лица, проводившего инструктаж</w:t>
            </w:r>
          </w:p>
        </w:tc>
        <w:tc>
          <w:tcPr>
            <w:tcW w:w="1423"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tabs>
                <w:tab w:val="left" w:pos="0"/>
                <w:tab w:val="left" w:pos="684"/>
              </w:tabs>
              <w:spacing w:line="240" w:lineRule="auto"/>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Подпись должностного лица</w:t>
            </w:r>
          </w:p>
        </w:tc>
      </w:tr>
      <w:tr w:rsidR="005C206D" w:rsidRPr="003D28E4" w:rsidTr="00D81D84">
        <w:trPr>
          <w:trHeight w:val="170"/>
        </w:trPr>
        <w:tc>
          <w:tcPr>
            <w:tcW w:w="561"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left="72"/>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1</w:t>
            </w:r>
          </w:p>
        </w:tc>
        <w:tc>
          <w:tcPr>
            <w:tcW w:w="2654"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left="72"/>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2</w:t>
            </w:r>
          </w:p>
        </w:tc>
        <w:tc>
          <w:tcPr>
            <w:tcW w:w="1387"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left="71"/>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3</w:t>
            </w:r>
          </w:p>
        </w:tc>
        <w:tc>
          <w:tcPr>
            <w:tcW w:w="1685"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left="72"/>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4</w:t>
            </w:r>
          </w:p>
        </w:tc>
        <w:tc>
          <w:tcPr>
            <w:tcW w:w="3488"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left="72"/>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5</w:t>
            </w:r>
          </w:p>
        </w:tc>
        <w:tc>
          <w:tcPr>
            <w:tcW w:w="1423"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left="72"/>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6</w:t>
            </w:r>
          </w:p>
        </w:tc>
      </w:tr>
      <w:tr w:rsidR="005C206D" w:rsidRPr="003D28E4" w:rsidTr="00D81D84">
        <w:trPr>
          <w:trHeight w:val="170"/>
        </w:trPr>
        <w:tc>
          <w:tcPr>
            <w:tcW w:w="561"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rPr>
                <w:rFonts w:ascii="Times New Roman" w:eastAsiaTheme="minorEastAsia" w:hAnsi="Times New Roman" w:cs="Times New Roman"/>
                <w:b/>
                <w:color w:val="auto"/>
                <w:sz w:val="20"/>
                <w:szCs w:val="24"/>
                <w:lang w:eastAsia="ru-RU"/>
              </w:rPr>
            </w:pPr>
          </w:p>
        </w:tc>
        <w:tc>
          <w:tcPr>
            <w:tcW w:w="2654"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387"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685"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3488"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423"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r>
      <w:tr w:rsidR="005C206D" w:rsidRPr="003D28E4" w:rsidTr="00D81D84">
        <w:trPr>
          <w:trHeight w:val="170"/>
        </w:trPr>
        <w:tc>
          <w:tcPr>
            <w:tcW w:w="561"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rPr>
                <w:rFonts w:ascii="Times New Roman" w:eastAsiaTheme="minorEastAsia" w:hAnsi="Times New Roman" w:cs="Times New Roman"/>
                <w:b/>
                <w:color w:val="auto"/>
                <w:sz w:val="20"/>
                <w:szCs w:val="24"/>
                <w:lang w:eastAsia="ru-RU"/>
              </w:rPr>
            </w:pPr>
          </w:p>
        </w:tc>
        <w:tc>
          <w:tcPr>
            <w:tcW w:w="2654"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387"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685"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3488"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423"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r>
      <w:tr w:rsidR="005C206D" w:rsidRPr="003D28E4" w:rsidTr="00D81D84">
        <w:trPr>
          <w:trHeight w:val="170"/>
        </w:trPr>
        <w:tc>
          <w:tcPr>
            <w:tcW w:w="561"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rPr>
                <w:rFonts w:ascii="Times New Roman" w:eastAsiaTheme="minorEastAsia" w:hAnsi="Times New Roman" w:cs="Times New Roman"/>
                <w:b/>
                <w:color w:val="auto"/>
                <w:sz w:val="20"/>
                <w:szCs w:val="24"/>
                <w:lang w:eastAsia="ru-RU"/>
              </w:rPr>
            </w:pPr>
          </w:p>
        </w:tc>
        <w:tc>
          <w:tcPr>
            <w:tcW w:w="2654"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387"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685"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3488"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423"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r>
    </w:tbl>
    <w:p w:rsidR="009B128B" w:rsidRPr="003D28E4" w:rsidRDefault="009B128B" w:rsidP="00091BFF">
      <w:pPr>
        <w:spacing w:after="118" w:line="240" w:lineRule="auto"/>
        <w:contextualSpacing/>
        <w:rPr>
          <w:rFonts w:ascii="Times New Roman" w:hAnsi="Times New Roman" w:cs="Times New Roman"/>
          <w:b/>
          <w:color w:val="auto"/>
          <w:sz w:val="24"/>
          <w:szCs w:val="24"/>
        </w:rPr>
      </w:pPr>
    </w:p>
    <w:p w:rsidR="009B128B" w:rsidRPr="003D28E4" w:rsidRDefault="009B128B" w:rsidP="00091BFF">
      <w:pPr>
        <w:spacing w:after="118" w:line="240" w:lineRule="auto"/>
        <w:contextualSpacing/>
        <w:rPr>
          <w:rFonts w:ascii="Times New Roman" w:hAnsi="Times New Roman" w:cs="Times New Roman"/>
          <w:b/>
          <w:color w:val="auto"/>
          <w:sz w:val="24"/>
          <w:szCs w:val="24"/>
        </w:rPr>
      </w:pPr>
    </w:p>
    <w:p w:rsidR="009B128B" w:rsidRPr="003D28E4" w:rsidRDefault="009B128B" w:rsidP="00091BFF">
      <w:pPr>
        <w:spacing w:after="118" w:line="240" w:lineRule="auto"/>
        <w:contextualSpacing/>
        <w:rPr>
          <w:rFonts w:ascii="Times New Roman" w:hAnsi="Times New Roman" w:cs="Times New Roman"/>
          <w:b/>
          <w:color w:val="auto"/>
          <w:sz w:val="24"/>
          <w:szCs w:val="24"/>
        </w:rPr>
      </w:pPr>
    </w:p>
    <w:p w:rsidR="005C206D" w:rsidRPr="003D28E4" w:rsidRDefault="005C206D" w:rsidP="00091BFF">
      <w:pPr>
        <w:spacing w:after="118"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Форма согласована</w:t>
      </w:r>
    </w:p>
    <w:p w:rsidR="005C206D" w:rsidRPr="003D28E4" w:rsidRDefault="005C206D" w:rsidP="00091BFF">
      <w:pPr>
        <w:widowControl/>
        <w:spacing w:line="240" w:lineRule="auto"/>
        <w:contextualSpacing/>
        <w:rPr>
          <w:rFonts w:ascii="Times New Roman" w:hAnsi="Times New Roman" w:cs="Times New Roman"/>
          <w:b/>
          <w:bCs/>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sz w:val="24"/>
          <w:szCs w:val="24"/>
        </w:rPr>
      </w:pPr>
      <w:r w:rsidRPr="003D28E4">
        <w:rPr>
          <w:rFonts w:ascii="Times New Roman" w:hAnsi="Times New Roman" w:cs="Times New Roman"/>
          <w:sz w:val="24"/>
          <w:szCs w:val="24"/>
        </w:rPr>
        <w:br w:type="page"/>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lastRenderedPageBreak/>
        <w:t>Приложение № 2</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 xml:space="preserve">к Инструкции по проведению инструктажа лиц, </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допущенных к работе с персональными данными</w:t>
      </w:r>
    </w:p>
    <w:p w:rsidR="005C206D" w:rsidRPr="003D28E4" w:rsidRDefault="005C206D" w:rsidP="00091BFF">
      <w:pPr>
        <w:spacing w:line="240" w:lineRule="auto"/>
        <w:contextualSpacing/>
        <w:jc w:val="right"/>
        <w:rPr>
          <w:rFonts w:ascii="Times New Roman" w:eastAsia="Times New Roman" w:hAnsi="Times New Roman" w:cs="Times New Roman"/>
          <w:i/>
          <w:color w:val="auto"/>
          <w:sz w:val="24"/>
          <w:szCs w:val="24"/>
          <w:lang w:eastAsia="ru-RU"/>
        </w:rPr>
      </w:pPr>
      <w:r w:rsidRPr="003D28E4">
        <w:rPr>
          <w:rFonts w:ascii="Times New Roman" w:eastAsia="Times New Roman" w:hAnsi="Times New Roman" w:cs="Times New Roman"/>
          <w:i/>
          <w:color w:val="auto"/>
          <w:sz w:val="24"/>
          <w:szCs w:val="24"/>
          <w:lang w:eastAsia="ru-RU"/>
        </w:rPr>
        <w:t xml:space="preserve">(Утверждено </w:t>
      </w:r>
    </w:p>
    <w:p w:rsidR="005C206D" w:rsidRPr="003D28E4" w:rsidRDefault="005C206D" w:rsidP="00091BFF">
      <w:pPr>
        <w:spacing w:line="240" w:lineRule="auto"/>
        <w:contextualSpacing/>
        <w:jc w:val="right"/>
        <w:rPr>
          <w:rFonts w:ascii="Times New Roman" w:eastAsia="Times New Roman" w:hAnsi="Times New Roman" w:cs="Times New Roman"/>
          <w:i/>
          <w:sz w:val="24"/>
          <w:szCs w:val="24"/>
          <w:lang w:eastAsia="ru-RU"/>
        </w:rPr>
      </w:pPr>
      <w:r w:rsidRPr="003D28E4">
        <w:rPr>
          <w:rFonts w:ascii="Times New Roman" w:eastAsia="Times New Roman" w:hAnsi="Times New Roman" w:cs="Times New Roman"/>
          <w:i/>
          <w:sz w:val="24"/>
          <w:szCs w:val="24"/>
          <w:lang w:eastAsia="ru-RU"/>
        </w:rPr>
        <w:t xml:space="preserve">Приказом № 01/2021-ПДн от </w:t>
      </w:r>
      <w:r w:rsidR="00546C61" w:rsidRPr="003D28E4">
        <w:rPr>
          <w:rFonts w:ascii="Times New Roman" w:eastAsia="Times New Roman" w:hAnsi="Times New Roman" w:cs="Times New Roman"/>
          <w:i/>
          <w:sz w:val="24"/>
          <w:szCs w:val="24"/>
          <w:lang w:eastAsia="ru-RU"/>
        </w:rPr>
        <w:t>«15» июня 2021</w:t>
      </w:r>
      <w:r w:rsidRPr="003D28E4">
        <w:rPr>
          <w:rFonts w:ascii="Times New Roman" w:eastAsia="Times New Roman" w:hAnsi="Times New Roman" w:cs="Times New Roman"/>
          <w:i/>
          <w:sz w:val="24"/>
          <w:szCs w:val="24"/>
          <w:lang w:eastAsia="ru-RU"/>
        </w:rPr>
        <w:t xml:space="preserve"> г.)</w:t>
      </w:r>
    </w:p>
    <w:p w:rsidR="005C206D" w:rsidRPr="003D28E4" w:rsidRDefault="005C206D" w:rsidP="00091BFF">
      <w:pPr>
        <w:widowControl/>
        <w:spacing w:line="240" w:lineRule="auto"/>
        <w:ind w:right="-1"/>
        <w:contextualSpacing/>
        <w:jc w:val="center"/>
        <w:rPr>
          <w:rFonts w:ascii="Times New Roman" w:hAnsi="Times New Roman" w:cs="Times New Roman"/>
          <w:b/>
          <w:sz w:val="24"/>
          <w:szCs w:val="24"/>
        </w:rPr>
      </w:pPr>
    </w:p>
    <w:p w:rsidR="005C206D" w:rsidRPr="003D28E4" w:rsidRDefault="005C206D" w:rsidP="00091BFF">
      <w:pPr>
        <w:widowControl/>
        <w:spacing w:line="240" w:lineRule="auto"/>
        <w:ind w:right="-1"/>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w:t>
      </w:r>
    </w:p>
    <w:p w:rsidR="005C206D" w:rsidRPr="003D28E4" w:rsidRDefault="005C206D" w:rsidP="00091BFF">
      <w:pPr>
        <w:spacing w:line="240" w:lineRule="auto"/>
        <w:ind w:right="-1"/>
        <w:contextualSpacing/>
        <w:jc w:val="center"/>
        <w:textAlignment w:val="baseline"/>
        <w:rPr>
          <w:rFonts w:ascii="Times New Roman" w:hAnsi="Times New Roman" w:cs="Times New Roman"/>
          <w:b/>
          <w:color w:val="auto"/>
          <w:sz w:val="24"/>
          <w:szCs w:val="24"/>
        </w:rPr>
      </w:pPr>
    </w:p>
    <w:p w:rsidR="005C206D" w:rsidRPr="003D28E4" w:rsidRDefault="005C206D" w:rsidP="00091BFF">
      <w:pPr>
        <w:spacing w:line="240" w:lineRule="auto"/>
        <w:ind w:right="-1"/>
        <w:contextualSpacing/>
        <w:jc w:val="center"/>
        <w:textAlignment w:val="baseline"/>
        <w:rPr>
          <w:rFonts w:ascii="Times New Roman" w:hAnsi="Times New Roman" w:cs="Times New Roman"/>
          <w:b/>
          <w:color w:val="auto"/>
          <w:sz w:val="24"/>
          <w:szCs w:val="24"/>
        </w:rPr>
      </w:pPr>
      <w:r w:rsidRPr="003D28E4">
        <w:rPr>
          <w:rFonts w:ascii="Times New Roman" w:hAnsi="Times New Roman" w:cs="Times New Roman"/>
          <w:b/>
          <w:color w:val="auto"/>
          <w:sz w:val="24"/>
          <w:szCs w:val="24"/>
        </w:rPr>
        <w:t>ЖУРНАЛ</w:t>
      </w:r>
    </w:p>
    <w:p w:rsidR="005C206D" w:rsidRPr="003D28E4" w:rsidRDefault="005C293A" w:rsidP="00091BFF">
      <w:pPr>
        <w:spacing w:line="240" w:lineRule="auto"/>
        <w:ind w:right="-1"/>
        <w:contextualSpacing/>
        <w:jc w:val="center"/>
        <w:textAlignment w:val="baseline"/>
        <w:rPr>
          <w:rFonts w:ascii="Times New Roman" w:hAnsi="Times New Roman" w:cs="Times New Roman"/>
          <w:b/>
          <w:color w:val="auto"/>
          <w:sz w:val="24"/>
          <w:szCs w:val="24"/>
        </w:rPr>
      </w:pPr>
      <w:r w:rsidRPr="003D28E4">
        <w:rPr>
          <w:rFonts w:ascii="Times New Roman" w:hAnsi="Times New Roman" w:cs="Times New Roman"/>
          <w:b/>
          <w:color w:val="auto"/>
          <w:sz w:val="24"/>
          <w:szCs w:val="24"/>
        </w:rPr>
        <w:t xml:space="preserve">УЧЁТА ПРОХОЖДЕНИЯ ПЕРВИЧНОГО ИНСТРУКТАЖА РАБОТНИКАМИ, ДОПУЩЕННЫМИ К ОБРАБОТКЕ </w:t>
      </w:r>
      <w:r w:rsidRPr="003D28E4">
        <w:rPr>
          <w:rFonts w:ascii="Times New Roman" w:hAnsi="Times New Roman" w:cs="Times New Roman"/>
          <w:b/>
          <w:color w:val="auto"/>
          <w:sz w:val="24"/>
          <w:szCs w:val="24"/>
          <w:lang w:eastAsia="ru-RU"/>
        </w:rPr>
        <w:t>ПЕРСОНАЛЬНЫХ ДАННЫХ</w:t>
      </w:r>
      <w:r w:rsidRPr="003D28E4">
        <w:rPr>
          <w:rFonts w:ascii="Times New Roman" w:hAnsi="Times New Roman" w:cs="Times New Roman"/>
          <w:b/>
          <w:sz w:val="24"/>
          <w:szCs w:val="24"/>
        </w:rPr>
        <w:t xml:space="preserve"> </w:t>
      </w:r>
      <w:r w:rsidRPr="003D28E4">
        <w:rPr>
          <w:rFonts w:ascii="Times New Roman" w:hAnsi="Times New Roman" w:cs="Times New Roman"/>
          <w:b/>
          <w:color w:val="auto"/>
          <w:sz w:val="24"/>
          <w:szCs w:val="24"/>
        </w:rPr>
        <w:t>НА МАТЕРИАЛЬНЫХ НОСИТЕЛЯХ</w:t>
      </w:r>
    </w:p>
    <w:p w:rsidR="005C206D" w:rsidRPr="003D28E4" w:rsidRDefault="005C206D" w:rsidP="00091BFF">
      <w:pPr>
        <w:spacing w:line="240" w:lineRule="auto"/>
        <w:ind w:right="-1"/>
        <w:contextualSpacing/>
        <w:jc w:val="center"/>
        <w:textAlignment w:val="baseline"/>
        <w:rPr>
          <w:rFonts w:ascii="Times New Roman" w:eastAsia="Times New Roman" w:hAnsi="Times New Roman" w:cs="Times New Roman"/>
          <w:i/>
          <w:color w:val="auto"/>
          <w:sz w:val="24"/>
          <w:szCs w:val="24"/>
        </w:rPr>
      </w:pPr>
    </w:p>
    <w:p w:rsidR="005C206D" w:rsidRPr="003D28E4" w:rsidRDefault="005C206D" w:rsidP="00091BFF">
      <w:pPr>
        <w:spacing w:after="10" w:line="240" w:lineRule="auto"/>
        <w:ind w:right="-426"/>
        <w:contextualSpacing/>
        <w:rPr>
          <w:rFonts w:ascii="Times New Roman" w:eastAsia="Times New Roman" w:hAnsi="Times New Roman" w:cs="Times New Roman"/>
          <w:b/>
          <w:bCs/>
          <w:color w:val="auto"/>
          <w:sz w:val="20"/>
          <w:szCs w:val="24"/>
        </w:rPr>
      </w:pPr>
      <w:r w:rsidRPr="003D28E4">
        <w:rPr>
          <w:rFonts w:ascii="Times New Roman" w:eastAsia="Times New Roman" w:hAnsi="Times New Roman" w:cs="Times New Roman"/>
          <w:b/>
          <w:bCs/>
          <w:color w:val="auto"/>
          <w:sz w:val="20"/>
          <w:szCs w:val="24"/>
        </w:rPr>
        <w:t>Начат: _______________</w:t>
      </w:r>
    </w:p>
    <w:p w:rsidR="005C206D" w:rsidRPr="003D28E4" w:rsidRDefault="005C206D" w:rsidP="00091BFF">
      <w:pPr>
        <w:spacing w:after="10" w:line="240" w:lineRule="auto"/>
        <w:ind w:right="-426"/>
        <w:contextualSpacing/>
        <w:rPr>
          <w:rFonts w:ascii="Times New Roman" w:eastAsia="Times New Roman" w:hAnsi="Times New Roman" w:cs="Times New Roman"/>
          <w:b/>
          <w:bCs/>
          <w:color w:val="auto"/>
          <w:sz w:val="20"/>
          <w:szCs w:val="24"/>
        </w:rPr>
      </w:pPr>
      <w:r w:rsidRPr="003D28E4">
        <w:rPr>
          <w:rFonts w:ascii="Times New Roman" w:eastAsia="Times New Roman" w:hAnsi="Times New Roman" w:cs="Times New Roman"/>
          <w:b/>
          <w:bCs/>
          <w:color w:val="auto"/>
          <w:sz w:val="20"/>
          <w:szCs w:val="24"/>
        </w:rPr>
        <w:t>Окончен: _______________</w:t>
      </w:r>
    </w:p>
    <w:p w:rsidR="005C206D" w:rsidRPr="003D28E4" w:rsidRDefault="005C206D" w:rsidP="00091BFF">
      <w:pPr>
        <w:spacing w:line="240" w:lineRule="auto"/>
        <w:contextualSpacing/>
        <w:textAlignment w:val="baseline"/>
        <w:rPr>
          <w:rFonts w:ascii="Times New Roman" w:eastAsia="Times New Roman" w:hAnsi="Times New Roman" w:cs="Times New Roman"/>
          <w:color w:val="auto"/>
          <w:sz w:val="20"/>
          <w:szCs w:val="24"/>
        </w:rPr>
      </w:pPr>
    </w:p>
    <w:tbl>
      <w:tblPr>
        <w:tblStyle w:val="TableGrid"/>
        <w:tblW w:w="11198" w:type="dxa"/>
        <w:tblInd w:w="-1291"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41" w:type="dxa"/>
          <w:bottom w:w="53" w:type="dxa"/>
          <w:right w:w="115" w:type="dxa"/>
        </w:tblCellMar>
        <w:tblLook w:val="04A0" w:firstRow="1" w:lastRow="0" w:firstColumn="1" w:lastColumn="0" w:noHBand="0" w:noVBand="1"/>
      </w:tblPr>
      <w:tblGrid>
        <w:gridCol w:w="561"/>
        <w:gridCol w:w="2654"/>
        <w:gridCol w:w="1387"/>
        <w:gridCol w:w="1685"/>
        <w:gridCol w:w="3488"/>
        <w:gridCol w:w="1423"/>
      </w:tblGrid>
      <w:tr w:rsidR="005C206D" w:rsidRPr="003D28E4" w:rsidTr="00D81D84">
        <w:trPr>
          <w:trHeight w:val="901"/>
        </w:trPr>
        <w:tc>
          <w:tcPr>
            <w:tcW w:w="561"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 п/п</w:t>
            </w:r>
          </w:p>
        </w:tc>
        <w:tc>
          <w:tcPr>
            <w:tcW w:w="2654"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left="72"/>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ФИО работника</w:t>
            </w:r>
          </w:p>
        </w:tc>
        <w:tc>
          <w:tcPr>
            <w:tcW w:w="1387"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left="30" w:firstLine="50"/>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Дата прохождения инструктажа</w:t>
            </w:r>
          </w:p>
        </w:tc>
        <w:tc>
          <w:tcPr>
            <w:tcW w:w="1685"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right="-119"/>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Подпись работника</w:t>
            </w:r>
          </w:p>
        </w:tc>
        <w:tc>
          <w:tcPr>
            <w:tcW w:w="3488"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ФИО должностного лица, проводившего инструктаж</w:t>
            </w:r>
          </w:p>
        </w:tc>
        <w:tc>
          <w:tcPr>
            <w:tcW w:w="1423"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tabs>
                <w:tab w:val="left" w:pos="0"/>
                <w:tab w:val="left" w:pos="684"/>
              </w:tabs>
              <w:spacing w:line="240" w:lineRule="auto"/>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Подпись должностного лица</w:t>
            </w:r>
          </w:p>
        </w:tc>
      </w:tr>
      <w:tr w:rsidR="005C206D" w:rsidRPr="003D28E4" w:rsidTr="00D81D84">
        <w:trPr>
          <w:trHeight w:val="170"/>
        </w:trPr>
        <w:tc>
          <w:tcPr>
            <w:tcW w:w="561"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left="72"/>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1</w:t>
            </w:r>
          </w:p>
        </w:tc>
        <w:tc>
          <w:tcPr>
            <w:tcW w:w="2654"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left="72"/>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2</w:t>
            </w:r>
          </w:p>
        </w:tc>
        <w:tc>
          <w:tcPr>
            <w:tcW w:w="1387"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left="71"/>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3</w:t>
            </w:r>
          </w:p>
        </w:tc>
        <w:tc>
          <w:tcPr>
            <w:tcW w:w="1685"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left="72"/>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4</w:t>
            </w:r>
          </w:p>
        </w:tc>
        <w:tc>
          <w:tcPr>
            <w:tcW w:w="3488"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left="72"/>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5</w:t>
            </w:r>
          </w:p>
        </w:tc>
        <w:tc>
          <w:tcPr>
            <w:tcW w:w="1423" w:type="dxa"/>
            <w:tcBorders>
              <w:top w:val="single" w:sz="6" w:space="0" w:color="000001"/>
              <w:left w:val="single" w:sz="6" w:space="0" w:color="000001"/>
              <w:bottom w:val="single" w:sz="6" w:space="0" w:color="000001"/>
              <w:right w:val="single" w:sz="6" w:space="0" w:color="000001"/>
            </w:tcBorders>
            <w:vAlign w:val="center"/>
            <w:hideMark/>
          </w:tcPr>
          <w:p w:rsidR="005C206D" w:rsidRPr="003D28E4" w:rsidRDefault="005C206D" w:rsidP="00091BFF">
            <w:pPr>
              <w:spacing w:line="240" w:lineRule="auto"/>
              <w:ind w:left="72"/>
              <w:contextualSpacing/>
              <w:jc w:val="center"/>
              <w:rPr>
                <w:rFonts w:ascii="Times New Roman" w:hAnsi="Times New Roman" w:cs="Times New Roman"/>
                <w:b/>
                <w:color w:val="auto"/>
                <w:sz w:val="20"/>
                <w:szCs w:val="24"/>
                <w:lang w:eastAsia="ru-RU"/>
              </w:rPr>
            </w:pPr>
            <w:r w:rsidRPr="003D28E4">
              <w:rPr>
                <w:rFonts w:ascii="Times New Roman" w:eastAsiaTheme="minorEastAsia" w:hAnsi="Times New Roman" w:cs="Times New Roman"/>
                <w:b/>
                <w:color w:val="auto"/>
                <w:sz w:val="20"/>
                <w:szCs w:val="24"/>
                <w:lang w:eastAsia="ru-RU"/>
              </w:rPr>
              <w:t>6</w:t>
            </w:r>
          </w:p>
        </w:tc>
      </w:tr>
      <w:tr w:rsidR="005C206D" w:rsidRPr="003D28E4" w:rsidTr="00D81D84">
        <w:trPr>
          <w:trHeight w:val="170"/>
        </w:trPr>
        <w:tc>
          <w:tcPr>
            <w:tcW w:w="561"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rPr>
                <w:rFonts w:ascii="Times New Roman" w:eastAsiaTheme="minorEastAsia" w:hAnsi="Times New Roman" w:cs="Times New Roman"/>
                <w:b/>
                <w:color w:val="auto"/>
                <w:sz w:val="20"/>
                <w:szCs w:val="24"/>
                <w:lang w:eastAsia="ru-RU"/>
              </w:rPr>
            </w:pPr>
          </w:p>
        </w:tc>
        <w:tc>
          <w:tcPr>
            <w:tcW w:w="2654"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387"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685"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3488"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423"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r>
      <w:tr w:rsidR="005C206D" w:rsidRPr="003D28E4" w:rsidTr="00D81D84">
        <w:trPr>
          <w:trHeight w:val="170"/>
        </w:trPr>
        <w:tc>
          <w:tcPr>
            <w:tcW w:w="561"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rPr>
                <w:rFonts w:ascii="Times New Roman" w:eastAsiaTheme="minorEastAsia" w:hAnsi="Times New Roman" w:cs="Times New Roman"/>
                <w:b/>
                <w:color w:val="auto"/>
                <w:sz w:val="20"/>
                <w:szCs w:val="24"/>
                <w:lang w:eastAsia="ru-RU"/>
              </w:rPr>
            </w:pPr>
          </w:p>
        </w:tc>
        <w:tc>
          <w:tcPr>
            <w:tcW w:w="2654"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387"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685"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3488"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423"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r>
      <w:tr w:rsidR="005C206D" w:rsidRPr="003D28E4" w:rsidTr="00D81D84">
        <w:trPr>
          <w:trHeight w:val="170"/>
        </w:trPr>
        <w:tc>
          <w:tcPr>
            <w:tcW w:w="561"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rPr>
                <w:rFonts w:ascii="Times New Roman" w:eastAsiaTheme="minorEastAsia" w:hAnsi="Times New Roman" w:cs="Times New Roman"/>
                <w:b/>
                <w:color w:val="auto"/>
                <w:sz w:val="20"/>
                <w:szCs w:val="24"/>
                <w:lang w:eastAsia="ru-RU"/>
              </w:rPr>
            </w:pPr>
          </w:p>
        </w:tc>
        <w:tc>
          <w:tcPr>
            <w:tcW w:w="2654"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387"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685"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3488"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c>
          <w:tcPr>
            <w:tcW w:w="1423" w:type="dxa"/>
            <w:tcBorders>
              <w:top w:val="single" w:sz="6" w:space="0" w:color="000001"/>
              <w:left w:val="single" w:sz="6" w:space="0" w:color="000001"/>
              <w:bottom w:val="single" w:sz="6" w:space="0" w:color="000001"/>
              <w:right w:val="single" w:sz="6" w:space="0" w:color="000001"/>
            </w:tcBorders>
            <w:vAlign w:val="center"/>
          </w:tcPr>
          <w:p w:rsidR="005C206D" w:rsidRPr="003D28E4" w:rsidRDefault="005C206D" w:rsidP="00091BFF">
            <w:pPr>
              <w:spacing w:line="240" w:lineRule="auto"/>
              <w:contextualSpacing/>
              <w:jc w:val="center"/>
              <w:rPr>
                <w:rFonts w:ascii="Times New Roman" w:eastAsiaTheme="minorEastAsia" w:hAnsi="Times New Roman" w:cs="Times New Roman"/>
                <w:b/>
                <w:color w:val="auto"/>
                <w:sz w:val="20"/>
                <w:szCs w:val="24"/>
                <w:lang w:eastAsia="ru-RU"/>
              </w:rPr>
            </w:pPr>
          </w:p>
        </w:tc>
      </w:tr>
    </w:tbl>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p w:rsidR="009B128B" w:rsidRPr="003D28E4" w:rsidRDefault="009B128B" w:rsidP="00091BFF">
      <w:pPr>
        <w:spacing w:after="118" w:line="240" w:lineRule="auto"/>
        <w:contextualSpacing/>
        <w:jc w:val="both"/>
        <w:rPr>
          <w:rFonts w:ascii="Times New Roman" w:hAnsi="Times New Roman" w:cs="Times New Roman"/>
          <w:color w:val="auto"/>
          <w:sz w:val="24"/>
          <w:szCs w:val="24"/>
        </w:rPr>
      </w:pPr>
    </w:p>
    <w:p w:rsidR="005C206D" w:rsidRPr="003D28E4" w:rsidRDefault="005C206D" w:rsidP="00091BFF">
      <w:pPr>
        <w:spacing w:after="118"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Форма согласована</w:t>
      </w:r>
    </w:p>
    <w:p w:rsidR="005C206D" w:rsidRPr="003D28E4" w:rsidRDefault="005C206D" w:rsidP="00091BFF">
      <w:pPr>
        <w:widowControl/>
        <w:spacing w:line="240" w:lineRule="auto"/>
        <w:contextualSpacing/>
        <w:rPr>
          <w:rFonts w:ascii="Times New Roman" w:hAnsi="Times New Roman" w:cs="Times New Roman"/>
          <w:b/>
          <w:bCs/>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sz w:val="24"/>
          <w:szCs w:val="24"/>
        </w:rPr>
      </w:pPr>
      <w:r w:rsidRPr="003D28E4">
        <w:rPr>
          <w:rFonts w:ascii="Times New Roman" w:hAnsi="Times New Roman" w:cs="Times New Roman"/>
          <w:sz w:val="24"/>
          <w:szCs w:val="24"/>
        </w:rPr>
        <w:br w:type="page"/>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lastRenderedPageBreak/>
        <w:t>УТВЕРЖДАЮ</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          </w:t>
      </w:r>
    </w:p>
    <w:p w:rsidR="005C206D" w:rsidRPr="003D28E4" w:rsidRDefault="003D3432"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________________________________</w:t>
      </w:r>
    </w:p>
    <w:p w:rsidR="005C206D" w:rsidRPr="003D28E4" w:rsidRDefault="00546C61"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Двуреченский Максим Станиславович</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       Приложение № 7</w:t>
      </w: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к Приказу № 01/2021-ПДн от </w:t>
      </w:r>
      <w:r w:rsidR="00546C61" w:rsidRPr="003D28E4">
        <w:rPr>
          <w:rFonts w:ascii="Times New Roman" w:eastAsia="Verdana" w:hAnsi="Times New Roman" w:cs="Times New Roman"/>
          <w:i/>
          <w:color w:val="000000"/>
          <w:sz w:val="24"/>
          <w:szCs w:val="24"/>
        </w:rPr>
        <w:t>«15» июня 2021</w:t>
      </w:r>
      <w:r w:rsidRPr="003D28E4">
        <w:rPr>
          <w:rFonts w:ascii="Times New Roman" w:eastAsia="Verdana" w:hAnsi="Times New Roman" w:cs="Times New Roman"/>
          <w:i/>
          <w:color w:val="000000"/>
          <w:sz w:val="24"/>
          <w:szCs w:val="24"/>
        </w:rPr>
        <w:t xml:space="preserve"> г.</w:t>
      </w: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p>
    <w:p w:rsidR="005C206D" w:rsidRPr="003D28E4" w:rsidRDefault="005C206D" w:rsidP="00091BFF">
      <w:pPr>
        <w:spacing w:line="240" w:lineRule="auto"/>
        <w:contextualSpacing/>
        <w:jc w:val="center"/>
        <w:rPr>
          <w:rFonts w:ascii="Times New Roman" w:eastAsia="Verdana" w:hAnsi="Times New Roman" w:cs="Times New Roman"/>
          <w:i/>
          <w:color w:val="000000"/>
          <w:sz w:val="24"/>
          <w:szCs w:val="24"/>
        </w:rPr>
      </w:pPr>
      <w:r w:rsidRPr="003D28E4">
        <w:rPr>
          <w:rFonts w:ascii="Times New Roman" w:eastAsia="Times New Roman" w:hAnsi="Times New Roman" w:cs="Times New Roman"/>
          <w:b/>
          <w:color w:val="auto"/>
          <w:sz w:val="24"/>
          <w:szCs w:val="24"/>
        </w:rPr>
        <w:t>ИНСТРУКЦИЯ</w:t>
      </w:r>
      <w:r w:rsidR="005A1D63" w:rsidRPr="003D28E4">
        <w:rPr>
          <w:rFonts w:ascii="Times New Roman" w:eastAsia="Verdana" w:hAnsi="Times New Roman" w:cs="Times New Roman"/>
          <w:i/>
          <w:color w:val="000000"/>
          <w:sz w:val="24"/>
          <w:szCs w:val="24"/>
        </w:rPr>
        <w:t xml:space="preserve"> </w:t>
      </w:r>
      <w:r w:rsidRPr="003D28E4">
        <w:rPr>
          <w:rFonts w:ascii="Times New Roman" w:eastAsia="Times New Roman" w:hAnsi="Times New Roman" w:cs="Times New Roman"/>
          <w:b/>
          <w:color w:val="auto"/>
          <w:sz w:val="24"/>
          <w:szCs w:val="24"/>
        </w:rPr>
        <w:t>ПО ОБРАБОТКЕ ПЕРСОНАЛЬНЫХ ДАННЫХ БЕЗ ИСПОЛЬЗОВАНИЯ СРЕДСТВ АВТОМАТИЗАЦИИ</w:t>
      </w:r>
    </w:p>
    <w:p w:rsidR="005C206D" w:rsidRPr="003D28E4" w:rsidRDefault="005C206D" w:rsidP="00091BFF">
      <w:pPr>
        <w:spacing w:before="20" w:after="20" w:line="240" w:lineRule="auto"/>
        <w:contextualSpacing/>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rPr>
          <w:rFonts w:ascii="Times New Roman" w:eastAsia="Times New Roman" w:hAnsi="Times New Roman" w:cs="Times New Roman"/>
          <w:b/>
          <w:color w:val="auto"/>
          <w:sz w:val="24"/>
          <w:szCs w:val="24"/>
        </w:rPr>
      </w:pPr>
      <w:r w:rsidRPr="003D28E4">
        <w:rPr>
          <w:rFonts w:ascii="Times New Roman" w:eastAsia="Times New Roman" w:hAnsi="Times New Roman" w:cs="Times New Roman"/>
          <w:b/>
          <w:color w:val="auto"/>
          <w:sz w:val="24"/>
          <w:szCs w:val="24"/>
        </w:rPr>
        <w:t>1. ОБЩИЕ ПОЛОЖЕНИЯ</w:t>
      </w:r>
    </w:p>
    <w:p w:rsidR="005C206D" w:rsidRPr="003D28E4" w:rsidRDefault="005C206D" w:rsidP="00091BFF">
      <w:pPr>
        <w:spacing w:before="20" w:after="20" w:line="240" w:lineRule="auto"/>
        <w:contextualSpacing/>
        <w:rPr>
          <w:rFonts w:ascii="Times New Roman" w:eastAsia="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rPr>
        <w:t>1.1. Настоящая Инструкция разработана в соответствии с «Положением об особенностях обработки персональных данных, осуществляемой без использования средств автоматизации», утвержденным постановлением Правительства РФ от 15.09.2008 № 687, является дополнением к «Положению об обработке персональных данных» в</w:t>
      </w:r>
      <w:r w:rsidRPr="003D28E4">
        <w:rPr>
          <w:rFonts w:ascii="Times New Roman" w:eastAsia="TimesNewRomanPSMT" w:hAnsi="Times New Roman" w:cs="Times New Roman"/>
          <w:color w:val="auto"/>
          <w:sz w:val="24"/>
          <w:szCs w:val="24"/>
        </w:rPr>
        <w:t xml:space="preserve"> </w:t>
      </w:r>
      <w:r w:rsidR="003D3432" w:rsidRPr="003D28E4">
        <w:rPr>
          <w:rFonts w:ascii="Times New Roman" w:eastAsia="Times New Roman" w:hAnsi="Times New Roman" w:cs="Times New Roman"/>
          <w:sz w:val="24"/>
          <w:szCs w:val="24"/>
          <w:lang w:eastAsia="ru-RU"/>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Times New Roman" w:hAnsi="Times New Roman" w:cs="Times New Roman"/>
          <w:color w:val="auto"/>
          <w:sz w:val="24"/>
          <w:szCs w:val="24"/>
          <w:lang w:eastAsia="ru-RU"/>
        </w:rPr>
        <w:t xml:space="preserve"> </w:t>
      </w:r>
      <w:r w:rsidRPr="003D28E4">
        <w:rPr>
          <w:rFonts w:ascii="Times New Roman" w:eastAsia="TimesNewRomanPSMT" w:hAnsi="Times New Roman" w:cs="Times New Roman"/>
          <w:color w:val="auto"/>
          <w:sz w:val="24"/>
          <w:szCs w:val="24"/>
        </w:rPr>
        <w:t>(далее – «Оператор»)</w:t>
      </w:r>
      <w:r w:rsidRPr="003D28E4">
        <w:rPr>
          <w:rFonts w:ascii="Times New Roman" w:eastAsia="Times New Roman" w:hAnsi="Times New Roman" w:cs="Times New Roman"/>
          <w:color w:val="auto"/>
          <w:sz w:val="24"/>
          <w:szCs w:val="24"/>
        </w:rPr>
        <w:t xml:space="preserve"> и определяет правила работы с персональными данными и их материальными носителями без использования средств автоматизации.</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1.2. Обработка персональных данных считается 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1.3. Документ, содержащий персональные данные – материальный носитель с зафиксированной на нем в любой форме информацией, содержащей персональные данные работников (или граждан в договорах с физическими лицами) в виде текста, фотографии и (или) их сочетания.</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1.4. С учетом большого объема (массовости) документов, содержащих персональные данные, и строго регламентированного порядка их хранения пометка конфиденциальности на них не ставится.</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1.5. С настоящей Инструкцией должны быть ознакомлены под подпись работники, допускаемые к обработке персональных данных без использования средств автоматизации. Листы ознакомления хранятся у Ответственного за организацию обработки персональных данных.</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after="57" w:line="240" w:lineRule="auto"/>
        <w:ind w:right="36"/>
        <w:contextualSpacing/>
        <w:jc w:val="both"/>
        <w:rPr>
          <w:rFonts w:ascii="Times New Roman" w:hAnsi="Times New Roman" w:cs="Times New Roman"/>
          <w:color w:val="auto"/>
          <w:sz w:val="24"/>
          <w:szCs w:val="24"/>
        </w:rPr>
      </w:pPr>
      <w:bookmarkStart w:id="15" w:name="_82v0bifeg26d"/>
      <w:bookmarkEnd w:id="15"/>
      <w:r w:rsidRPr="003D28E4">
        <w:rPr>
          <w:rFonts w:ascii="Times New Roman" w:hAnsi="Times New Roman" w:cs="Times New Roman"/>
          <w:color w:val="auto"/>
          <w:sz w:val="24"/>
          <w:szCs w:val="24"/>
        </w:rPr>
        <w:t>3. Порядок допуска работника к работе с персональными данными без использования средств автоматизации:</w:t>
      </w:r>
    </w:p>
    <w:p w:rsidR="005C206D" w:rsidRPr="003D28E4" w:rsidRDefault="005C206D" w:rsidP="00091BFF">
      <w:pPr>
        <w:pStyle w:val="a4"/>
        <w:contextualSpacing/>
        <w:jc w:val="both"/>
        <w:rPr>
          <w:rFonts w:ascii="Times New Roman" w:hAnsi="Times New Roman" w:cs="Times New Roman"/>
          <w:sz w:val="24"/>
          <w:szCs w:val="24"/>
        </w:rPr>
      </w:pPr>
    </w:p>
    <w:p w:rsidR="005C206D" w:rsidRPr="003D28E4" w:rsidRDefault="005C206D"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3.1. Утверждение приказом «О хранении бумажных носителей персональных данных и утверждении списка должностей работников, допущенных к бумажным носителям персональных данных» перечня должностей работников, доступ которых к персональным данным, обрабатываемым с использованием материальных носителей, необходим для выполнения трудовых обязанностей (Приложение №1 к казанному в настоящем пункте Приказу);</w:t>
      </w: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lastRenderedPageBreak/>
        <w:t>3.2. Прохождение первичного инструктажа, включающего ознакомление со всеми нормативными документами, регламентирующими работу с персональными данными, согласно Инструкции по проведению инструктажа лиц, допущенных к работе с персональными данными с внесением соответствующей информации в Журнал учёта прохождения первичного инструктажа сотрудниками, допущенными к обработке персональных данных на материальных носителях.</w:t>
      </w: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r w:rsidRPr="003D28E4">
        <w:rPr>
          <w:rFonts w:ascii="Times New Roman" w:eastAsia="Times New Roman" w:hAnsi="Times New Roman" w:cs="Times New Roman"/>
          <w:b/>
          <w:color w:val="auto"/>
          <w:sz w:val="24"/>
          <w:szCs w:val="24"/>
        </w:rPr>
        <w:t>2. ПОРЯДОК ОБРАБОТКИ ПЕРСОНАЛЬНЫХ ДАННЫХ</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2.1. Персональные данные должны обособляться от иной информации путем фиксации их на отдельных материальных носителях, в специальных разделах или на полях форм (бланков).</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2.2. При фиксации персональных данных на материальных носителях не допускается фиксации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 использовать отдельный материальный носитель для каждой из категорий.</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2.3. Работники, осуществляющие обработку персональных данных, информируются непосредственным начальником (руководителем) о факте обработки ими персональных данных, категориях обрабатываемых персональных данных, а также об особенностях и правилах осуществления такой обработки.</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2.4. Типовые формы документов должны быть составлены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2.5. Хранение документов, содержащих персональные данные, осуществляется в шкафах, запираемых на ключ.</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2.6. Уничтожение документов, содержащих персональные данные, осуществляется способом, не позволяющим в дальнейшем ознакомиться с персональными данными.</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b/>
          <w:color w:val="auto"/>
          <w:sz w:val="24"/>
          <w:szCs w:val="24"/>
        </w:rPr>
      </w:pPr>
      <w:r w:rsidRPr="003D28E4">
        <w:rPr>
          <w:rFonts w:ascii="Times New Roman" w:eastAsia="Times New Roman" w:hAnsi="Times New Roman" w:cs="Times New Roman"/>
          <w:b/>
          <w:color w:val="auto"/>
          <w:sz w:val="24"/>
          <w:szCs w:val="24"/>
        </w:rPr>
        <w:t>3. ОБЯЗАННОСТИ РАБОТНИКА, ДОПУЩЕННОГО К ОБРАБОТКЕ ПЕРСОНАЛЬНЫХ ДАННЫХ</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3.1. При работе с документами, содержащими персональные данные, работник обязан исключить возможность ознакомления, просмотра этих документов лицами, не допущенными к работе с ними (в том числе другими работниками своего структурного подразделения).</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 xml:space="preserve"> </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3.2. При выносе документов, содержащих персональные данные, за пределы границ контролируемой территории по служебной необходимости сотрудник должен принять все возможные меры, исключающие утрату (утерю, хищение) таких документов.</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3.3. При утрате (утере, хищении) документов, содержащих персональные данные, работник обязан немедленно доложить о таком факте своему непосредственному начальнику (руководителю). Непосредственный начальник (руководитель) должен сообщить заместителю директора, курирующему вопросы защиты информации о факте утраты (утере, хищении) документов, содержащих персональные данные. По каждому такому факту назначается служебное расследование.</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lastRenderedPageBreak/>
        <w:t>3.4. Работникам, допущенным к обработке персональных данных, запрещается:</w:t>
      </w:r>
    </w:p>
    <w:p w:rsidR="005C206D" w:rsidRPr="003D28E4" w:rsidRDefault="005C206D" w:rsidP="00091BFF">
      <w:pPr>
        <w:pStyle w:val="a5"/>
        <w:numPr>
          <w:ilvl w:val="0"/>
          <w:numId w:val="8"/>
        </w:numPr>
        <w:spacing w:before="20" w:after="20" w:line="240" w:lineRule="auto"/>
        <w:ind w:left="0" w:firstLine="0"/>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сообщать сведения, являющиеся персональными данными, лицам, не имеющим права доступа к этим сведениям;</w:t>
      </w:r>
    </w:p>
    <w:p w:rsidR="005C206D" w:rsidRPr="003D28E4" w:rsidRDefault="005C206D" w:rsidP="00091BFF">
      <w:pPr>
        <w:pStyle w:val="a5"/>
        <w:numPr>
          <w:ilvl w:val="0"/>
          <w:numId w:val="8"/>
        </w:numPr>
        <w:spacing w:before="20" w:after="20" w:line="240" w:lineRule="auto"/>
        <w:ind w:left="0" w:firstLine="0"/>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делать неучтенные копии документов, содержащих персональные данные;</w:t>
      </w:r>
    </w:p>
    <w:p w:rsidR="005C206D" w:rsidRPr="003D28E4" w:rsidRDefault="005C206D" w:rsidP="00091BFF">
      <w:pPr>
        <w:pStyle w:val="a5"/>
        <w:numPr>
          <w:ilvl w:val="0"/>
          <w:numId w:val="8"/>
        </w:numPr>
        <w:spacing w:before="20" w:after="20" w:line="240" w:lineRule="auto"/>
        <w:ind w:left="0" w:firstLine="0"/>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оставлять документы, содержащие персональные данные, на рабочих столах без присмотра;</w:t>
      </w:r>
    </w:p>
    <w:p w:rsidR="005C206D" w:rsidRPr="003D28E4" w:rsidRDefault="005C206D" w:rsidP="00091BFF">
      <w:pPr>
        <w:pStyle w:val="a5"/>
        <w:numPr>
          <w:ilvl w:val="0"/>
          <w:numId w:val="8"/>
        </w:numPr>
        <w:spacing w:before="20" w:after="20" w:line="240" w:lineRule="auto"/>
        <w:ind w:left="0" w:firstLine="0"/>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покидать помещение, не поместив документы с персональными данными в закрываемые шкафы;</w:t>
      </w:r>
    </w:p>
    <w:p w:rsidR="005C206D" w:rsidRPr="003D28E4" w:rsidRDefault="005C206D" w:rsidP="00091BFF">
      <w:pPr>
        <w:pStyle w:val="a5"/>
        <w:numPr>
          <w:ilvl w:val="0"/>
          <w:numId w:val="8"/>
        </w:numPr>
        <w:spacing w:before="20" w:after="20" w:line="240" w:lineRule="auto"/>
        <w:ind w:left="0" w:firstLine="0"/>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выносить документы, содержащие персональные данные, из помещений без служебной необходимости.</w:t>
      </w:r>
    </w:p>
    <w:p w:rsidR="005C206D" w:rsidRPr="003D28E4" w:rsidRDefault="005C206D" w:rsidP="00091BFF">
      <w:pPr>
        <w:widowControl/>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pStyle w:val="1"/>
        <w:keepNext w:val="0"/>
        <w:keepLines w:val="0"/>
        <w:spacing w:before="20" w:after="20" w:line="240" w:lineRule="auto"/>
        <w:contextualSpacing/>
        <w:rPr>
          <w:rFonts w:ascii="Times New Roman" w:eastAsia="Times New Roman" w:hAnsi="Times New Roman" w:cs="Times New Roman"/>
          <w:b/>
          <w:color w:val="auto"/>
          <w:sz w:val="24"/>
          <w:szCs w:val="24"/>
        </w:rPr>
      </w:pPr>
      <w:bookmarkStart w:id="16" w:name="_dmb5y3oy00z4"/>
      <w:bookmarkEnd w:id="16"/>
      <w:r w:rsidRPr="003D28E4">
        <w:rPr>
          <w:rFonts w:ascii="Times New Roman" w:eastAsia="Times New Roman" w:hAnsi="Times New Roman" w:cs="Times New Roman"/>
          <w:b/>
          <w:color w:val="auto"/>
          <w:sz w:val="24"/>
          <w:szCs w:val="24"/>
        </w:rPr>
        <w:t>5. ОТВЕТСТВЕННОСТЬ</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5.1. Ответственность за неисполнение или ненадлежащее выполнение требований настоящей Инструкции возлагается на работников и руководителей подразделений.</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5.2. Контроль за выполнением положений настоящей Инструкции возлагается на ответственного за организацию обработки персональных данных.</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5.3. За нарушение правил обработки персональных данных, их неправомерное разглашение или распространение, виновные лица несут дисциплинарную, административную, гражданско-правовую или уголовную ответственность в соответствии с законодательством.</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5.4. В случае если в результате действий работника был причинен подлежащий возмещению работодателем ущерб третьим лицам, работник несет перед работодателем материальную ответственность в соответствии с главой 39 Трудового кодекса РФ.</w:t>
      </w:r>
    </w:p>
    <w:p w:rsidR="005C206D" w:rsidRPr="003D28E4" w:rsidRDefault="005C206D" w:rsidP="00091BFF">
      <w:pPr>
        <w:spacing w:before="20" w:after="20"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before="20" w:after="20"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color w:val="auto"/>
          <w:sz w:val="24"/>
          <w:szCs w:val="24"/>
        </w:rPr>
        <w:t xml:space="preserve">5.5. В случае разглашения персональных данных, ставших известными работнику в связи с исполнением им трудовых обязанностей, в том </w:t>
      </w:r>
      <w:r w:rsidRPr="003D28E4">
        <w:rPr>
          <w:rFonts w:ascii="Times New Roman" w:eastAsia="Times New Roman" w:hAnsi="Times New Roman" w:cs="Times New Roman"/>
          <w:sz w:val="24"/>
          <w:szCs w:val="24"/>
        </w:rPr>
        <w:t>числе разглашения персональных данных другого работника, трудовой договор с работником может быть расторгнут работодателем (подпункт «в» пункта 6 статьи 81 Трудового кодекса РФ).</w:t>
      </w:r>
    </w:p>
    <w:p w:rsidR="005C206D" w:rsidRPr="003D28E4" w:rsidRDefault="005C206D" w:rsidP="00091BFF">
      <w:pPr>
        <w:widowControl/>
        <w:spacing w:line="240" w:lineRule="auto"/>
        <w:contextualSpacing/>
        <w:rPr>
          <w:rFonts w:ascii="Times New Roman" w:hAnsi="Times New Roman" w:cs="Times New Roman"/>
          <w:b/>
          <w:bCs/>
          <w:color w:val="auto"/>
          <w:sz w:val="24"/>
          <w:szCs w:val="24"/>
        </w:rPr>
      </w:pPr>
    </w:p>
    <w:p w:rsidR="009B128B" w:rsidRPr="003D28E4" w:rsidRDefault="009B128B" w:rsidP="00091BFF">
      <w:pPr>
        <w:widowControl/>
        <w:spacing w:line="240" w:lineRule="auto"/>
        <w:contextualSpacing/>
        <w:rPr>
          <w:rFonts w:ascii="Times New Roman" w:hAnsi="Times New Roman" w:cs="Times New Roman"/>
          <w:b/>
          <w:bCs/>
          <w:color w:val="auto"/>
          <w:sz w:val="24"/>
          <w:szCs w:val="24"/>
        </w:rPr>
      </w:pPr>
    </w:p>
    <w:p w:rsidR="009B128B" w:rsidRPr="003D28E4" w:rsidRDefault="009B128B" w:rsidP="00091BFF">
      <w:pPr>
        <w:widowControl/>
        <w:spacing w:line="240" w:lineRule="auto"/>
        <w:contextualSpacing/>
        <w:rPr>
          <w:rFonts w:ascii="Times New Roman" w:hAnsi="Times New Roman" w:cs="Times New Roman"/>
          <w:b/>
          <w:bCs/>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b/>
          <w:sz w:val="24"/>
          <w:szCs w:val="24"/>
        </w:rPr>
      </w:pPr>
      <w:r w:rsidRPr="003D28E4">
        <w:rPr>
          <w:rFonts w:ascii="Times New Roman" w:hAnsi="Times New Roman" w:cs="Times New Roman"/>
          <w:b/>
          <w:sz w:val="24"/>
          <w:szCs w:val="24"/>
        </w:rPr>
        <w:br w:type="page"/>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lastRenderedPageBreak/>
        <w:t>УТВЕРЖДАЮ</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          </w:t>
      </w:r>
    </w:p>
    <w:p w:rsidR="005C206D" w:rsidRPr="003D28E4" w:rsidRDefault="003D3432"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________________________________</w:t>
      </w:r>
    </w:p>
    <w:p w:rsidR="005C206D" w:rsidRPr="003D28E4" w:rsidRDefault="00546C61"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Двуреченский Максим Станиславович</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       Приложение № 8</w:t>
      </w: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к Приказу № 01/2021-ПДн от </w:t>
      </w:r>
      <w:r w:rsidR="00546C61" w:rsidRPr="003D28E4">
        <w:rPr>
          <w:rFonts w:ascii="Times New Roman" w:eastAsia="Verdana" w:hAnsi="Times New Roman" w:cs="Times New Roman"/>
          <w:i/>
          <w:color w:val="000000"/>
          <w:sz w:val="24"/>
          <w:szCs w:val="24"/>
        </w:rPr>
        <w:t>«15» июня 2021</w:t>
      </w:r>
      <w:r w:rsidRPr="003D28E4">
        <w:rPr>
          <w:rFonts w:ascii="Times New Roman" w:eastAsia="Verdana" w:hAnsi="Times New Roman" w:cs="Times New Roman"/>
          <w:i/>
          <w:color w:val="000000"/>
          <w:sz w:val="24"/>
          <w:szCs w:val="24"/>
        </w:rPr>
        <w:t xml:space="preserve"> г.</w:t>
      </w:r>
    </w:p>
    <w:p w:rsidR="005C206D" w:rsidRPr="003D28E4" w:rsidRDefault="005C206D" w:rsidP="00091BFF">
      <w:pPr>
        <w:spacing w:after="0" w:line="240" w:lineRule="auto"/>
        <w:contextualSpacing/>
        <w:jc w:val="right"/>
        <w:rPr>
          <w:rFonts w:ascii="Times New Roman" w:hAnsi="Times New Roman" w:cs="Times New Roman"/>
          <w:color w:val="auto"/>
          <w:sz w:val="24"/>
          <w:szCs w:val="24"/>
        </w:rPr>
      </w:pPr>
    </w:p>
    <w:p w:rsidR="005C206D" w:rsidRPr="003D28E4" w:rsidRDefault="005C206D" w:rsidP="00091BFF">
      <w:pPr>
        <w:shd w:val="clear" w:color="auto" w:fill="FFFFFF"/>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ИНСТРУКЦИЯ</w:t>
      </w:r>
      <w:r w:rsidR="005A1D63" w:rsidRPr="003D28E4">
        <w:rPr>
          <w:rFonts w:ascii="Times New Roman" w:hAnsi="Times New Roman" w:cs="Times New Roman"/>
          <w:b/>
          <w:color w:val="auto"/>
          <w:sz w:val="24"/>
          <w:szCs w:val="24"/>
        </w:rPr>
        <w:t xml:space="preserve"> </w:t>
      </w:r>
      <w:r w:rsidRPr="003D28E4">
        <w:rPr>
          <w:rFonts w:ascii="Times New Roman" w:hAnsi="Times New Roman" w:cs="Times New Roman"/>
          <w:b/>
          <w:color w:val="auto"/>
          <w:sz w:val="24"/>
          <w:szCs w:val="24"/>
        </w:rPr>
        <w:t>ПОЛЬЗОВАТЕЛЯ</w:t>
      </w:r>
      <w:r w:rsidRPr="003D28E4">
        <w:rPr>
          <w:rFonts w:ascii="Times New Roman" w:hAnsi="Times New Roman" w:cs="Times New Roman"/>
          <w:color w:val="auto"/>
          <w:sz w:val="24"/>
          <w:szCs w:val="24"/>
        </w:rPr>
        <w:t xml:space="preserve"> </w:t>
      </w:r>
      <w:r w:rsidRPr="003D28E4">
        <w:rPr>
          <w:rFonts w:ascii="Times New Roman" w:hAnsi="Times New Roman" w:cs="Times New Roman"/>
          <w:b/>
          <w:color w:val="auto"/>
          <w:sz w:val="24"/>
          <w:szCs w:val="24"/>
        </w:rPr>
        <w:t>ИНФОРМАЦИОННОЙ СИСТЕМЫ ПЕРСОНАЛЬНЫХ ДАННЫХ</w:t>
      </w: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1. </w:t>
      </w:r>
      <w:r w:rsidRPr="003D28E4">
        <w:rPr>
          <w:rFonts w:ascii="Times New Roman" w:eastAsia="Times New Roman" w:hAnsi="Times New Roman" w:cs="Times New Roman"/>
          <w:color w:val="auto"/>
          <w:sz w:val="24"/>
          <w:szCs w:val="24"/>
          <w:lang w:eastAsia="ru-RU"/>
        </w:rPr>
        <w:t xml:space="preserve">Инструкцию </w:t>
      </w:r>
      <w:r w:rsidRPr="003D28E4">
        <w:rPr>
          <w:rFonts w:ascii="Times New Roman" w:hAnsi="Times New Roman" w:cs="Times New Roman"/>
          <w:color w:val="auto"/>
          <w:sz w:val="24"/>
          <w:szCs w:val="24"/>
        </w:rPr>
        <w:t>пользователя информационной системы персональных данных</w:t>
      </w:r>
      <w:r w:rsidRPr="003D28E4">
        <w:rPr>
          <w:rFonts w:ascii="Times New Roman" w:eastAsia="Times New Roman" w:hAnsi="Times New Roman" w:cs="Times New Roman"/>
          <w:color w:val="auto"/>
          <w:sz w:val="24"/>
          <w:szCs w:val="24"/>
          <w:lang w:eastAsia="ru-RU"/>
        </w:rPr>
        <w:t xml:space="preserve"> (далее </w:t>
      </w:r>
      <w:r w:rsidRPr="003D28E4">
        <w:rPr>
          <w:rFonts w:ascii="Times New Roman" w:hAnsi="Times New Roman" w:cs="Times New Roman"/>
          <w:color w:val="auto"/>
          <w:sz w:val="24"/>
          <w:szCs w:val="24"/>
        </w:rPr>
        <w:t xml:space="preserve">– </w:t>
      </w:r>
      <w:r w:rsidRPr="003D28E4">
        <w:rPr>
          <w:rFonts w:ascii="Times New Roman" w:eastAsia="Times New Roman" w:hAnsi="Times New Roman" w:cs="Times New Roman"/>
          <w:color w:val="auto"/>
          <w:sz w:val="24"/>
          <w:szCs w:val="24"/>
          <w:lang w:eastAsia="ru-RU"/>
        </w:rPr>
        <w:t>Инструкция), принимает</w:t>
      </w:r>
      <w:bookmarkStart w:id="17" w:name="_Hlk522053324"/>
      <w:r w:rsidRPr="003D28E4">
        <w:rPr>
          <w:rFonts w:ascii="Times New Roman" w:eastAsia="TimesNewRomanPSMT" w:hAnsi="Times New Roman" w:cs="Times New Roman"/>
          <w:color w:val="auto"/>
          <w:sz w:val="24"/>
          <w:szCs w:val="24"/>
        </w:rPr>
        <w:t xml:space="preserve"> </w:t>
      </w:r>
      <w:r w:rsidR="003D3432" w:rsidRPr="003D28E4">
        <w:rPr>
          <w:rFonts w:ascii="Times New Roman" w:eastAsia="Times New Roman" w:hAnsi="Times New Roman" w:cs="Times New Roman"/>
          <w:sz w:val="24"/>
          <w:szCs w:val="24"/>
          <w:lang w:eastAsia="ru-RU"/>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Times New Roman" w:hAnsi="Times New Roman" w:cs="Times New Roman"/>
          <w:color w:val="auto"/>
          <w:sz w:val="24"/>
          <w:szCs w:val="24"/>
          <w:lang w:eastAsia="ru-RU"/>
        </w:rPr>
        <w:t xml:space="preserve"> </w:t>
      </w:r>
      <w:r w:rsidRPr="003D28E4">
        <w:rPr>
          <w:rFonts w:ascii="Times New Roman" w:eastAsia="TimesNewRomanPSMT" w:hAnsi="Times New Roman" w:cs="Times New Roman"/>
          <w:color w:val="auto"/>
          <w:sz w:val="24"/>
          <w:szCs w:val="24"/>
        </w:rPr>
        <w:t xml:space="preserve">(далее – «Оператор»). </w:t>
      </w:r>
      <w:bookmarkEnd w:id="17"/>
      <w:r w:rsidRPr="003D28E4">
        <w:rPr>
          <w:rFonts w:ascii="Times New Roman" w:hAnsi="Times New Roman" w:cs="Times New Roman"/>
          <w:color w:val="auto"/>
          <w:sz w:val="24"/>
          <w:szCs w:val="24"/>
        </w:rPr>
        <w:t>Пользователем информационной системы персональных данных (далее – «Пользователь») является работник Оператора или лицо, с которым Оператором заключен договор гражданско-правового характера, осуществляющий операции с персональными данными в информационной системе персональных данных (далее – «ИСПДн»).</w:t>
      </w:r>
    </w:p>
    <w:p w:rsidR="005C206D" w:rsidRPr="003D28E4" w:rsidRDefault="005C206D" w:rsidP="00091BFF">
      <w:pPr>
        <w:spacing w:line="240" w:lineRule="auto"/>
        <w:contextualSpacing/>
        <w:jc w:val="both"/>
        <w:rPr>
          <w:rFonts w:ascii="Times New Roman" w:eastAsia="Times New Roman" w:hAnsi="Times New Roman" w:cs="Times New Roman"/>
          <w:color w:val="auto"/>
          <w:sz w:val="24"/>
          <w:szCs w:val="24"/>
          <w:lang w:eastAsia="ru-RU"/>
        </w:rPr>
      </w:pP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2. Согласно ФЗ от 27.07.2006 № 152-ФЗ «О персональных данных» обработка </w:t>
      </w:r>
      <w:r w:rsidR="00941327" w:rsidRPr="003D28E4">
        <w:rPr>
          <w:rFonts w:ascii="Times New Roman" w:hAnsi="Times New Roman" w:cs="Times New Roman"/>
          <w:color w:val="auto"/>
          <w:sz w:val="24"/>
          <w:szCs w:val="24"/>
        </w:rPr>
        <w:t xml:space="preserve">персональных данных </w:t>
      </w:r>
      <w:r w:rsidRPr="003D28E4">
        <w:rPr>
          <w:rFonts w:ascii="Times New Roman" w:hAnsi="Times New Roman" w:cs="Times New Roman"/>
          <w:color w:val="auto"/>
          <w:sz w:val="24"/>
          <w:szCs w:val="24"/>
        </w:rPr>
        <w:t>–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w:t>
      </w:r>
      <w:r w:rsidR="00941327" w:rsidRPr="003D28E4">
        <w:rPr>
          <w:rFonts w:ascii="Times New Roman" w:hAnsi="Times New Roman" w:cs="Times New Roman"/>
          <w:color w:val="auto"/>
          <w:sz w:val="24"/>
          <w:szCs w:val="24"/>
        </w:rPr>
        <w:t>сональных данных</w:t>
      </w:r>
      <w:r w:rsidRPr="003D28E4">
        <w:rPr>
          <w:rFonts w:ascii="Times New Roman" w:hAnsi="Times New Roman" w:cs="Times New Roman"/>
          <w:color w:val="auto"/>
          <w:sz w:val="24"/>
          <w:szCs w:val="24"/>
        </w:rPr>
        <w:t>.</w:t>
      </w: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 Пользователь в своей работе руководствуется настоящей Инструкцией, руководящими и нормативными документами ФСТЭК и ФСБ России и внутренними нормативными актами Оператора, с которыми он был ознакомлен при прохождении первичного инструктажа. Пользователь несет персональную ответственность за свои действия согласно законодательству Российской Федерации.</w:t>
      </w: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 Пользователь обязан:</w:t>
      </w: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3.1. Знать и выполнять требования Положения об обработке персональных данных, других внутренних нормативных актов Оператора в отношении персональных данных.</w:t>
      </w: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3.2. Знать и выполнять установленные требования по режиму обработки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color w:val="auto"/>
          <w:sz w:val="24"/>
          <w:szCs w:val="24"/>
        </w:rPr>
        <w:t xml:space="preserve">, учету, хранению и использованию носителей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color w:val="auto"/>
          <w:sz w:val="24"/>
          <w:szCs w:val="24"/>
        </w:rPr>
        <w:t xml:space="preserve">, обеспечению безопасности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color w:val="auto"/>
          <w:sz w:val="24"/>
          <w:szCs w:val="24"/>
        </w:rPr>
        <w:t>.</w:t>
      </w: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3.3. Блокировать автоматизированн</w:t>
      </w:r>
      <w:r w:rsidR="00941327" w:rsidRPr="003D28E4">
        <w:rPr>
          <w:rFonts w:ascii="Times New Roman" w:hAnsi="Times New Roman" w:cs="Times New Roman"/>
          <w:color w:val="auto"/>
          <w:sz w:val="24"/>
          <w:szCs w:val="24"/>
        </w:rPr>
        <w:t>ое рабочее место</w:t>
      </w:r>
      <w:r w:rsidRPr="003D28E4">
        <w:rPr>
          <w:rFonts w:ascii="Times New Roman" w:hAnsi="Times New Roman" w:cs="Times New Roman"/>
          <w:color w:val="auto"/>
          <w:sz w:val="24"/>
          <w:szCs w:val="24"/>
        </w:rPr>
        <w:t xml:space="preserve"> в случае отсутствия на рабочем месте.</w:t>
      </w: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3.4. Оповещать ответственного за организацию обработки </w:t>
      </w:r>
      <w:r w:rsidR="00941327" w:rsidRPr="003D28E4">
        <w:rPr>
          <w:rFonts w:ascii="Times New Roman" w:hAnsi="Times New Roman" w:cs="Times New Roman"/>
          <w:color w:val="auto"/>
          <w:sz w:val="24"/>
          <w:szCs w:val="24"/>
        </w:rPr>
        <w:t xml:space="preserve">персональных данных </w:t>
      </w:r>
      <w:r w:rsidRPr="003D28E4">
        <w:rPr>
          <w:rFonts w:ascii="Times New Roman" w:hAnsi="Times New Roman" w:cs="Times New Roman"/>
          <w:color w:val="auto"/>
          <w:sz w:val="24"/>
          <w:szCs w:val="24"/>
        </w:rPr>
        <w:t>о фактах нарушения информационной безопасности и возникновения нештатных ситуаций.</w:t>
      </w: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3.5. При возникновении нештатных и аварийных ситуаций действовать согласно Инструкции пользователя при возникновении нештатных ситуаций с целью ликвидации их последствий и возможного ущерба.</w:t>
      </w: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lastRenderedPageBreak/>
        <w:t>4. Пользователю запрещается:</w:t>
      </w: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4.1. Разглашать обрабатываемые </w:t>
      </w:r>
      <w:r w:rsidR="00941327" w:rsidRPr="003D28E4">
        <w:rPr>
          <w:rFonts w:ascii="Times New Roman" w:hAnsi="Times New Roman" w:cs="Times New Roman"/>
          <w:color w:val="auto"/>
          <w:sz w:val="24"/>
          <w:szCs w:val="24"/>
        </w:rPr>
        <w:t>персональные данные</w:t>
      </w:r>
      <w:r w:rsidRPr="003D28E4">
        <w:rPr>
          <w:rFonts w:ascii="Times New Roman" w:hAnsi="Times New Roman" w:cs="Times New Roman"/>
          <w:color w:val="auto"/>
          <w:sz w:val="24"/>
          <w:szCs w:val="24"/>
        </w:rPr>
        <w:t>.</w:t>
      </w: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4.2. Производить несанкционированное копирование </w:t>
      </w:r>
      <w:r w:rsidR="00941327" w:rsidRPr="003D28E4">
        <w:rPr>
          <w:rFonts w:ascii="Times New Roman" w:hAnsi="Times New Roman" w:cs="Times New Roman"/>
          <w:color w:val="auto"/>
          <w:sz w:val="24"/>
          <w:szCs w:val="24"/>
        </w:rPr>
        <w:t xml:space="preserve">персональных данных </w:t>
      </w:r>
      <w:r w:rsidRPr="003D28E4">
        <w:rPr>
          <w:rFonts w:ascii="Times New Roman" w:hAnsi="Times New Roman" w:cs="Times New Roman"/>
          <w:color w:val="auto"/>
          <w:sz w:val="24"/>
          <w:szCs w:val="24"/>
        </w:rPr>
        <w:t>на учтенные носители.</w:t>
      </w: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4.3. Производить копирование </w:t>
      </w:r>
      <w:r w:rsidR="00941327" w:rsidRPr="003D28E4">
        <w:rPr>
          <w:rFonts w:ascii="Times New Roman" w:hAnsi="Times New Roman" w:cs="Times New Roman"/>
          <w:color w:val="auto"/>
          <w:sz w:val="24"/>
          <w:szCs w:val="24"/>
        </w:rPr>
        <w:t xml:space="preserve">персональных данных </w:t>
      </w:r>
      <w:r w:rsidRPr="003D28E4">
        <w:rPr>
          <w:rFonts w:ascii="Times New Roman" w:hAnsi="Times New Roman" w:cs="Times New Roman"/>
          <w:color w:val="auto"/>
          <w:sz w:val="24"/>
          <w:szCs w:val="24"/>
        </w:rPr>
        <w:t>на неучтенные носители.</w:t>
      </w: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4.4. Оставлять незаблокированным </w:t>
      </w:r>
      <w:r w:rsidR="00941327" w:rsidRPr="003D28E4">
        <w:rPr>
          <w:rFonts w:ascii="Times New Roman" w:hAnsi="Times New Roman" w:cs="Times New Roman"/>
          <w:color w:val="auto"/>
          <w:sz w:val="24"/>
          <w:szCs w:val="24"/>
        </w:rPr>
        <w:t xml:space="preserve">автоматизированное рабочее место </w:t>
      </w:r>
      <w:r w:rsidRPr="003D28E4">
        <w:rPr>
          <w:rFonts w:ascii="Times New Roman" w:hAnsi="Times New Roman" w:cs="Times New Roman"/>
          <w:color w:val="auto"/>
          <w:sz w:val="24"/>
          <w:szCs w:val="24"/>
        </w:rPr>
        <w:t>при отсутствии на рабочем месте.</w:t>
      </w: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p>
    <w:p w:rsidR="005C206D" w:rsidRPr="003D28E4" w:rsidRDefault="005C206D" w:rsidP="00091BFF">
      <w:pPr>
        <w:widowControl/>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4.5. Сообщать и передавать третьим лицам личные пароли и атр</w:t>
      </w:r>
      <w:r w:rsidR="009B128B" w:rsidRPr="003D28E4">
        <w:rPr>
          <w:rFonts w:ascii="Times New Roman" w:hAnsi="Times New Roman" w:cs="Times New Roman"/>
          <w:color w:val="auto"/>
          <w:sz w:val="24"/>
          <w:szCs w:val="24"/>
        </w:rPr>
        <w:t>ибуты доступа к ресурсам ИСПДн.</w:t>
      </w:r>
    </w:p>
    <w:p w:rsidR="009B128B" w:rsidRPr="003D28E4" w:rsidRDefault="009B128B" w:rsidP="00091BFF">
      <w:pPr>
        <w:widowControl/>
        <w:spacing w:line="240" w:lineRule="auto"/>
        <w:contextualSpacing/>
        <w:jc w:val="both"/>
        <w:rPr>
          <w:rFonts w:ascii="Times New Roman" w:hAnsi="Times New Roman" w:cs="Times New Roman"/>
          <w:color w:val="auto"/>
          <w:sz w:val="24"/>
          <w:szCs w:val="24"/>
        </w:rPr>
      </w:pPr>
    </w:p>
    <w:p w:rsidR="009B128B" w:rsidRPr="003D28E4" w:rsidRDefault="009B128B" w:rsidP="00091BFF">
      <w:pPr>
        <w:widowControl/>
        <w:spacing w:line="240" w:lineRule="auto"/>
        <w:contextualSpacing/>
        <w:jc w:val="both"/>
        <w:rPr>
          <w:rFonts w:ascii="Times New Roman" w:hAnsi="Times New Roman" w:cs="Times New Roman"/>
          <w:color w:val="auto"/>
          <w:sz w:val="24"/>
          <w:szCs w:val="24"/>
        </w:rPr>
      </w:pPr>
    </w:p>
    <w:p w:rsidR="009B128B" w:rsidRPr="003D28E4" w:rsidRDefault="009B128B" w:rsidP="00091BFF">
      <w:pPr>
        <w:widowControl/>
        <w:spacing w:line="240" w:lineRule="auto"/>
        <w:contextualSpacing/>
        <w:jc w:val="both"/>
        <w:rPr>
          <w:rFonts w:ascii="Times New Roman" w:hAnsi="Times New Roman" w:cs="Times New Roman"/>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b/>
          <w:sz w:val="24"/>
          <w:szCs w:val="24"/>
        </w:rPr>
      </w:pPr>
      <w:r w:rsidRPr="003D28E4">
        <w:rPr>
          <w:rFonts w:ascii="Times New Roman" w:hAnsi="Times New Roman" w:cs="Times New Roman"/>
          <w:b/>
          <w:sz w:val="24"/>
          <w:szCs w:val="24"/>
        </w:rPr>
        <w:br w:type="page"/>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lastRenderedPageBreak/>
        <w:t>УТВЕРЖДАЮ</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          </w:t>
      </w:r>
    </w:p>
    <w:p w:rsidR="005C206D" w:rsidRPr="003D28E4" w:rsidRDefault="003D3432"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________________________________</w:t>
      </w:r>
    </w:p>
    <w:p w:rsidR="005C206D" w:rsidRPr="003D28E4" w:rsidRDefault="00546C61"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Двуреченский Максим Станиславович</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       Приложение № 9</w:t>
      </w: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к Приказу № 01/2021-ПДн от </w:t>
      </w:r>
      <w:r w:rsidR="00546C61" w:rsidRPr="003D28E4">
        <w:rPr>
          <w:rFonts w:ascii="Times New Roman" w:eastAsia="Verdana" w:hAnsi="Times New Roman" w:cs="Times New Roman"/>
          <w:i/>
          <w:color w:val="000000"/>
          <w:sz w:val="24"/>
          <w:szCs w:val="24"/>
        </w:rPr>
        <w:t>«15» июня 2021</w:t>
      </w:r>
      <w:r w:rsidRPr="003D28E4">
        <w:rPr>
          <w:rFonts w:ascii="Times New Roman" w:eastAsia="Verdana" w:hAnsi="Times New Roman" w:cs="Times New Roman"/>
          <w:i/>
          <w:color w:val="000000"/>
          <w:sz w:val="24"/>
          <w:szCs w:val="24"/>
        </w:rPr>
        <w:t xml:space="preserve"> г.</w:t>
      </w:r>
    </w:p>
    <w:p w:rsidR="005C206D" w:rsidRPr="003D28E4" w:rsidRDefault="005C206D" w:rsidP="00091BFF">
      <w:pPr>
        <w:spacing w:after="57" w:line="240" w:lineRule="auto"/>
        <w:ind w:right="-1"/>
        <w:contextualSpacing/>
        <w:jc w:val="center"/>
        <w:rPr>
          <w:rFonts w:ascii="Times New Roman" w:hAnsi="Times New Roman" w:cs="Times New Roman"/>
          <w:b/>
          <w:color w:val="auto"/>
          <w:sz w:val="24"/>
          <w:szCs w:val="24"/>
        </w:rPr>
      </w:pPr>
    </w:p>
    <w:p w:rsidR="005C206D" w:rsidRPr="003D28E4" w:rsidRDefault="005C206D" w:rsidP="00091BFF">
      <w:pPr>
        <w:spacing w:after="57" w:line="240" w:lineRule="auto"/>
        <w:ind w:right="-1"/>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ИНСТРУКЦИЯ</w:t>
      </w:r>
      <w:r w:rsidR="005A1D63" w:rsidRPr="003D28E4">
        <w:rPr>
          <w:rFonts w:ascii="Times New Roman" w:hAnsi="Times New Roman" w:cs="Times New Roman"/>
          <w:b/>
          <w:color w:val="auto"/>
          <w:sz w:val="24"/>
          <w:szCs w:val="24"/>
        </w:rPr>
        <w:t xml:space="preserve"> </w:t>
      </w:r>
      <w:r w:rsidRPr="003D28E4">
        <w:rPr>
          <w:rFonts w:ascii="Times New Roman" w:hAnsi="Times New Roman" w:cs="Times New Roman"/>
          <w:b/>
          <w:color w:val="auto"/>
          <w:sz w:val="24"/>
          <w:szCs w:val="24"/>
        </w:rPr>
        <w:t>ПОЛЬЗОВАТЕЛЯ ИНФОРМАЦИОННОЙ СИСТЕМЫ ПЕРСОНАЛЬНЫХ ДАННЫХ ПРИ ВОЗНИКНОВЕНИИ НЕШТАТНЫХ СИТУАЦИЙ</w:t>
      </w:r>
    </w:p>
    <w:p w:rsidR="005C206D" w:rsidRPr="003D28E4" w:rsidRDefault="005C206D" w:rsidP="00091BFF">
      <w:pPr>
        <w:spacing w:after="57" w:line="240" w:lineRule="auto"/>
        <w:ind w:right="-1"/>
        <w:contextualSpacing/>
        <w:jc w:val="center"/>
        <w:rPr>
          <w:rFonts w:ascii="Times New Roman" w:hAnsi="Times New Roman" w:cs="Times New Roman"/>
          <w:b/>
          <w:color w:val="auto"/>
          <w:sz w:val="24"/>
          <w:szCs w:val="24"/>
        </w:rPr>
      </w:pPr>
    </w:p>
    <w:p w:rsidR="005C206D" w:rsidRPr="003D28E4" w:rsidRDefault="005C206D" w:rsidP="00091BFF">
      <w:pPr>
        <w:spacing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hAnsi="Times New Roman" w:cs="Times New Roman"/>
          <w:color w:val="auto"/>
          <w:sz w:val="24"/>
          <w:szCs w:val="24"/>
        </w:rPr>
        <w:t xml:space="preserve">1. Инструкцию пользователя информационной системы персональных данных при возникновении нештатных ситуаций </w:t>
      </w:r>
      <w:r w:rsidRPr="003D28E4">
        <w:rPr>
          <w:rFonts w:ascii="Times New Roman" w:eastAsia="Times New Roman" w:hAnsi="Times New Roman" w:cs="Times New Roman"/>
          <w:color w:val="auto"/>
          <w:sz w:val="24"/>
          <w:szCs w:val="24"/>
          <w:lang w:eastAsia="ru-RU"/>
        </w:rPr>
        <w:t xml:space="preserve">(далее </w:t>
      </w:r>
      <w:r w:rsidRPr="003D28E4">
        <w:rPr>
          <w:rFonts w:ascii="Times New Roman" w:hAnsi="Times New Roman" w:cs="Times New Roman"/>
          <w:color w:val="auto"/>
          <w:sz w:val="24"/>
          <w:szCs w:val="24"/>
        </w:rPr>
        <w:t>– «</w:t>
      </w:r>
      <w:r w:rsidRPr="003D28E4">
        <w:rPr>
          <w:rFonts w:ascii="Times New Roman" w:eastAsia="Times New Roman" w:hAnsi="Times New Roman" w:cs="Times New Roman"/>
          <w:color w:val="auto"/>
          <w:sz w:val="24"/>
          <w:szCs w:val="24"/>
          <w:lang w:eastAsia="ru-RU"/>
        </w:rPr>
        <w:t>Инструкция»),</w:t>
      </w:r>
      <w:r w:rsidRPr="003D28E4">
        <w:rPr>
          <w:rFonts w:ascii="Times New Roman" w:hAnsi="Times New Roman" w:cs="Times New Roman"/>
          <w:color w:val="auto"/>
          <w:sz w:val="24"/>
          <w:szCs w:val="24"/>
        </w:rPr>
        <w:t xml:space="preserve"> принимает</w:t>
      </w:r>
      <w:r w:rsidRPr="003D28E4">
        <w:rPr>
          <w:rFonts w:ascii="Times New Roman" w:eastAsia="TimesNewRomanPSMT" w:hAnsi="Times New Roman" w:cs="Times New Roman"/>
          <w:color w:val="auto"/>
          <w:sz w:val="24"/>
          <w:szCs w:val="24"/>
        </w:rPr>
        <w:t xml:space="preserve"> </w:t>
      </w:r>
      <w:r w:rsidR="003D3432" w:rsidRPr="003D28E4">
        <w:rPr>
          <w:rFonts w:ascii="Times New Roman" w:eastAsia="Times New Roman" w:hAnsi="Times New Roman" w:cs="Times New Roman"/>
          <w:sz w:val="24"/>
          <w:szCs w:val="24"/>
          <w:lang w:eastAsia="ru-RU"/>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Times New Roman" w:hAnsi="Times New Roman" w:cs="Times New Roman"/>
          <w:color w:val="auto"/>
          <w:sz w:val="24"/>
          <w:szCs w:val="24"/>
          <w:lang w:eastAsia="ru-RU"/>
        </w:rPr>
        <w:t xml:space="preserve"> </w:t>
      </w:r>
      <w:r w:rsidRPr="003D28E4">
        <w:rPr>
          <w:rFonts w:ascii="Times New Roman" w:eastAsia="TimesNewRomanPSMT" w:hAnsi="Times New Roman" w:cs="Times New Roman"/>
          <w:color w:val="auto"/>
          <w:sz w:val="24"/>
          <w:szCs w:val="24"/>
        </w:rPr>
        <w:t>(далее – «Оператор»)</w:t>
      </w:r>
      <w:r w:rsidRPr="003D28E4">
        <w:rPr>
          <w:rFonts w:ascii="Times New Roman" w:hAnsi="Times New Roman" w:cs="Times New Roman"/>
          <w:color w:val="auto"/>
          <w:sz w:val="24"/>
          <w:szCs w:val="24"/>
          <w:lang w:eastAsia="ru-RU"/>
        </w:rPr>
        <w:t>.</w:t>
      </w:r>
    </w:p>
    <w:p w:rsidR="005C206D" w:rsidRPr="003D28E4" w:rsidRDefault="005C206D" w:rsidP="00091BFF">
      <w:pPr>
        <w:spacing w:after="0" w:line="240" w:lineRule="auto"/>
        <w:contextualSpacing/>
        <w:jc w:val="both"/>
        <w:rPr>
          <w:rFonts w:ascii="Times New Roman" w:hAnsi="Times New Roman" w:cs="Times New Roman"/>
          <w:color w:val="auto"/>
          <w:sz w:val="24"/>
          <w:szCs w:val="24"/>
          <w:lang w:eastAsia="ru-RU"/>
        </w:rPr>
      </w:pPr>
    </w:p>
    <w:p w:rsidR="005C206D" w:rsidRPr="003D28E4" w:rsidRDefault="005C206D"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lang w:eastAsia="ru-RU"/>
        </w:rPr>
        <w:t>2. Настоящая Инструкция разработана на основании Федерального закона РФ от 27 июля 2006 г. № 152-ФЗ «О персональных данных» и</w:t>
      </w:r>
      <w:r w:rsidRPr="003D28E4">
        <w:rPr>
          <w:rFonts w:ascii="Times New Roman" w:hAnsi="Times New Roman" w:cs="Times New Roman"/>
          <w:color w:val="auto"/>
          <w:sz w:val="24"/>
          <w:szCs w:val="24"/>
        </w:rPr>
        <w:t xml:space="preserve"> определяет возможные аварийные ситуации, связанные с функционированием информационных систем персональных данных, меры и средства поддержания непрерывности работы и восстановления работоспособности ИСПДн после аварийных ситуаций.</w:t>
      </w:r>
    </w:p>
    <w:p w:rsidR="005C206D" w:rsidRPr="003D28E4" w:rsidRDefault="005C206D" w:rsidP="00091BFF">
      <w:pPr>
        <w:spacing w:after="0" w:line="240" w:lineRule="auto"/>
        <w:contextualSpacing/>
        <w:jc w:val="both"/>
        <w:rPr>
          <w:rFonts w:ascii="Times New Roman" w:hAnsi="Times New Roman" w:cs="Times New Roman"/>
          <w:color w:val="auto"/>
          <w:sz w:val="24"/>
          <w:szCs w:val="24"/>
        </w:rPr>
      </w:pPr>
    </w:p>
    <w:p w:rsidR="005C206D" w:rsidRPr="003D28E4" w:rsidRDefault="005C206D"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 Целью настоящего документа является превентивная защита элементов ИСПДн от прерывания работоспособности в случае реализации рассматриваемых угроз.</w:t>
      </w:r>
    </w:p>
    <w:p w:rsidR="005C206D" w:rsidRPr="003D28E4" w:rsidRDefault="005C206D" w:rsidP="00091BFF">
      <w:pPr>
        <w:spacing w:after="0" w:line="240" w:lineRule="auto"/>
        <w:contextualSpacing/>
        <w:jc w:val="both"/>
        <w:rPr>
          <w:rFonts w:ascii="Times New Roman" w:hAnsi="Times New Roman" w:cs="Times New Roman"/>
          <w:color w:val="auto"/>
          <w:sz w:val="24"/>
          <w:szCs w:val="24"/>
        </w:rPr>
      </w:pPr>
    </w:p>
    <w:p w:rsidR="005C206D" w:rsidRPr="003D28E4" w:rsidRDefault="005C206D"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4. Задачами данной Инструкции являются:</w:t>
      </w:r>
    </w:p>
    <w:p w:rsidR="005C206D" w:rsidRPr="003D28E4" w:rsidRDefault="005C206D" w:rsidP="00091BFF">
      <w:pPr>
        <w:spacing w:after="0" w:line="240" w:lineRule="auto"/>
        <w:contextualSpacing/>
        <w:jc w:val="both"/>
        <w:rPr>
          <w:rFonts w:ascii="Times New Roman" w:hAnsi="Times New Roman" w:cs="Times New Roman"/>
          <w:color w:val="auto"/>
          <w:sz w:val="24"/>
          <w:szCs w:val="24"/>
        </w:rPr>
      </w:pPr>
    </w:p>
    <w:p w:rsidR="005C206D" w:rsidRPr="003D28E4" w:rsidRDefault="005C206D" w:rsidP="00091BFF">
      <w:pPr>
        <w:pStyle w:val="11"/>
        <w:numPr>
          <w:ilvl w:val="0"/>
          <w:numId w:val="9"/>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определение мер защиты от прерывания работоспособности;</w:t>
      </w:r>
    </w:p>
    <w:p w:rsidR="005C206D" w:rsidRPr="003D28E4" w:rsidRDefault="005C206D" w:rsidP="00091BFF">
      <w:pPr>
        <w:pStyle w:val="11"/>
        <w:numPr>
          <w:ilvl w:val="0"/>
          <w:numId w:val="9"/>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определение действий по восстановлению в случае прерывания работоспособности.</w:t>
      </w: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5. Действие настоящей Инструкции распространяется на всех пользователей ИСПДн, имеющих доступ к ресурсам ИСПДн, а также на основные системы обеспечения непрерывности работы и восстановления ресурсов при возникновении аварийных ситуаций, в том числе:</w:t>
      </w: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p>
    <w:p w:rsidR="005C206D" w:rsidRPr="003D28E4" w:rsidRDefault="005C206D" w:rsidP="00091BFF">
      <w:pPr>
        <w:pStyle w:val="11"/>
        <w:numPr>
          <w:ilvl w:val="0"/>
          <w:numId w:val="10"/>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системы жизнеобеспечения;</w:t>
      </w:r>
    </w:p>
    <w:p w:rsidR="005C206D" w:rsidRPr="003D28E4" w:rsidRDefault="005C206D" w:rsidP="00091BFF">
      <w:pPr>
        <w:pStyle w:val="11"/>
        <w:numPr>
          <w:ilvl w:val="0"/>
          <w:numId w:val="10"/>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системы обеспечения отказоустойчивости;</w:t>
      </w:r>
    </w:p>
    <w:p w:rsidR="005C206D" w:rsidRPr="003D28E4" w:rsidRDefault="005C206D" w:rsidP="00091BFF">
      <w:pPr>
        <w:pStyle w:val="11"/>
        <w:numPr>
          <w:ilvl w:val="0"/>
          <w:numId w:val="10"/>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системы резервного копирования и хранения данных;</w:t>
      </w:r>
    </w:p>
    <w:p w:rsidR="005C206D" w:rsidRPr="003D28E4" w:rsidRDefault="005C206D" w:rsidP="00091BFF">
      <w:pPr>
        <w:pStyle w:val="11"/>
        <w:numPr>
          <w:ilvl w:val="0"/>
          <w:numId w:val="10"/>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системы контроля физического доступа.</w:t>
      </w: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 Под аварийной ситуацией понимается некоторое происшествие, связанное со сбоем в функционировании элементов ИСПДн. Аварийная ситуация становится возможной в результате реализации одной из угроз, приведенных в пункте 13 настоящей Инструкции.</w:t>
      </w: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7. При реагировании на инцидент важно, чтобы Пользователь правильно классифицировал критичность инцидента. Критичность оценивается на основе следующей классификации:</w:t>
      </w: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p>
    <w:p w:rsidR="005C206D" w:rsidRPr="003D28E4" w:rsidRDefault="005C206D" w:rsidP="00091BFF">
      <w:pPr>
        <w:pStyle w:val="11"/>
        <w:numPr>
          <w:ilvl w:val="0"/>
          <w:numId w:val="11"/>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Уровень 1. Незначительный инцидент – локальное событие с ограниченным разрушением, которое не влияет на общую доступность элементов ИСПДн и средств защиты;</w:t>
      </w:r>
    </w:p>
    <w:p w:rsidR="005C206D" w:rsidRPr="003D28E4" w:rsidRDefault="005C206D" w:rsidP="00091BFF">
      <w:pPr>
        <w:pStyle w:val="11"/>
        <w:numPr>
          <w:ilvl w:val="0"/>
          <w:numId w:val="11"/>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lastRenderedPageBreak/>
        <w:t>Уровень 2. Авария – любой инцидент, который приводит или может привести к прерыванию работоспособности отдельных элементов ИСПДн и средств защиты;</w:t>
      </w:r>
    </w:p>
    <w:p w:rsidR="005C206D" w:rsidRPr="003D28E4" w:rsidRDefault="005C206D" w:rsidP="00091BFF">
      <w:pPr>
        <w:pStyle w:val="11"/>
        <w:numPr>
          <w:ilvl w:val="0"/>
          <w:numId w:val="11"/>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Уровень 3. Катастрофа – любой инцидент, приводящий к полному прерыванию работоспособности всех элементов ИСПДн и средств защиты, к уничтожению, блокированию, неправомерной модификации или компрометации защищаемых персональных данных, а также к угрозе жизни пользователей ИСПДн.</w:t>
      </w: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8. При возникновении нештатной ситуации любого уровня Пользователь обязан оповестить ответственного за организацию обработки персональных данных, сообщив характер аварийной ситуации, масштаб ситуации по предварительной субъективной оценке.</w:t>
      </w: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9. Все действия в процессе реагирования на аварийные ситуации должны документироваться ответственным за организацию обработки персональных данных в Журнале регистрации фактов нарушения и восстановления работоспособности оборудования или ИСПДн. В кратчайшие сроки, не превышающие одного рабочего дня, должны быть предприняты меры по восстановлению работоспособности ИСПДн.</w:t>
      </w: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10. К техническим мерам обеспечения непрерывной работы и восстановления относятся программные, аппаратные (программно-аппаратные) и технические средства и системы, используемые для предотвращения возникновения аварийных ситуаций, такие как:</w:t>
      </w: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p>
    <w:p w:rsidR="005C206D" w:rsidRPr="003D28E4" w:rsidRDefault="005C206D" w:rsidP="00091BFF">
      <w:pPr>
        <w:pStyle w:val="11"/>
        <w:numPr>
          <w:ilvl w:val="0"/>
          <w:numId w:val="12"/>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системы жизнеобеспечения;</w:t>
      </w:r>
    </w:p>
    <w:p w:rsidR="005C206D" w:rsidRPr="003D28E4" w:rsidRDefault="005C206D" w:rsidP="00091BFF">
      <w:pPr>
        <w:pStyle w:val="11"/>
        <w:numPr>
          <w:ilvl w:val="0"/>
          <w:numId w:val="12"/>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системы обеспечения отказоустойчивости;</w:t>
      </w:r>
    </w:p>
    <w:p w:rsidR="005C206D" w:rsidRPr="003D28E4" w:rsidRDefault="005C206D" w:rsidP="00091BFF">
      <w:pPr>
        <w:pStyle w:val="11"/>
        <w:numPr>
          <w:ilvl w:val="0"/>
          <w:numId w:val="12"/>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системы резервного копирования и хранения данных;</w:t>
      </w:r>
    </w:p>
    <w:p w:rsidR="005C206D" w:rsidRPr="003D28E4" w:rsidRDefault="005C206D" w:rsidP="00091BFF">
      <w:pPr>
        <w:pStyle w:val="11"/>
        <w:numPr>
          <w:ilvl w:val="0"/>
          <w:numId w:val="12"/>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системы контроля физического доступа.</w:t>
      </w: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Системы жизнеобеспечения ИСПДн включают:</w:t>
      </w: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p>
    <w:p w:rsidR="005C206D" w:rsidRPr="003D28E4" w:rsidRDefault="005C206D" w:rsidP="00091BFF">
      <w:pPr>
        <w:pStyle w:val="11"/>
        <w:numPr>
          <w:ilvl w:val="0"/>
          <w:numId w:val="13"/>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пожарные сигнализации и системы пожаротушения;</w:t>
      </w:r>
    </w:p>
    <w:p w:rsidR="005C206D" w:rsidRPr="003D28E4" w:rsidRDefault="005C206D" w:rsidP="00091BFF">
      <w:pPr>
        <w:pStyle w:val="11"/>
        <w:numPr>
          <w:ilvl w:val="0"/>
          <w:numId w:val="13"/>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системы вентиляции и кондиционирования;</w:t>
      </w:r>
    </w:p>
    <w:p w:rsidR="005C206D" w:rsidRPr="003D28E4" w:rsidRDefault="005C206D" w:rsidP="00091BFF">
      <w:pPr>
        <w:pStyle w:val="11"/>
        <w:numPr>
          <w:ilvl w:val="0"/>
          <w:numId w:val="13"/>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системы резервного питания.</w:t>
      </w: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Все критичные помещения, в которых размещаются элементы ИСПДн и средства защиты, должны быть оборудованы средствами пожарной сигнализации и пожаротушения.</w:t>
      </w: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Порядок предотвращения потерь информации и организации восстановления ИСПДн описан в Инструкции по организации резервирования и восстановления программного обеспечения, баз персональных данных ИСПДн.</w:t>
      </w: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11. Ответственный за организацию обработки персональных данных:</w:t>
      </w: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p>
    <w:p w:rsidR="005C206D" w:rsidRPr="003D28E4" w:rsidRDefault="005C206D" w:rsidP="00091BFF">
      <w:pPr>
        <w:pStyle w:val="11"/>
        <w:numPr>
          <w:ilvl w:val="0"/>
          <w:numId w:val="14"/>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ознакомляет всех сотрудников, находящихся в его зоне ответственности, с данной инструкцией в срок, не превышающий 3 (Трех) рабочих дней с момента выхода нового сотрудника на работу;</w:t>
      </w:r>
    </w:p>
    <w:p w:rsidR="005C206D" w:rsidRPr="003D28E4" w:rsidRDefault="005C206D" w:rsidP="00091BFF">
      <w:pPr>
        <w:pStyle w:val="11"/>
        <w:numPr>
          <w:ilvl w:val="0"/>
          <w:numId w:val="14"/>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обучает пользователей, имеющих доступ к ресурсам ИСПДн, порядку действий при возникновении аварийных ситуаций.</w:t>
      </w:r>
    </w:p>
    <w:p w:rsidR="005C206D" w:rsidRPr="003D28E4" w:rsidRDefault="005C206D" w:rsidP="00091BFF">
      <w:pPr>
        <w:pStyle w:val="11"/>
        <w:numPr>
          <w:ilvl w:val="0"/>
          <w:numId w:val="15"/>
        </w:numPr>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по окончанию ознакомления сотрудников получает их роспись в Журнале учета прохождения первичного инструктажа.</w:t>
      </w: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p>
    <w:p w:rsidR="005C206D" w:rsidRPr="003D28E4" w:rsidRDefault="005C206D" w:rsidP="00091BFF">
      <w:pPr>
        <w:pStyle w:val="11"/>
        <w:spacing w:after="150"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12. Навыки и знания пользователей ИСПДн по реагированию на аварийные ситуации должны регулярно проверяться. При необходимости должно проводиться дополнительное обучение пользователей ИСПДн порядку действий при возникновении аварийной </w:t>
      </w:r>
      <w:r w:rsidRPr="003D28E4">
        <w:rPr>
          <w:rFonts w:ascii="Times New Roman" w:hAnsi="Times New Roman" w:cs="Times New Roman"/>
          <w:color w:val="auto"/>
          <w:sz w:val="24"/>
          <w:szCs w:val="24"/>
        </w:rPr>
        <w:lastRenderedPageBreak/>
        <w:t>ситуации. Ответственность за организацию обучения пользователей ИСПДн несет Ответственный за организацию обработки персональных данных.</w:t>
      </w:r>
    </w:p>
    <w:p w:rsidR="009B128B" w:rsidRPr="003D28E4" w:rsidRDefault="009B128B" w:rsidP="00091BFF">
      <w:pPr>
        <w:pStyle w:val="11"/>
        <w:spacing w:after="150" w:line="240" w:lineRule="auto"/>
        <w:ind w:left="0" w:right="-1" w:firstLine="0"/>
        <w:jc w:val="both"/>
        <w:rPr>
          <w:rFonts w:ascii="Times New Roman" w:hAnsi="Times New Roman" w:cs="Times New Roman"/>
          <w:color w:val="auto"/>
          <w:sz w:val="24"/>
          <w:szCs w:val="24"/>
        </w:rPr>
      </w:pPr>
    </w:p>
    <w:p w:rsidR="009B128B" w:rsidRPr="003D28E4" w:rsidRDefault="009B128B" w:rsidP="00091BFF">
      <w:pPr>
        <w:pStyle w:val="11"/>
        <w:spacing w:after="150" w:line="240" w:lineRule="auto"/>
        <w:ind w:left="0" w:right="-1" w:firstLine="0"/>
        <w:jc w:val="both"/>
        <w:rPr>
          <w:rFonts w:ascii="Times New Roman" w:hAnsi="Times New Roman" w:cs="Times New Roman"/>
          <w:color w:val="auto"/>
          <w:sz w:val="24"/>
          <w:szCs w:val="24"/>
        </w:rPr>
      </w:pPr>
    </w:p>
    <w:p w:rsidR="009B128B" w:rsidRPr="003D28E4" w:rsidRDefault="009B128B" w:rsidP="00091BFF">
      <w:pPr>
        <w:pStyle w:val="11"/>
        <w:spacing w:after="150" w:line="240" w:lineRule="auto"/>
        <w:ind w:left="0" w:right="-1" w:firstLine="0"/>
        <w:jc w:val="both"/>
        <w:rPr>
          <w:rFonts w:ascii="Times New Roman" w:hAnsi="Times New Roman" w:cs="Times New Roman"/>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b/>
          <w:sz w:val="24"/>
          <w:szCs w:val="24"/>
        </w:rPr>
      </w:pPr>
      <w:r w:rsidRPr="003D28E4">
        <w:rPr>
          <w:rFonts w:ascii="Times New Roman" w:hAnsi="Times New Roman" w:cs="Times New Roman"/>
          <w:b/>
          <w:sz w:val="24"/>
          <w:szCs w:val="24"/>
        </w:rPr>
        <w:br w:type="page"/>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lastRenderedPageBreak/>
        <w:t>УТВЕРЖДАЮ</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          </w:t>
      </w:r>
    </w:p>
    <w:p w:rsidR="005C206D" w:rsidRPr="003D28E4" w:rsidRDefault="003D3432"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________________________________</w:t>
      </w:r>
    </w:p>
    <w:p w:rsidR="005C206D" w:rsidRPr="003D28E4" w:rsidRDefault="00546C61"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Двуреченский Максим Станиславович</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       Приложение № 10</w:t>
      </w: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к Приказу № 01/2021-ПДн от </w:t>
      </w:r>
      <w:r w:rsidR="00546C61" w:rsidRPr="003D28E4">
        <w:rPr>
          <w:rFonts w:ascii="Times New Roman" w:eastAsia="Verdana" w:hAnsi="Times New Roman" w:cs="Times New Roman"/>
          <w:i/>
          <w:color w:val="000000"/>
          <w:sz w:val="24"/>
          <w:szCs w:val="24"/>
        </w:rPr>
        <w:t>«15» июня 2021</w:t>
      </w:r>
      <w:r w:rsidRPr="003D28E4">
        <w:rPr>
          <w:rFonts w:ascii="Times New Roman" w:eastAsia="Verdana" w:hAnsi="Times New Roman" w:cs="Times New Roman"/>
          <w:i/>
          <w:color w:val="000000"/>
          <w:sz w:val="24"/>
          <w:szCs w:val="24"/>
        </w:rPr>
        <w:t xml:space="preserve"> г.</w:t>
      </w:r>
    </w:p>
    <w:p w:rsidR="005C206D" w:rsidRPr="003D28E4" w:rsidRDefault="005C206D" w:rsidP="00091BFF">
      <w:pPr>
        <w:spacing w:after="0" w:line="240" w:lineRule="auto"/>
        <w:contextualSpacing/>
        <w:jc w:val="right"/>
        <w:rPr>
          <w:rFonts w:ascii="Times New Roman" w:hAnsi="Times New Roman" w:cs="Times New Roman"/>
          <w:color w:val="auto"/>
          <w:sz w:val="24"/>
          <w:szCs w:val="24"/>
        </w:rPr>
      </w:pPr>
    </w:p>
    <w:p w:rsidR="005C206D" w:rsidRPr="003D28E4" w:rsidRDefault="005C206D" w:rsidP="00091BFF">
      <w:pPr>
        <w:spacing w:after="3"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ИНСТРУКЦИЯ</w:t>
      </w:r>
      <w:r w:rsidR="005A1D63" w:rsidRPr="003D28E4">
        <w:rPr>
          <w:rFonts w:ascii="Times New Roman" w:hAnsi="Times New Roman" w:cs="Times New Roman"/>
          <w:b/>
          <w:color w:val="auto"/>
          <w:sz w:val="24"/>
          <w:szCs w:val="24"/>
        </w:rPr>
        <w:t xml:space="preserve"> </w:t>
      </w:r>
      <w:r w:rsidRPr="003D28E4">
        <w:rPr>
          <w:rFonts w:ascii="Times New Roman" w:hAnsi="Times New Roman" w:cs="Times New Roman"/>
          <w:b/>
          <w:color w:val="auto"/>
          <w:sz w:val="24"/>
          <w:szCs w:val="24"/>
        </w:rPr>
        <w:t>ПО УЧЁТУ И ХРАНЕНИЮ СЪЁМНЫХ НОСИТЕЛЕЙ ПЕРСОНАЛЬНЫХ ДАННЫХ</w:t>
      </w:r>
    </w:p>
    <w:p w:rsidR="005C206D" w:rsidRPr="003D28E4" w:rsidRDefault="005C206D" w:rsidP="00091BFF">
      <w:pPr>
        <w:spacing w:after="3" w:line="240" w:lineRule="auto"/>
        <w:contextualSpacing/>
        <w:rPr>
          <w:rFonts w:ascii="Times New Roman" w:hAnsi="Times New Roman" w:cs="Times New Roman"/>
          <w:color w:val="auto"/>
          <w:sz w:val="24"/>
          <w:szCs w:val="24"/>
        </w:rPr>
      </w:pPr>
    </w:p>
    <w:p w:rsidR="005C206D" w:rsidRPr="003D28E4" w:rsidRDefault="005C206D" w:rsidP="00091BFF">
      <w:pPr>
        <w:spacing w:after="3"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1. ОБЩИЕ ПОЛОЖЕНИЯ</w:t>
      </w:r>
    </w:p>
    <w:p w:rsidR="005C206D" w:rsidRPr="003D28E4" w:rsidRDefault="005C206D" w:rsidP="00091BFF">
      <w:pPr>
        <w:spacing w:after="3"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hAnsi="Times New Roman" w:cs="Times New Roman"/>
          <w:color w:val="auto"/>
          <w:sz w:val="24"/>
          <w:szCs w:val="24"/>
        </w:rPr>
        <w:t xml:space="preserve">1.1. Инструкцию по учёту и хранению съёмных носителей персональных данных (далее </w:t>
      </w:r>
      <w:r w:rsidRPr="003D28E4">
        <w:rPr>
          <w:rFonts w:ascii="Times New Roman" w:eastAsia="TimesNewRomanPSMT" w:hAnsi="Times New Roman" w:cs="Times New Roman"/>
          <w:color w:val="auto"/>
          <w:sz w:val="24"/>
          <w:szCs w:val="24"/>
        </w:rPr>
        <w:t>– «</w:t>
      </w:r>
      <w:r w:rsidRPr="003D28E4">
        <w:rPr>
          <w:rFonts w:ascii="Times New Roman" w:hAnsi="Times New Roman" w:cs="Times New Roman"/>
          <w:color w:val="auto"/>
          <w:sz w:val="24"/>
          <w:szCs w:val="24"/>
        </w:rPr>
        <w:t xml:space="preserve">Инструкция») </w:t>
      </w:r>
      <w:r w:rsidRPr="003D28E4">
        <w:rPr>
          <w:rFonts w:ascii="Times New Roman" w:hAnsi="Times New Roman" w:cs="Times New Roman"/>
          <w:color w:val="auto"/>
          <w:sz w:val="24"/>
          <w:szCs w:val="24"/>
          <w:lang w:eastAsia="ru-RU"/>
        </w:rPr>
        <w:t>принимает</w:t>
      </w:r>
      <w:r w:rsidRPr="003D28E4">
        <w:rPr>
          <w:rFonts w:ascii="Times New Roman" w:eastAsia="TimesNewRomanPSMT" w:hAnsi="Times New Roman" w:cs="Times New Roman"/>
          <w:color w:val="auto"/>
          <w:sz w:val="24"/>
          <w:szCs w:val="24"/>
        </w:rPr>
        <w:t xml:space="preserve"> </w:t>
      </w:r>
      <w:r w:rsidR="003D3432" w:rsidRPr="003D28E4">
        <w:rPr>
          <w:rFonts w:ascii="Times New Roman" w:eastAsia="Times New Roman" w:hAnsi="Times New Roman" w:cs="Times New Roman"/>
          <w:sz w:val="24"/>
          <w:szCs w:val="24"/>
          <w:lang w:eastAsia="ru-RU"/>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Times New Roman" w:hAnsi="Times New Roman" w:cs="Times New Roman"/>
          <w:color w:val="auto"/>
          <w:sz w:val="24"/>
          <w:szCs w:val="24"/>
          <w:lang w:eastAsia="ru-RU"/>
        </w:rPr>
        <w:t xml:space="preserve"> </w:t>
      </w:r>
      <w:r w:rsidRPr="003D28E4">
        <w:rPr>
          <w:rFonts w:ascii="Times New Roman" w:eastAsia="TimesNewRomanPSMT" w:hAnsi="Times New Roman" w:cs="Times New Roman"/>
          <w:color w:val="auto"/>
          <w:sz w:val="24"/>
          <w:szCs w:val="24"/>
        </w:rPr>
        <w:t>(далее – «Оператор»)</w:t>
      </w:r>
      <w:r w:rsidRPr="003D28E4">
        <w:rPr>
          <w:rFonts w:ascii="Times New Roman" w:hAnsi="Times New Roman" w:cs="Times New Roman"/>
          <w:color w:val="auto"/>
          <w:sz w:val="24"/>
          <w:szCs w:val="24"/>
          <w:lang w:eastAsia="ru-RU"/>
        </w:rPr>
        <w:t>, для определения</w:t>
      </w:r>
      <w:r w:rsidRPr="003D28E4">
        <w:rPr>
          <w:rFonts w:ascii="Times New Roman" w:hAnsi="Times New Roman" w:cs="Times New Roman"/>
          <w:color w:val="auto"/>
          <w:sz w:val="24"/>
          <w:szCs w:val="24"/>
        </w:rPr>
        <w:t xml:space="preserve"> порядка работы со съёмными носителями персональных данных в соответствии с Федеральным законом от 27 июля 2006 г. № 152-ФЗ «О персональных данных», постановлением Правительства РФ от 1 ноября 2012 г. № 1119 «Об утверждении требований к защите персональных данных при их обработке в информационных системах персональных данных», иными нормативными правовыми актами РФ в области защиты персональных данных.</w:t>
      </w:r>
    </w:p>
    <w:p w:rsidR="005C206D" w:rsidRPr="003D28E4" w:rsidRDefault="005C206D" w:rsidP="00091BFF">
      <w:pPr>
        <w:pStyle w:val="a4"/>
        <w:contextualSpacing/>
        <w:rPr>
          <w:rFonts w:ascii="Times New Roman" w:eastAsia="Calibri" w:hAnsi="Times New Roman" w:cs="Times New Roman"/>
          <w:color w:val="00000A"/>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1.2. С настоящей Инструкцией знакомятся под подпись и выполняют её все лица, допущенные к обработке персональных данных Приказом о допуске к обработке персональных данных.</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2. ОПРЕДЕЛЕНИЯ</w:t>
      </w:r>
    </w:p>
    <w:p w:rsidR="005C206D" w:rsidRPr="003D28E4" w:rsidRDefault="005C206D" w:rsidP="00091BFF">
      <w:pPr>
        <w:spacing w:line="240" w:lineRule="auto"/>
        <w:contextualSpacing/>
        <w:jc w:val="both"/>
        <w:rPr>
          <w:rFonts w:ascii="Times New Roman" w:hAnsi="Times New Roman" w:cs="Times New Roman"/>
          <w:color w:val="auto"/>
          <w:sz w:val="24"/>
          <w:szCs w:val="24"/>
          <w:shd w:val="clear" w:color="auto" w:fill="FFFFFF"/>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shd w:val="clear" w:color="auto" w:fill="FFFFFF"/>
        </w:rPr>
        <w:t xml:space="preserve">2.1. Съемный носитель – </w:t>
      </w:r>
      <w:r w:rsidRPr="003D28E4">
        <w:rPr>
          <w:rStyle w:val="InternetLink"/>
          <w:rFonts w:ascii="Times New Roman" w:hAnsi="Times New Roman" w:cs="Times New Roman"/>
          <w:color w:val="auto"/>
          <w:sz w:val="24"/>
          <w:szCs w:val="24"/>
          <w:u w:val="none"/>
        </w:rPr>
        <w:t>носитель информации</w:t>
      </w:r>
      <w:r w:rsidRPr="003D28E4">
        <w:rPr>
          <w:rFonts w:ascii="Times New Roman" w:hAnsi="Times New Roman" w:cs="Times New Roman"/>
          <w:color w:val="auto"/>
          <w:sz w:val="24"/>
          <w:szCs w:val="24"/>
          <w:shd w:val="clear" w:color="auto" w:fill="FFFFFF"/>
        </w:rPr>
        <w:t xml:space="preserve">, предназначенный для ее автономного хранения и независимого от места записи использования (съемные </w:t>
      </w:r>
      <w:r w:rsidRPr="003D28E4">
        <w:rPr>
          <w:rStyle w:val="InternetLink"/>
          <w:rFonts w:ascii="Times New Roman" w:hAnsi="Times New Roman" w:cs="Times New Roman"/>
          <w:color w:val="auto"/>
          <w:sz w:val="24"/>
          <w:szCs w:val="24"/>
          <w:u w:val="none"/>
        </w:rPr>
        <w:t>винчестеры</w:t>
      </w:r>
      <w:r w:rsidRPr="003D28E4">
        <w:rPr>
          <w:rFonts w:ascii="Times New Roman" w:hAnsi="Times New Roman" w:cs="Times New Roman"/>
          <w:color w:val="auto"/>
          <w:sz w:val="24"/>
          <w:szCs w:val="24"/>
          <w:shd w:val="clear" w:color="auto" w:fill="FFFFFF"/>
        </w:rPr>
        <w:t xml:space="preserve">, </w:t>
      </w:r>
      <w:r w:rsidRPr="003D28E4">
        <w:rPr>
          <w:rStyle w:val="InternetLink"/>
          <w:rFonts w:ascii="Times New Roman" w:hAnsi="Times New Roman" w:cs="Times New Roman"/>
          <w:color w:val="auto"/>
          <w:sz w:val="24"/>
          <w:szCs w:val="24"/>
          <w:u w:val="none"/>
        </w:rPr>
        <w:t>флэш-память</w:t>
      </w:r>
      <w:r w:rsidRPr="003D28E4">
        <w:rPr>
          <w:rFonts w:ascii="Times New Roman" w:hAnsi="Times New Roman" w:cs="Times New Roman"/>
          <w:color w:val="auto"/>
          <w:sz w:val="24"/>
          <w:szCs w:val="24"/>
          <w:shd w:val="clear" w:color="auto" w:fill="FFFFFF"/>
        </w:rPr>
        <w:t>, оптические лазерные диски).</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2.2. Пользователь </w:t>
      </w:r>
      <w:r w:rsidRPr="003D28E4">
        <w:rPr>
          <w:rFonts w:ascii="Times New Roman" w:eastAsia="TimesNewRomanPSMT" w:hAnsi="Times New Roman" w:cs="Times New Roman"/>
          <w:color w:val="auto"/>
          <w:sz w:val="24"/>
          <w:szCs w:val="24"/>
        </w:rPr>
        <w:t xml:space="preserve">– </w:t>
      </w:r>
      <w:r w:rsidRPr="003D28E4">
        <w:rPr>
          <w:rFonts w:ascii="Times New Roman" w:hAnsi="Times New Roman" w:cs="Times New Roman"/>
          <w:color w:val="auto"/>
          <w:sz w:val="24"/>
          <w:szCs w:val="24"/>
        </w:rPr>
        <w:t>работник Оператора или физическое лицо, с которым Оператором заключен договор гражданско-правового характера, допущенный к обработке персональных данных Приказом о допуске к обработке персональных данных.</w:t>
      </w:r>
    </w:p>
    <w:p w:rsidR="005C206D" w:rsidRPr="003D28E4" w:rsidRDefault="005C206D" w:rsidP="00091BFF">
      <w:pPr>
        <w:spacing w:line="240" w:lineRule="auto"/>
        <w:contextualSpacing/>
        <w:jc w:val="both"/>
        <w:rPr>
          <w:rFonts w:ascii="Times New Roman" w:hAnsi="Times New Roman" w:cs="Times New Roman"/>
          <w:b/>
          <w:color w:val="auto"/>
          <w:sz w:val="24"/>
          <w:szCs w:val="24"/>
        </w:rPr>
      </w:pPr>
    </w:p>
    <w:p w:rsidR="005C206D" w:rsidRPr="003D28E4" w:rsidRDefault="005C206D"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3. ПОРЯДОК РАБОТЫ СО СЪЁМНЫМИ НОСИТЕЛЯМИ</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3.1. Ответственный за организацию обработки персональных данных, либо уполномоченный им работник, выдаёт съёмные носители пользователям только в случаях производственной необходимости.</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3.2. Все съёмные носители персональных данных учитываются и выдаются пользователям под подпись. Использование для обработки и хранения персональных данных неучтенных носителей запрещается.</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3.3. Пользователям, получившим съёмные носители персональных данных под подпись, запрещается передавать их третьим лицам.</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lastRenderedPageBreak/>
        <w:t>3.4. Ответственный за организацию обработки персональных данных, либо уполномоченный им работник, изымает съёмные носители персональных данных при увольнении пользователя.</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3.5. Все съёмные носители персональных данных хранятся в запираемых шкафах или сейфах (металлических шкафах) с кодовыми или внутренними замками (с не менее чем двумя дубликатами ключей).</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3.6. Допускается хранение съёмных носителей персональных данных вне запираемых шкафов или сейфов (металлических шкафов) при условиях уничтожения персональных данных в соответствии с Инструкцией по порядку уничтожения и обезличивания персональных данных, либо если на съёмном носителе персональных данных хранятся только персональные данные в зашифрованном или обезличенном виде.</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3.7. Право на перемещение съёмных носителей информации за пределы территории, на которой осуществляется обработка, имеют только те лица, которым это необходимо для выполнения своих должностных обязанностей.</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3.8. Использование неучтённых съёмных носителей для обработки персональных данных фиксируется как несанкционированное, а ответственный за организацию обработки персональных данных инициирует служебную проверку. По факту выясненных обстоятельств составляется акт проведения расследования инцидента.</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3.9. Пользователи, в случаях утраты или кражи съёмных носителей персональных данных, сообщают об этом ответственному за организацию обработки персональных данных.</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3.10. Съёмные носители персональных данных, пришедшие в негодность, или отслужившие в установленный срок, подлежат уничтожению в соответствии с Инструкцией по порядку уничтожения и обезличивания персональных данных. По результатам уничтожения составляется акт уничтожения персональных данных.</w:t>
      </w:r>
    </w:p>
    <w:p w:rsidR="005C206D" w:rsidRPr="003D28E4" w:rsidRDefault="005C206D" w:rsidP="00091BFF">
      <w:pPr>
        <w:spacing w:line="240" w:lineRule="auto"/>
        <w:contextualSpacing/>
        <w:jc w:val="both"/>
        <w:rPr>
          <w:rFonts w:ascii="Times New Roman" w:hAnsi="Times New Roman" w:cs="Times New Roman"/>
          <w:b/>
          <w:color w:val="auto"/>
          <w:sz w:val="24"/>
          <w:szCs w:val="24"/>
        </w:rPr>
      </w:pPr>
    </w:p>
    <w:p w:rsidR="005C206D" w:rsidRPr="003D28E4" w:rsidRDefault="005C206D"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4. ПОРЯДОК ОРГАНИЗАЦИИ УЧЁТА СЪЁМНЫХ НОСИТЕЛЕЙ</w:t>
      </w:r>
    </w:p>
    <w:p w:rsidR="005C206D" w:rsidRPr="003D28E4" w:rsidRDefault="005C206D" w:rsidP="00091BFF">
      <w:pPr>
        <w:spacing w:line="240" w:lineRule="auto"/>
        <w:contextualSpacing/>
        <w:jc w:val="both"/>
        <w:rPr>
          <w:rFonts w:ascii="Times New Roman" w:hAnsi="Times New Roman" w:cs="Times New Roman"/>
          <w:color w:val="auto"/>
          <w:sz w:val="24"/>
          <w:szCs w:val="24"/>
        </w:rPr>
      </w:pPr>
      <w:bookmarkStart w:id="18" w:name="__DdeLink__3729_680166919"/>
      <w:bookmarkEnd w:id="18"/>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4.1. На каждом съёмном носителе персональных данных размещается этикетка с уникальным учётным номером.</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4.2. Ответственный за организацию обработки персональных данных, либо уполномоченный им работник, при выдаче, приёме, уничтожении съёмных носителей персональных данных вносит в Журнал учета съёмных носителей персональных данных (Приложение № 1 к настоящему Приказу):</w:t>
      </w:r>
    </w:p>
    <w:p w:rsidR="005C206D" w:rsidRPr="003D28E4" w:rsidRDefault="005C206D" w:rsidP="00091BFF">
      <w:pPr>
        <w:pStyle w:val="11"/>
        <w:numPr>
          <w:ilvl w:val="0"/>
          <w:numId w:val="16"/>
        </w:numPr>
        <w:spacing w:after="117"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учётный номер, размещённый на этикетке на съёмном носителе персональных данных;</w:t>
      </w:r>
    </w:p>
    <w:p w:rsidR="005C206D" w:rsidRPr="003D28E4" w:rsidRDefault="005C206D" w:rsidP="00091BFF">
      <w:pPr>
        <w:pStyle w:val="11"/>
        <w:numPr>
          <w:ilvl w:val="0"/>
          <w:numId w:val="16"/>
        </w:numPr>
        <w:spacing w:after="117"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тип съёмного носителя (USB-накопитель, внешний жёсткий диск, CD/DVD диск);</w:t>
      </w:r>
    </w:p>
    <w:p w:rsidR="005C206D" w:rsidRPr="003D28E4" w:rsidRDefault="005C206D" w:rsidP="00091BFF">
      <w:pPr>
        <w:pStyle w:val="11"/>
        <w:numPr>
          <w:ilvl w:val="0"/>
          <w:numId w:val="16"/>
        </w:numPr>
        <w:spacing w:after="117"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место хранения (номер запираемого шкафа или сейфа, номер помещения);</w:t>
      </w:r>
    </w:p>
    <w:p w:rsidR="005C206D" w:rsidRPr="003D28E4" w:rsidRDefault="005C206D" w:rsidP="00091BFF">
      <w:pPr>
        <w:pStyle w:val="11"/>
        <w:numPr>
          <w:ilvl w:val="0"/>
          <w:numId w:val="16"/>
        </w:numPr>
        <w:spacing w:after="117"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дату и номер Акта уничтожения персональных данных в случае уничтожения съёмного носителя;</w:t>
      </w:r>
    </w:p>
    <w:p w:rsidR="005C206D" w:rsidRPr="003D28E4" w:rsidRDefault="005C206D" w:rsidP="00091BFF">
      <w:pPr>
        <w:pStyle w:val="11"/>
        <w:numPr>
          <w:ilvl w:val="0"/>
          <w:numId w:val="16"/>
        </w:numPr>
        <w:spacing w:after="117"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подпись.</w:t>
      </w:r>
    </w:p>
    <w:p w:rsidR="005C206D" w:rsidRPr="003D28E4" w:rsidRDefault="005C206D" w:rsidP="00091BFF">
      <w:pPr>
        <w:pStyle w:val="11"/>
        <w:spacing w:after="117" w:line="240" w:lineRule="auto"/>
        <w:ind w:left="0" w:firstLine="0"/>
        <w:jc w:val="both"/>
        <w:rPr>
          <w:rFonts w:ascii="Times New Roman" w:hAnsi="Times New Roman" w:cs="Times New Roman"/>
          <w:color w:val="auto"/>
          <w:sz w:val="24"/>
          <w:szCs w:val="24"/>
        </w:rPr>
      </w:pPr>
    </w:p>
    <w:p w:rsidR="005C206D" w:rsidRPr="003D28E4" w:rsidRDefault="005C206D" w:rsidP="00091BFF">
      <w:pPr>
        <w:pStyle w:val="11"/>
        <w:spacing w:after="117"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4.3. Пользователи при получении либо сдаче съёмных носителей персональных данных заносят в Журнал учёта съёмных носителей персональных данных свои фамилию, имя, отчество, ставят дату и подпись.</w:t>
      </w:r>
    </w:p>
    <w:p w:rsidR="005C206D" w:rsidRPr="003D28E4" w:rsidRDefault="005C206D" w:rsidP="00091BFF">
      <w:pPr>
        <w:pStyle w:val="11"/>
        <w:spacing w:after="117" w:line="240" w:lineRule="auto"/>
        <w:ind w:left="0" w:firstLine="0"/>
        <w:jc w:val="both"/>
        <w:rPr>
          <w:rFonts w:ascii="Times New Roman" w:hAnsi="Times New Roman" w:cs="Times New Roman"/>
          <w:b/>
          <w:color w:val="auto"/>
          <w:sz w:val="24"/>
          <w:szCs w:val="24"/>
        </w:rPr>
      </w:pPr>
    </w:p>
    <w:p w:rsidR="005C206D" w:rsidRPr="003D28E4" w:rsidRDefault="005C206D" w:rsidP="00091BFF">
      <w:pPr>
        <w:pStyle w:val="11"/>
        <w:spacing w:after="117"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b/>
          <w:color w:val="auto"/>
          <w:sz w:val="24"/>
          <w:szCs w:val="24"/>
        </w:rPr>
        <w:lastRenderedPageBreak/>
        <w:t>5. ОТВЕТСТВЕННОСТЬ</w:t>
      </w:r>
    </w:p>
    <w:p w:rsidR="005C206D" w:rsidRPr="003D28E4" w:rsidRDefault="005C206D" w:rsidP="00091BFF">
      <w:pPr>
        <w:pStyle w:val="11"/>
        <w:spacing w:after="117" w:line="240" w:lineRule="auto"/>
        <w:ind w:left="0" w:firstLine="0"/>
        <w:jc w:val="both"/>
        <w:rPr>
          <w:rFonts w:ascii="Times New Roman" w:hAnsi="Times New Roman" w:cs="Times New Roman"/>
          <w:color w:val="auto"/>
          <w:sz w:val="24"/>
          <w:szCs w:val="24"/>
        </w:rPr>
      </w:pPr>
    </w:p>
    <w:p w:rsidR="005C206D" w:rsidRPr="003D28E4" w:rsidRDefault="005C206D" w:rsidP="00091BFF">
      <w:pPr>
        <w:pStyle w:val="11"/>
        <w:spacing w:after="117"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5.1. Все работники Оператора, допущенные в установленном порядке к работе с персональными данными, несут административную, материальную, уголовную ответственность в соответствии с действующим законодательством за обеспечение сохранности и соблюдению правил работы с персональными данными.</w:t>
      </w:r>
    </w:p>
    <w:p w:rsidR="005C206D" w:rsidRPr="003D28E4" w:rsidRDefault="005C206D" w:rsidP="00091BFF">
      <w:pPr>
        <w:pStyle w:val="11"/>
        <w:spacing w:after="117" w:line="240" w:lineRule="auto"/>
        <w:ind w:left="0" w:firstLine="0"/>
        <w:jc w:val="both"/>
        <w:rPr>
          <w:rFonts w:ascii="Times New Roman" w:hAnsi="Times New Roman" w:cs="Times New Roman"/>
          <w:color w:val="auto"/>
          <w:sz w:val="24"/>
          <w:szCs w:val="24"/>
        </w:rPr>
      </w:pPr>
    </w:p>
    <w:p w:rsidR="005C206D" w:rsidRPr="003D28E4" w:rsidRDefault="005C206D" w:rsidP="00091BFF">
      <w:pPr>
        <w:pStyle w:val="11"/>
        <w:spacing w:after="117"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5.2. Ответственность за доведение требований настоящей Инструкции до работников Оператора, а также за обеспечение мероприятий по реализации требований настоящей Инструкции, в том числе учёт, выдачу, уничтожение съёмных носителей персональных данных несёт ответственный за организацию</w:t>
      </w:r>
      <w:r w:rsidR="009B128B" w:rsidRPr="003D28E4">
        <w:rPr>
          <w:rFonts w:ascii="Times New Roman" w:hAnsi="Times New Roman" w:cs="Times New Roman"/>
          <w:color w:val="auto"/>
          <w:sz w:val="24"/>
          <w:szCs w:val="24"/>
        </w:rPr>
        <w:t xml:space="preserve"> обработки персональных данных.</w:t>
      </w:r>
    </w:p>
    <w:p w:rsidR="009B128B" w:rsidRPr="003D28E4" w:rsidRDefault="009B128B" w:rsidP="00091BFF">
      <w:pPr>
        <w:pStyle w:val="11"/>
        <w:spacing w:after="117" w:line="240" w:lineRule="auto"/>
        <w:ind w:left="0" w:firstLine="0"/>
        <w:jc w:val="both"/>
        <w:rPr>
          <w:rFonts w:ascii="Times New Roman" w:hAnsi="Times New Roman" w:cs="Times New Roman"/>
          <w:color w:val="auto"/>
          <w:sz w:val="24"/>
          <w:szCs w:val="24"/>
        </w:rPr>
      </w:pPr>
    </w:p>
    <w:p w:rsidR="009B128B" w:rsidRPr="003D28E4" w:rsidRDefault="009B128B" w:rsidP="00091BFF">
      <w:pPr>
        <w:pStyle w:val="11"/>
        <w:spacing w:after="117" w:line="240" w:lineRule="auto"/>
        <w:ind w:left="0" w:firstLine="0"/>
        <w:jc w:val="both"/>
        <w:rPr>
          <w:rFonts w:ascii="Times New Roman" w:hAnsi="Times New Roman" w:cs="Times New Roman"/>
          <w:color w:val="auto"/>
          <w:sz w:val="24"/>
          <w:szCs w:val="24"/>
        </w:rPr>
      </w:pPr>
    </w:p>
    <w:p w:rsidR="009B128B" w:rsidRPr="003D28E4" w:rsidRDefault="009B128B" w:rsidP="00091BFF">
      <w:pPr>
        <w:pStyle w:val="11"/>
        <w:spacing w:after="117" w:line="240" w:lineRule="auto"/>
        <w:ind w:left="0" w:firstLine="0"/>
        <w:jc w:val="both"/>
        <w:rPr>
          <w:rFonts w:ascii="Times New Roman" w:hAnsi="Times New Roman" w:cs="Times New Roman"/>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b/>
          <w:sz w:val="24"/>
          <w:szCs w:val="24"/>
        </w:rPr>
      </w:pPr>
      <w:r w:rsidRPr="003D28E4">
        <w:rPr>
          <w:rFonts w:ascii="Times New Roman" w:hAnsi="Times New Roman" w:cs="Times New Roman"/>
          <w:b/>
          <w:sz w:val="24"/>
          <w:szCs w:val="24"/>
        </w:rPr>
        <w:br w:type="page"/>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lastRenderedPageBreak/>
        <w:t>Приложение № 1</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к</w:t>
      </w:r>
      <w:r w:rsidR="009B128B" w:rsidRPr="003D28E4">
        <w:rPr>
          <w:rFonts w:ascii="Times New Roman" w:eastAsia="Times New Roman" w:hAnsi="Times New Roman" w:cs="Times New Roman"/>
          <w:color w:val="auto"/>
          <w:sz w:val="24"/>
          <w:szCs w:val="24"/>
          <w:lang w:eastAsia="ru-RU"/>
        </w:rPr>
        <w:t xml:space="preserve"> Инструкции по учету и хранению</w:t>
      </w:r>
    </w:p>
    <w:p w:rsidR="005C206D" w:rsidRPr="003D28E4" w:rsidRDefault="005C206D" w:rsidP="00091BFF">
      <w:pPr>
        <w:spacing w:after="0" w:line="240" w:lineRule="auto"/>
        <w:contextualSpacing/>
        <w:jc w:val="right"/>
        <w:textAlignment w:val="baseline"/>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t>съемных носителей персональных данных</w:t>
      </w:r>
    </w:p>
    <w:p w:rsidR="005C206D" w:rsidRPr="003D28E4" w:rsidRDefault="009B128B" w:rsidP="00091BFF">
      <w:pPr>
        <w:spacing w:line="240" w:lineRule="auto"/>
        <w:contextualSpacing/>
        <w:jc w:val="right"/>
        <w:rPr>
          <w:rFonts w:ascii="Times New Roman" w:eastAsia="Times New Roman" w:hAnsi="Times New Roman" w:cs="Times New Roman"/>
          <w:i/>
          <w:color w:val="auto"/>
          <w:sz w:val="24"/>
          <w:szCs w:val="24"/>
          <w:lang w:eastAsia="ru-RU"/>
        </w:rPr>
      </w:pPr>
      <w:r w:rsidRPr="003D28E4">
        <w:rPr>
          <w:rFonts w:ascii="Times New Roman" w:eastAsia="Times New Roman" w:hAnsi="Times New Roman" w:cs="Times New Roman"/>
          <w:i/>
          <w:color w:val="auto"/>
          <w:sz w:val="24"/>
          <w:szCs w:val="24"/>
          <w:lang w:eastAsia="ru-RU"/>
        </w:rPr>
        <w:t>(Утверждено</w:t>
      </w:r>
    </w:p>
    <w:p w:rsidR="005C206D" w:rsidRPr="003D28E4" w:rsidRDefault="005C206D" w:rsidP="00091BFF">
      <w:pPr>
        <w:spacing w:line="240" w:lineRule="auto"/>
        <w:contextualSpacing/>
        <w:jc w:val="right"/>
        <w:rPr>
          <w:rFonts w:ascii="Times New Roman" w:eastAsia="Times New Roman" w:hAnsi="Times New Roman" w:cs="Times New Roman"/>
          <w:i/>
          <w:sz w:val="24"/>
          <w:szCs w:val="24"/>
          <w:lang w:eastAsia="ru-RU"/>
        </w:rPr>
      </w:pPr>
      <w:r w:rsidRPr="003D28E4">
        <w:rPr>
          <w:rFonts w:ascii="Times New Roman" w:eastAsia="Times New Roman" w:hAnsi="Times New Roman" w:cs="Times New Roman"/>
          <w:i/>
          <w:sz w:val="24"/>
          <w:szCs w:val="24"/>
          <w:lang w:eastAsia="ru-RU"/>
        </w:rPr>
        <w:t xml:space="preserve">Приказом № 01/2021-ПДн от </w:t>
      </w:r>
      <w:r w:rsidR="00546C61" w:rsidRPr="003D28E4">
        <w:rPr>
          <w:rFonts w:ascii="Times New Roman" w:eastAsia="Times New Roman" w:hAnsi="Times New Roman" w:cs="Times New Roman"/>
          <w:i/>
          <w:sz w:val="24"/>
          <w:szCs w:val="24"/>
          <w:lang w:eastAsia="ru-RU"/>
        </w:rPr>
        <w:t>«15» июня 2021</w:t>
      </w:r>
      <w:r w:rsidRPr="003D28E4">
        <w:rPr>
          <w:rFonts w:ascii="Times New Roman" w:eastAsia="Times New Roman" w:hAnsi="Times New Roman" w:cs="Times New Roman"/>
          <w:i/>
          <w:sz w:val="24"/>
          <w:szCs w:val="24"/>
          <w:lang w:eastAsia="ru-RU"/>
        </w:rPr>
        <w:t xml:space="preserve"> г.)</w:t>
      </w:r>
    </w:p>
    <w:p w:rsidR="005C206D" w:rsidRPr="003D28E4" w:rsidRDefault="005C206D" w:rsidP="00091BFF">
      <w:pPr>
        <w:spacing w:line="240" w:lineRule="auto"/>
        <w:contextualSpacing/>
        <w:jc w:val="center"/>
        <w:rPr>
          <w:rFonts w:ascii="Times New Roman" w:eastAsia="Verdana" w:hAnsi="Times New Roman" w:cs="Times New Roman"/>
          <w:i/>
          <w:color w:val="000000"/>
          <w:sz w:val="24"/>
          <w:szCs w:val="24"/>
        </w:rPr>
      </w:pPr>
    </w:p>
    <w:p w:rsidR="005C206D" w:rsidRPr="003D28E4" w:rsidRDefault="005C206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Форма</w:t>
      </w:r>
    </w:p>
    <w:p w:rsidR="005C206D" w:rsidRPr="003D28E4" w:rsidRDefault="005C206D" w:rsidP="00091BFF">
      <w:pPr>
        <w:spacing w:line="240" w:lineRule="auto"/>
        <w:contextualSpacing/>
        <w:jc w:val="center"/>
        <w:rPr>
          <w:rFonts w:ascii="Times New Roman" w:hAnsi="Times New Roman" w:cs="Times New Roman"/>
          <w:b/>
          <w:color w:val="auto"/>
          <w:sz w:val="24"/>
          <w:szCs w:val="24"/>
        </w:rPr>
      </w:pPr>
    </w:p>
    <w:p w:rsidR="005C206D" w:rsidRPr="003D28E4" w:rsidRDefault="005C206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ЖУРНАЛ</w:t>
      </w:r>
    </w:p>
    <w:p w:rsidR="005C206D" w:rsidRPr="003D28E4" w:rsidRDefault="005C206D" w:rsidP="00091BFF">
      <w:pPr>
        <w:spacing w:line="240" w:lineRule="auto"/>
        <w:contextualSpacing/>
        <w:jc w:val="center"/>
        <w:textAlignment w:val="baseline"/>
        <w:rPr>
          <w:rFonts w:ascii="Times New Roman" w:eastAsia="Times New Roman" w:hAnsi="Times New Roman" w:cs="Times New Roman"/>
          <w:b/>
          <w:bCs/>
          <w:color w:val="auto"/>
          <w:sz w:val="24"/>
          <w:szCs w:val="24"/>
        </w:rPr>
      </w:pPr>
      <w:r w:rsidRPr="003D28E4">
        <w:rPr>
          <w:rFonts w:ascii="Times New Roman" w:eastAsia="Times New Roman" w:hAnsi="Times New Roman" w:cs="Times New Roman"/>
          <w:b/>
          <w:bCs/>
          <w:color w:val="auto"/>
          <w:sz w:val="24"/>
          <w:szCs w:val="24"/>
        </w:rPr>
        <w:t>УЧЕТА МОБИЛЬНЫХ ТЕХНИЧЕСКИХ СРЕДСТВ И СЪЕМНЫХ МАШИННЫХ НОСИТЕЛЕЙ ИНФОРМАЦИИ</w:t>
      </w:r>
    </w:p>
    <w:p w:rsidR="005C206D" w:rsidRPr="003D28E4" w:rsidRDefault="005C206D" w:rsidP="00091BFF">
      <w:pPr>
        <w:spacing w:line="240" w:lineRule="auto"/>
        <w:contextualSpacing/>
        <w:jc w:val="center"/>
        <w:textAlignment w:val="baseline"/>
        <w:rPr>
          <w:rFonts w:ascii="Times New Roman" w:eastAsia="Times New Roman" w:hAnsi="Times New Roman" w:cs="Times New Roman"/>
          <w:b/>
          <w:bCs/>
          <w:color w:val="auto"/>
          <w:sz w:val="24"/>
          <w:szCs w:val="24"/>
        </w:rPr>
      </w:pPr>
      <w:r w:rsidRPr="003D28E4">
        <w:rPr>
          <w:rFonts w:ascii="Times New Roman" w:eastAsia="Times New Roman" w:hAnsi="Times New Roman" w:cs="Times New Roman"/>
          <w:bCs/>
          <w:color w:val="auto"/>
          <w:sz w:val="24"/>
          <w:szCs w:val="24"/>
        </w:rPr>
        <w:t xml:space="preserve">(флэш-накопители, внешние накопители на жестких дисках и иные устройства), портативных вычислительных устройств и устройств связи с возможностью обработки информации (ноутбуки, </w:t>
      </w:r>
      <w:proofErr w:type="spellStart"/>
      <w:r w:rsidRPr="003D28E4">
        <w:rPr>
          <w:rFonts w:ascii="Times New Roman" w:eastAsia="Times New Roman" w:hAnsi="Times New Roman" w:cs="Times New Roman"/>
          <w:bCs/>
          <w:color w:val="auto"/>
          <w:sz w:val="24"/>
          <w:szCs w:val="24"/>
        </w:rPr>
        <w:t>нетбуки</w:t>
      </w:r>
      <w:proofErr w:type="spellEnd"/>
      <w:r w:rsidRPr="003D28E4">
        <w:rPr>
          <w:rFonts w:ascii="Times New Roman" w:eastAsia="Times New Roman" w:hAnsi="Times New Roman" w:cs="Times New Roman"/>
          <w:bCs/>
          <w:color w:val="auto"/>
          <w:sz w:val="24"/>
          <w:szCs w:val="24"/>
        </w:rPr>
        <w:t>, планшеты, сотовые телефоны, цифровые камеры, звукозаписывающие устройства и иные устройства)</w:t>
      </w:r>
    </w:p>
    <w:p w:rsidR="005C206D" w:rsidRPr="003D28E4" w:rsidRDefault="005C206D" w:rsidP="00091BFF">
      <w:pPr>
        <w:spacing w:line="240" w:lineRule="auto"/>
        <w:contextualSpacing/>
        <w:jc w:val="center"/>
        <w:rPr>
          <w:rFonts w:ascii="Times New Roman" w:hAnsi="Times New Roman" w:cs="Times New Roman"/>
          <w:b/>
          <w:color w:val="auto"/>
          <w:sz w:val="20"/>
          <w:szCs w:val="24"/>
        </w:rPr>
      </w:pPr>
    </w:p>
    <w:p w:rsidR="005C206D" w:rsidRPr="003D28E4" w:rsidRDefault="005C206D" w:rsidP="00091BFF">
      <w:pPr>
        <w:spacing w:line="240" w:lineRule="auto"/>
        <w:ind w:right="-568"/>
        <w:contextualSpacing/>
        <w:rPr>
          <w:rFonts w:ascii="Times New Roman" w:hAnsi="Times New Roman" w:cs="Times New Roman"/>
          <w:b/>
          <w:color w:val="auto"/>
          <w:sz w:val="20"/>
          <w:szCs w:val="24"/>
        </w:rPr>
      </w:pPr>
      <w:r w:rsidRPr="003D28E4">
        <w:rPr>
          <w:rFonts w:ascii="Times New Roman" w:hAnsi="Times New Roman" w:cs="Times New Roman"/>
          <w:b/>
          <w:color w:val="auto"/>
          <w:sz w:val="20"/>
          <w:szCs w:val="24"/>
        </w:rPr>
        <w:t>Начат:</w:t>
      </w:r>
      <w:r w:rsidRPr="003D28E4">
        <w:rPr>
          <w:rFonts w:ascii="Times New Roman" w:eastAsia="Times New Roman" w:hAnsi="Times New Roman" w:cs="Times New Roman"/>
          <w:b/>
          <w:bCs/>
          <w:color w:val="auto"/>
          <w:sz w:val="20"/>
          <w:szCs w:val="24"/>
        </w:rPr>
        <w:t xml:space="preserve"> _______________</w:t>
      </w:r>
    </w:p>
    <w:p w:rsidR="005C206D" w:rsidRPr="003D28E4" w:rsidRDefault="005C206D" w:rsidP="00091BFF">
      <w:pPr>
        <w:spacing w:line="240" w:lineRule="auto"/>
        <w:ind w:right="-568"/>
        <w:contextualSpacing/>
        <w:rPr>
          <w:rFonts w:ascii="Times New Roman" w:eastAsia="Times New Roman" w:hAnsi="Times New Roman" w:cs="Times New Roman"/>
          <w:b/>
          <w:bCs/>
          <w:color w:val="auto"/>
          <w:sz w:val="20"/>
          <w:szCs w:val="24"/>
        </w:rPr>
      </w:pPr>
      <w:r w:rsidRPr="003D28E4">
        <w:rPr>
          <w:rFonts w:ascii="Times New Roman" w:hAnsi="Times New Roman" w:cs="Times New Roman"/>
          <w:b/>
          <w:color w:val="auto"/>
          <w:sz w:val="20"/>
          <w:szCs w:val="24"/>
        </w:rPr>
        <w:t>Окончен:</w:t>
      </w:r>
      <w:r w:rsidRPr="003D28E4">
        <w:rPr>
          <w:rFonts w:ascii="Times New Roman" w:eastAsia="Times New Roman" w:hAnsi="Times New Roman" w:cs="Times New Roman"/>
          <w:b/>
          <w:bCs/>
          <w:color w:val="auto"/>
          <w:sz w:val="20"/>
          <w:szCs w:val="24"/>
        </w:rPr>
        <w:t xml:space="preserve"> _______________</w:t>
      </w:r>
    </w:p>
    <w:p w:rsidR="005C206D" w:rsidRPr="003D28E4" w:rsidRDefault="005C206D" w:rsidP="00091BFF">
      <w:pPr>
        <w:spacing w:line="240" w:lineRule="auto"/>
        <w:ind w:right="-568"/>
        <w:contextualSpacing/>
        <w:rPr>
          <w:rFonts w:ascii="Times New Roman" w:eastAsia="Times New Roman" w:hAnsi="Times New Roman" w:cs="Times New Roman"/>
          <w:color w:val="auto"/>
          <w:sz w:val="20"/>
          <w:szCs w:val="24"/>
        </w:rPr>
      </w:pPr>
    </w:p>
    <w:tbl>
      <w:tblPr>
        <w:tblStyle w:val="a6"/>
        <w:tblW w:w="11340" w:type="dxa"/>
        <w:tblInd w:w="-1418" w:type="dxa"/>
        <w:tblLayout w:type="fixed"/>
        <w:tblLook w:val="04A0" w:firstRow="1" w:lastRow="0" w:firstColumn="1" w:lastColumn="0" w:noHBand="0" w:noVBand="1"/>
      </w:tblPr>
      <w:tblGrid>
        <w:gridCol w:w="502"/>
        <w:gridCol w:w="1606"/>
        <w:gridCol w:w="723"/>
        <w:gridCol w:w="1134"/>
        <w:gridCol w:w="1276"/>
        <w:gridCol w:w="1275"/>
        <w:gridCol w:w="1560"/>
        <w:gridCol w:w="1842"/>
        <w:gridCol w:w="1422"/>
      </w:tblGrid>
      <w:tr w:rsidR="005C206D" w:rsidRPr="003D28E4" w:rsidTr="009B128B">
        <w:tc>
          <w:tcPr>
            <w:tcW w:w="502"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 п/п</w:t>
            </w:r>
          </w:p>
        </w:tc>
        <w:tc>
          <w:tcPr>
            <w:tcW w:w="160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12"/>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Наименование, тип технического средства, носителя и т.п.</w:t>
            </w:r>
          </w:p>
        </w:tc>
        <w:tc>
          <w:tcPr>
            <w:tcW w:w="723"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Дата выдачи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9"/>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Основания для выдачи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11"/>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Серийный (заводской) номер</w:t>
            </w:r>
          </w:p>
        </w:tc>
        <w:tc>
          <w:tcPr>
            <w:tcW w:w="1275"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Расположение (место использования)</w:t>
            </w:r>
          </w:p>
        </w:tc>
        <w:tc>
          <w:tcPr>
            <w:tcW w:w="1560"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Дата вывода из эксплуатации тех. средства, носителей</w:t>
            </w:r>
          </w:p>
        </w:tc>
        <w:tc>
          <w:tcPr>
            <w:tcW w:w="1842"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24"/>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ФИО, должность, подпись ответственного, за получение тех. средства, носителя</w:t>
            </w:r>
          </w:p>
        </w:tc>
        <w:tc>
          <w:tcPr>
            <w:tcW w:w="1422"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Примечание</w:t>
            </w:r>
          </w:p>
        </w:tc>
      </w:tr>
      <w:tr w:rsidR="005C206D" w:rsidRPr="003D28E4" w:rsidTr="009B128B">
        <w:tc>
          <w:tcPr>
            <w:tcW w:w="502"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1</w:t>
            </w:r>
          </w:p>
        </w:tc>
        <w:tc>
          <w:tcPr>
            <w:tcW w:w="160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12"/>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2</w:t>
            </w:r>
          </w:p>
        </w:tc>
        <w:tc>
          <w:tcPr>
            <w:tcW w:w="723"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9"/>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11"/>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5</w:t>
            </w:r>
          </w:p>
        </w:tc>
        <w:tc>
          <w:tcPr>
            <w:tcW w:w="1275"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6</w:t>
            </w:r>
          </w:p>
        </w:tc>
        <w:tc>
          <w:tcPr>
            <w:tcW w:w="1560"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7</w:t>
            </w:r>
          </w:p>
        </w:tc>
        <w:tc>
          <w:tcPr>
            <w:tcW w:w="1842"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ind w:right="-24"/>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8</w:t>
            </w:r>
          </w:p>
        </w:tc>
        <w:tc>
          <w:tcPr>
            <w:tcW w:w="1422" w:type="dxa"/>
            <w:tcBorders>
              <w:top w:val="single" w:sz="4" w:space="0" w:color="auto"/>
              <w:left w:val="single" w:sz="4" w:space="0" w:color="auto"/>
              <w:bottom w:val="single" w:sz="4" w:space="0" w:color="auto"/>
              <w:right w:val="single" w:sz="4" w:space="0" w:color="auto"/>
            </w:tcBorders>
            <w:vAlign w:val="center"/>
            <w:hideMark/>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r w:rsidRPr="003D28E4">
              <w:rPr>
                <w:rFonts w:ascii="Times New Roman" w:eastAsia="Times New Roman" w:hAnsi="Times New Roman" w:cs="Times New Roman"/>
                <w:b/>
                <w:bCs/>
                <w:color w:val="auto"/>
                <w:sz w:val="20"/>
                <w:lang w:eastAsia="ru-RU"/>
              </w:rPr>
              <w:t>9</w:t>
            </w:r>
          </w:p>
        </w:tc>
      </w:tr>
      <w:tr w:rsidR="005C206D" w:rsidRPr="003D28E4" w:rsidTr="009B128B">
        <w:tc>
          <w:tcPr>
            <w:tcW w:w="502"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rPr>
                <w:rFonts w:ascii="Times New Roman" w:eastAsia="Times New Roman" w:hAnsi="Times New Roman" w:cs="Times New Roman"/>
                <w:b/>
                <w:bCs/>
                <w:color w:val="auto"/>
                <w:sz w:val="20"/>
                <w:lang w:eastAsia="ru-RU"/>
              </w:rPr>
            </w:pPr>
          </w:p>
        </w:tc>
        <w:tc>
          <w:tcPr>
            <w:tcW w:w="160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12"/>
              <w:contextualSpacing/>
              <w:jc w:val="center"/>
              <w:rPr>
                <w:rFonts w:ascii="Times New Roman" w:eastAsia="Times New Roman" w:hAnsi="Times New Roman" w:cs="Times New Roman"/>
                <w:b/>
                <w:bCs/>
                <w:color w:val="auto"/>
                <w:sz w:val="20"/>
                <w:lang w:eastAsia="ru-RU"/>
              </w:rPr>
            </w:pPr>
          </w:p>
        </w:tc>
        <w:tc>
          <w:tcPr>
            <w:tcW w:w="723"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9"/>
              <w:contextualSpacing/>
              <w:jc w:val="center"/>
              <w:rPr>
                <w:rFonts w:ascii="Times New Roman" w:eastAsia="Times New Roman" w:hAnsi="Times New Roman" w:cs="Times New Roman"/>
                <w:b/>
                <w:bCs/>
                <w:color w:val="auto"/>
                <w:sz w:val="20"/>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11"/>
              <w:contextualSpacing/>
              <w:jc w:val="center"/>
              <w:rPr>
                <w:rFonts w:ascii="Times New Roman" w:eastAsia="Times New Roman" w:hAnsi="Times New Roman" w:cs="Times New Roman"/>
                <w:b/>
                <w:bCs/>
                <w:color w:val="auto"/>
                <w:sz w:val="20"/>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560"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24"/>
              <w:contextualSpacing/>
              <w:jc w:val="center"/>
              <w:rPr>
                <w:rFonts w:ascii="Times New Roman" w:eastAsia="Times New Roman" w:hAnsi="Times New Roman" w:cs="Times New Roman"/>
                <w:b/>
                <w:bCs/>
                <w:color w:val="auto"/>
                <w:sz w:val="20"/>
                <w:lang w:eastAsia="ru-RU"/>
              </w:rPr>
            </w:pPr>
          </w:p>
        </w:tc>
        <w:tc>
          <w:tcPr>
            <w:tcW w:w="1422"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r>
      <w:tr w:rsidR="005C206D" w:rsidRPr="003D28E4" w:rsidTr="009B128B">
        <w:tc>
          <w:tcPr>
            <w:tcW w:w="502"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rPr>
                <w:rFonts w:ascii="Times New Roman" w:eastAsia="Times New Roman" w:hAnsi="Times New Roman" w:cs="Times New Roman"/>
                <w:b/>
                <w:bCs/>
                <w:color w:val="auto"/>
                <w:sz w:val="20"/>
                <w:lang w:eastAsia="ru-RU"/>
              </w:rPr>
            </w:pPr>
          </w:p>
        </w:tc>
        <w:tc>
          <w:tcPr>
            <w:tcW w:w="160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12"/>
              <w:contextualSpacing/>
              <w:jc w:val="center"/>
              <w:rPr>
                <w:rFonts w:ascii="Times New Roman" w:eastAsia="Times New Roman" w:hAnsi="Times New Roman" w:cs="Times New Roman"/>
                <w:b/>
                <w:bCs/>
                <w:color w:val="auto"/>
                <w:sz w:val="20"/>
                <w:lang w:eastAsia="ru-RU"/>
              </w:rPr>
            </w:pPr>
          </w:p>
        </w:tc>
        <w:tc>
          <w:tcPr>
            <w:tcW w:w="723"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9"/>
              <w:contextualSpacing/>
              <w:jc w:val="center"/>
              <w:rPr>
                <w:rFonts w:ascii="Times New Roman" w:eastAsia="Times New Roman" w:hAnsi="Times New Roman" w:cs="Times New Roman"/>
                <w:b/>
                <w:bCs/>
                <w:color w:val="auto"/>
                <w:sz w:val="20"/>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11"/>
              <w:contextualSpacing/>
              <w:jc w:val="center"/>
              <w:rPr>
                <w:rFonts w:ascii="Times New Roman" w:eastAsia="Times New Roman" w:hAnsi="Times New Roman" w:cs="Times New Roman"/>
                <w:b/>
                <w:bCs/>
                <w:color w:val="auto"/>
                <w:sz w:val="20"/>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560"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24"/>
              <w:contextualSpacing/>
              <w:jc w:val="center"/>
              <w:rPr>
                <w:rFonts w:ascii="Times New Roman" w:eastAsia="Times New Roman" w:hAnsi="Times New Roman" w:cs="Times New Roman"/>
                <w:b/>
                <w:bCs/>
                <w:color w:val="auto"/>
                <w:sz w:val="20"/>
                <w:lang w:eastAsia="ru-RU"/>
              </w:rPr>
            </w:pPr>
          </w:p>
        </w:tc>
        <w:tc>
          <w:tcPr>
            <w:tcW w:w="1422"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r>
      <w:tr w:rsidR="005C206D" w:rsidRPr="003D28E4" w:rsidTr="009B128B">
        <w:tc>
          <w:tcPr>
            <w:tcW w:w="502"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rPr>
                <w:rFonts w:ascii="Times New Roman" w:eastAsia="Times New Roman" w:hAnsi="Times New Roman" w:cs="Times New Roman"/>
                <w:b/>
                <w:bCs/>
                <w:color w:val="auto"/>
                <w:sz w:val="20"/>
                <w:lang w:eastAsia="ru-RU"/>
              </w:rPr>
            </w:pPr>
          </w:p>
        </w:tc>
        <w:tc>
          <w:tcPr>
            <w:tcW w:w="160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12"/>
              <w:contextualSpacing/>
              <w:jc w:val="center"/>
              <w:rPr>
                <w:rFonts w:ascii="Times New Roman" w:eastAsia="Times New Roman" w:hAnsi="Times New Roman" w:cs="Times New Roman"/>
                <w:b/>
                <w:bCs/>
                <w:color w:val="auto"/>
                <w:sz w:val="20"/>
                <w:lang w:eastAsia="ru-RU"/>
              </w:rPr>
            </w:pPr>
          </w:p>
        </w:tc>
        <w:tc>
          <w:tcPr>
            <w:tcW w:w="723"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9"/>
              <w:contextualSpacing/>
              <w:jc w:val="center"/>
              <w:rPr>
                <w:rFonts w:ascii="Times New Roman" w:eastAsia="Times New Roman" w:hAnsi="Times New Roman" w:cs="Times New Roman"/>
                <w:b/>
                <w:bCs/>
                <w:color w:val="auto"/>
                <w:sz w:val="20"/>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11"/>
              <w:contextualSpacing/>
              <w:jc w:val="center"/>
              <w:rPr>
                <w:rFonts w:ascii="Times New Roman" w:eastAsia="Times New Roman" w:hAnsi="Times New Roman" w:cs="Times New Roman"/>
                <w:b/>
                <w:bCs/>
                <w:color w:val="auto"/>
                <w:sz w:val="20"/>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560"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ind w:right="-24"/>
              <w:contextualSpacing/>
              <w:jc w:val="center"/>
              <w:rPr>
                <w:rFonts w:ascii="Times New Roman" w:eastAsia="Times New Roman" w:hAnsi="Times New Roman" w:cs="Times New Roman"/>
                <w:b/>
                <w:bCs/>
                <w:color w:val="auto"/>
                <w:sz w:val="20"/>
                <w:lang w:eastAsia="ru-RU"/>
              </w:rPr>
            </w:pPr>
          </w:p>
        </w:tc>
        <w:tc>
          <w:tcPr>
            <w:tcW w:w="1422" w:type="dxa"/>
            <w:tcBorders>
              <w:top w:val="single" w:sz="4" w:space="0" w:color="auto"/>
              <w:left w:val="single" w:sz="4" w:space="0" w:color="auto"/>
              <w:bottom w:val="single" w:sz="4" w:space="0" w:color="auto"/>
              <w:right w:val="single" w:sz="4" w:space="0" w:color="auto"/>
            </w:tcBorders>
            <w:vAlign w:val="center"/>
          </w:tcPr>
          <w:p w:rsidR="005C206D" w:rsidRPr="003D28E4" w:rsidRDefault="005C206D" w:rsidP="00091BFF">
            <w:pPr>
              <w:spacing w:line="240" w:lineRule="auto"/>
              <w:contextualSpacing/>
              <w:jc w:val="center"/>
              <w:rPr>
                <w:rFonts w:ascii="Times New Roman" w:eastAsia="Times New Roman" w:hAnsi="Times New Roman" w:cs="Times New Roman"/>
                <w:b/>
                <w:bCs/>
                <w:color w:val="auto"/>
                <w:sz w:val="20"/>
                <w:lang w:eastAsia="ru-RU"/>
              </w:rPr>
            </w:pPr>
          </w:p>
        </w:tc>
      </w:tr>
    </w:tbl>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p w:rsidR="009B128B" w:rsidRPr="003D28E4" w:rsidRDefault="009B128B" w:rsidP="00091BFF">
      <w:pPr>
        <w:spacing w:after="118" w:line="240" w:lineRule="auto"/>
        <w:contextualSpacing/>
        <w:jc w:val="both"/>
        <w:rPr>
          <w:rFonts w:ascii="Times New Roman" w:hAnsi="Times New Roman" w:cs="Times New Roman"/>
          <w:color w:val="auto"/>
          <w:sz w:val="24"/>
          <w:szCs w:val="24"/>
        </w:rPr>
      </w:pPr>
    </w:p>
    <w:p w:rsidR="005C206D" w:rsidRPr="003D28E4" w:rsidRDefault="005C206D" w:rsidP="00091BFF">
      <w:pPr>
        <w:spacing w:after="118" w:line="240" w:lineRule="auto"/>
        <w:contextualSpacing/>
        <w:jc w:val="both"/>
        <w:rPr>
          <w:rFonts w:ascii="Times New Roman" w:hAnsi="Times New Roman" w:cs="Times New Roman"/>
          <w:color w:val="auto"/>
          <w:sz w:val="24"/>
          <w:szCs w:val="24"/>
        </w:rPr>
      </w:pPr>
    </w:p>
    <w:p w:rsidR="005C206D" w:rsidRPr="003D28E4" w:rsidRDefault="005C206D" w:rsidP="00091BFF">
      <w:pPr>
        <w:spacing w:after="118"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Форма согласована</w:t>
      </w:r>
    </w:p>
    <w:p w:rsidR="005C206D" w:rsidRPr="003D28E4" w:rsidRDefault="005C206D" w:rsidP="00091BFF">
      <w:pPr>
        <w:spacing w:after="118" w:line="240" w:lineRule="auto"/>
        <w:contextualSpacing/>
        <w:rPr>
          <w:rFonts w:ascii="Times New Roman" w:hAnsi="Times New Roman" w:cs="Times New Roman"/>
          <w:b/>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b/>
          <w:sz w:val="24"/>
          <w:szCs w:val="24"/>
        </w:rPr>
      </w:pPr>
      <w:r w:rsidRPr="003D28E4">
        <w:rPr>
          <w:rFonts w:ascii="Times New Roman" w:hAnsi="Times New Roman" w:cs="Times New Roman"/>
          <w:b/>
          <w:sz w:val="24"/>
          <w:szCs w:val="24"/>
        </w:rPr>
        <w:br w:type="page"/>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lastRenderedPageBreak/>
        <w:t>УТВЕРЖДАЮ</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          </w:t>
      </w:r>
    </w:p>
    <w:p w:rsidR="005C206D" w:rsidRPr="003D28E4" w:rsidRDefault="003D3432"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________________________________</w:t>
      </w:r>
    </w:p>
    <w:p w:rsidR="005C206D" w:rsidRPr="003D28E4" w:rsidRDefault="00546C61"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Двуреченский Максим Станиславович</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       Приложение № 11</w:t>
      </w: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к Приказу № 01/2021-ПДн от </w:t>
      </w:r>
      <w:r w:rsidR="00546C61" w:rsidRPr="003D28E4">
        <w:rPr>
          <w:rFonts w:ascii="Times New Roman" w:eastAsia="Verdana" w:hAnsi="Times New Roman" w:cs="Times New Roman"/>
          <w:i/>
          <w:color w:val="000000"/>
          <w:sz w:val="24"/>
          <w:szCs w:val="24"/>
        </w:rPr>
        <w:t>«15» июня 2021</w:t>
      </w:r>
      <w:r w:rsidRPr="003D28E4">
        <w:rPr>
          <w:rFonts w:ascii="Times New Roman" w:eastAsia="Verdana" w:hAnsi="Times New Roman" w:cs="Times New Roman"/>
          <w:i/>
          <w:color w:val="000000"/>
          <w:sz w:val="24"/>
          <w:szCs w:val="24"/>
        </w:rPr>
        <w:t xml:space="preserve"> г.</w:t>
      </w:r>
    </w:p>
    <w:p w:rsidR="005C206D" w:rsidRPr="003D28E4" w:rsidRDefault="005C206D" w:rsidP="00091BFF">
      <w:pPr>
        <w:spacing w:after="0" w:line="240" w:lineRule="auto"/>
        <w:contextualSpacing/>
        <w:jc w:val="right"/>
        <w:rPr>
          <w:rFonts w:ascii="Times New Roman" w:hAnsi="Times New Roman" w:cs="Times New Roman"/>
          <w:color w:val="auto"/>
          <w:sz w:val="24"/>
          <w:szCs w:val="24"/>
        </w:rPr>
      </w:pPr>
    </w:p>
    <w:p w:rsidR="005C206D" w:rsidRPr="003D28E4" w:rsidRDefault="005C206D" w:rsidP="00091BFF">
      <w:pPr>
        <w:pStyle w:val="11"/>
        <w:shd w:val="clear" w:color="auto" w:fill="FFFFFF"/>
        <w:spacing w:line="240" w:lineRule="auto"/>
        <w:ind w:left="0" w:right="36" w:firstLine="0"/>
        <w:jc w:val="center"/>
        <w:rPr>
          <w:rFonts w:ascii="Times New Roman" w:hAnsi="Times New Roman" w:cs="Times New Roman"/>
          <w:color w:val="auto"/>
          <w:sz w:val="24"/>
          <w:szCs w:val="24"/>
        </w:rPr>
      </w:pPr>
      <w:r w:rsidRPr="003D28E4">
        <w:rPr>
          <w:rFonts w:ascii="Times New Roman" w:hAnsi="Times New Roman" w:cs="Times New Roman"/>
          <w:b/>
          <w:color w:val="auto"/>
          <w:sz w:val="24"/>
          <w:szCs w:val="24"/>
        </w:rPr>
        <w:t>ИНСТРУКЦИЯ</w:t>
      </w:r>
      <w:r w:rsidR="005A1D63" w:rsidRPr="003D28E4">
        <w:rPr>
          <w:rFonts w:ascii="Times New Roman" w:hAnsi="Times New Roman" w:cs="Times New Roman"/>
          <w:color w:val="auto"/>
          <w:sz w:val="24"/>
          <w:szCs w:val="24"/>
        </w:rPr>
        <w:t xml:space="preserve"> </w:t>
      </w:r>
      <w:r w:rsidRPr="003D28E4">
        <w:rPr>
          <w:rFonts w:ascii="Times New Roman" w:hAnsi="Times New Roman" w:cs="Times New Roman"/>
          <w:b/>
          <w:color w:val="auto"/>
          <w:sz w:val="24"/>
          <w:szCs w:val="24"/>
        </w:rPr>
        <w:t>ПО ОРГАНИЗАЦИИ РЕЗЕРВИРОВАНИЯ И ВОССТАНОВЛЕНИЯ ПРОГРАММНОГО ОБЕСПЕЧЕНИЯ, БАЗ ПЕРСОНАЛЬНЫХ ДАННЫХ ИНФОРМАЦИОННОЙ СИСТЕМЫ ПЕРСОНАЛЬНЫХ ДАННЫХ</w:t>
      </w:r>
    </w:p>
    <w:p w:rsidR="005C206D" w:rsidRPr="003D28E4" w:rsidRDefault="005C206D" w:rsidP="00091BFF">
      <w:pPr>
        <w:pStyle w:val="11"/>
        <w:shd w:val="clear" w:color="auto" w:fill="FFFFFF"/>
        <w:spacing w:line="240" w:lineRule="auto"/>
        <w:ind w:left="0" w:right="36" w:firstLine="0"/>
        <w:jc w:val="center"/>
        <w:rPr>
          <w:rFonts w:ascii="Times New Roman" w:hAnsi="Times New Roman" w:cs="Times New Roman"/>
          <w:b/>
          <w:color w:val="auto"/>
          <w:sz w:val="24"/>
          <w:szCs w:val="24"/>
        </w:rPr>
      </w:pP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b/>
          <w:color w:val="auto"/>
          <w:sz w:val="24"/>
          <w:szCs w:val="24"/>
        </w:rPr>
      </w:pPr>
      <w:r w:rsidRPr="003D28E4">
        <w:rPr>
          <w:rFonts w:ascii="Times New Roman" w:hAnsi="Times New Roman" w:cs="Times New Roman"/>
          <w:color w:val="auto"/>
          <w:sz w:val="24"/>
          <w:szCs w:val="24"/>
        </w:rPr>
        <w:t xml:space="preserve">1. Инструкцию по организации резервирования и восстановления программного обеспечения, баз персональных данных информационной системы персональных данных (далее — «Инструкция») </w:t>
      </w:r>
      <w:r w:rsidRPr="003D28E4">
        <w:rPr>
          <w:rFonts w:ascii="Times New Roman" w:hAnsi="Times New Roman" w:cs="Times New Roman"/>
          <w:color w:val="auto"/>
          <w:sz w:val="24"/>
          <w:szCs w:val="24"/>
          <w:lang w:eastAsia="ru-RU"/>
        </w:rPr>
        <w:t>принимает</w:t>
      </w:r>
      <w:r w:rsidRPr="003D28E4">
        <w:rPr>
          <w:rFonts w:ascii="Times New Roman" w:eastAsia="TimesNewRomanPSMT" w:hAnsi="Times New Roman" w:cs="Times New Roman"/>
          <w:color w:val="auto"/>
          <w:sz w:val="24"/>
          <w:szCs w:val="24"/>
        </w:rPr>
        <w:t xml:space="preserve"> </w:t>
      </w:r>
      <w:r w:rsidR="003D3432" w:rsidRPr="003D28E4">
        <w:rPr>
          <w:rFonts w:ascii="Times New Roman" w:eastAsia="Times New Roman" w:hAnsi="Times New Roman" w:cs="Times New Roman"/>
          <w:sz w:val="24"/>
          <w:szCs w:val="24"/>
          <w:lang w:eastAsia="ru-RU"/>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TimesNewRomanPSMT" w:hAnsi="Times New Roman" w:cs="Times New Roman"/>
          <w:color w:val="auto"/>
          <w:sz w:val="24"/>
          <w:szCs w:val="24"/>
        </w:rPr>
        <w:t xml:space="preserve"> (далее – «Оператор»)</w:t>
      </w:r>
      <w:r w:rsidRPr="003D28E4">
        <w:rPr>
          <w:rFonts w:ascii="Times New Roman" w:hAnsi="Times New Roman" w:cs="Times New Roman"/>
          <w:color w:val="auto"/>
          <w:sz w:val="24"/>
          <w:szCs w:val="24"/>
          <w:lang w:eastAsia="ru-RU"/>
        </w:rPr>
        <w:t>,</w:t>
      </w:r>
      <w:r w:rsidRPr="003D28E4">
        <w:rPr>
          <w:rFonts w:ascii="Times New Roman" w:hAnsi="Times New Roman" w:cs="Times New Roman"/>
          <w:color w:val="auto"/>
          <w:sz w:val="24"/>
          <w:szCs w:val="24"/>
        </w:rPr>
        <w:t xml:space="preserve"> с целью обеспечения возможности незамедлительного восстановления персональных данных в информационной системе персональных данных, модифицированных или уничтоженных вследствие несанкционированного доступа к ним.</w:t>
      </w: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2. Настоящая Инструкция определяет правила и объемы резервирования, а также порядок восстановления работоспособности информационной системы персональных данных Оператора. </w:t>
      </w: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 Ответственным за процедуру резервирования и восстановления является ответственный за безопасность персональных данных либо уполномоченный им работник.</w:t>
      </w: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b/>
          <w:color w:val="auto"/>
          <w:sz w:val="24"/>
          <w:szCs w:val="24"/>
        </w:rPr>
      </w:pPr>
      <w:r w:rsidRPr="003D28E4">
        <w:rPr>
          <w:rFonts w:ascii="Times New Roman" w:hAnsi="Times New Roman" w:cs="Times New Roman"/>
          <w:color w:val="auto"/>
          <w:sz w:val="24"/>
          <w:szCs w:val="24"/>
        </w:rPr>
        <w:t>4. Резервированию подлежат базы данных и файлы, содержащие персональные данные. Резервирование выполняется штатным средством архивирования системы и данных и производится на локальный дисковый массив. Процедура резервного копирования производится каждый день.</w:t>
      </w: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b/>
          <w:color w:val="auto"/>
          <w:sz w:val="24"/>
          <w:szCs w:val="24"/>
        </w:rPr>
      </w:pP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5. Восстановление файлов производится путем разархивирования файлов базы данных в исходный каталог. </w:t>
      </w: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 Происшествие, нарушающее работоспособность, может произойти:</w:t>
      </w: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p>
    <w:p w:rsidR="005C206D" w:rsidRPr="003D28E4" w:rsidRDefault="005C206D" w:rsidP="00091BFF">
      <w:pPr>
        <w:pStyle w:val="11"/>
        <w:numPr>
          <w:ilvl w:val="0"/>
          <w:numId w:val="17"/>
        </w:numPr>
        <w:spacing w:after="118" w:line="240" w:lineRule="auto"/>
        <w:ind w:left="0" w:right="-1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в результате непреднамеренных действий пользователей;</w:t>
      </w:r>
    </w:p>
    <w:p w:rsidR="005C206D" w:rsidRPr="003D28E4" w:rsidRDefault="005C206D" w:rsidP="00091BFF">
      <w:pPr>
        <w:pStyle w:val="11"/>
        <w:numPr>
          <w:ilvl w:val="0"/>
          <w:numId w:val="17"/>
        </w:numPr>
        <w:spacing w:after="118" w:line="240" w:lineRule="auto"/>
        <w:ind w:left="0" w:right="-1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в результате преднамеренных действий пользователей и третьих лиц;</w:t>
      </w:r>
    </w:p>
    <w:p w:rsidR="005C206D" w:rsidRPr="003D28E4" w:rsidRDefault="005C206D" w:rsidP="00091BFF">
      <w:pPr>
        <w:pStyle w:val="11"/>
        <w:numPr>
          <w:ilvl w:val="0"/>
          <w:numId w:val="17"/>
        </w:numPr>
        <w:spacing w:after="118" w:line="240" w:lineRule="auto"/>
        <w:ind w:left="0" w:right="-1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в результате возникновения внештатных ситуаций и обстоятельств непреодолимой силы.</w:t>
      </w:r>
    </w:p>
    <w:p w:rsidR="005C206D" w:rsidRPr="003D28E4" w:rsidRDefault="005C206D" w:rsidP="00091BFF">
      <w:pPr>
        <w:pStyle w:val="11"/>
        <w:spacing w:after="118" w:line="240" w:lineRule="auto"/>
        <w:ind w:left="0" w:right="-11" w:firstLine="0"/>
        <w:jc w:val="both"/>
        <w:rPr>
          <w:rFonts w:ascii="Times New Roman" w:hAnsi="Times New Roman" w:cs="Times New Roman"/>
          <w:color w:val="auto"/>
          <w:sz w:val="24"/>
          <w:szCs w:val="24"/>
        </w:rPr>
      </w:pPr>
    </w:p>
    <w:p w:rsidR="005C206D" w:rsidRPr="003D28E4" w:rsidRDefault="005C206D" w:rsidP="00091BFF">
      <w:pPr>
        <w:pStyle w:val="11"/>
        <w:spacing w:after="118" w:line="240" w:lineRule="auto"/>
        <w:ind w:left="0" w:right="-1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7. В кратчайшие сроки, не превышающие одного рабочего дня ответственный за безопасность персональных данных, предпринимает меры по восстановлению работоспособности.</w:t>
      </w:r>
    </w:p>
    <w:p w:rsidR="005C206D" w:rsidRPr="003D28E4" w:rsidRDefault="005C206D" w:rsidP="00091BFF">
      <w:pPr>
        <w:pStyle w:val="11"/>
        <w:spacing w:after="118" w:line="240" w:lineRule="auto"/>
        <w:ind w:left="0" w:right="-11" w:firstLine="0"/>
        <w:jc w:val="both"/>
        <w:rPr>
          <w:rFonts w:ascii="Times New Roman" w:hAnsi="Times New Roman" w:cs="Times New Roman"/>
          <w:color w:val="auto"/>
          <w:sz w:val="24"/>
          <w:szCs w:val="24"/>
        </w:rPr>
      </w:pPr>
    </w:p>
    <w:p w:rsidR="005C206D" w:rsidRPr="003D28E4" w:rsidRDefault="005C206D" w:rsidP="00091BFF">
      <w:pPr>
        <w:pStyle w:val="11"/>
        <w:spacing w:after="118" w:line="240" w:lineRule="auto"/>
        <w:ind w:left="0" w:right="-1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8. Предпринимаемые меры, по возможности, согласуются с вышестоящим руководством. По необходимости, иерархия может быть нарушена с целью получения высококвалифицированной к</w:t>
      </w:r>
      <w:r w:rsidR="009B128B" w:rsidRPr="003D28E4">
        <w:rPr>
          <w:rFonts w:ascii="Times New Roman" w:hAnsi="Times New Roman" w:cs="Times New Roman"/>
          <w:color w:val="auto"/>
          <w:sz w:val="24"/>
          <w:szCs w:val="24"/>
        </w:rPr>
        <w:t>онсультации в кратчайшие сроки.</w:t>
      </w:r>
    </w:p>
    <w:p w:rsidR="009B128B" w:rsidRPr="003D28E4" w:rsidRDefault="009B128B" w:rsidP="00091BFF">
      <w:pPr>
        <w:pStyle w:val="11"/>
        <w:spacing w:after="118" w:line="240" w:lineRule="auto"/>
        <w:ind w:left="0" w:right="-11" w:firstLine="0"/>
        <w:jc w:val="both"/>
        <w:rPr>
          <w:rFonts w:ascii="Times New Roman" w:hAnsi="Times New Roman" w:cs="Times New Roman"/>
          <w:color w:val="auto"/>
          <w:sz w:val="24"/>
          <w:szCs w:val="24"/>
        </w:rPr>
      </w:pPr>
    </w:p>
    <w:p w:rsidR="009B128B" w:rsidRPr="003D28E4" w:rsidRDefault="009B128B" w:rsidP="00091BFF">
      <w:pPr>
        <w:pStyle w:val="11"/>
        <w:spacing w:after="118" w:line="240" w:lineRule="auto"/>
        <w:ind w:left="0" w:right="-11" w:firstLine="0"/>
        <w:jc w:val="both"/>
        <w:rPr>
          <w:rFonts w:ascii="Times New Roman" w:hAnsi="Times New Roman" w:cs="Times New Roman"/>
          <w:color w:val="auto"/>
          <w:sz w:val="24"/>
          <w:szCs w:val="24"/>
        </w:rPr>
      </w:pPr>
    </w:p>
    <w:p w:rsidR="009B128B" w:rsidRPr="003D28E4" w:rsidRDefault="009B128B" w:rsidP="00091BFF">
      <w:pPr>
        <w:pStyle w:val="11"/>
        <w:spacing w:after="118" w:line="240" w:lineRule="auto"/>
        <w:ind w:left="0" w:right="-11" w:firstLine="0"/>
        <w:jc w:val="both"/>
        <w:rPr>
          <w:rFonts w:ascii="Times New Roman" w:hAnsi="Times New Roman" w:cs="Times New Roman"/>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b/>
          <w:sz w:val="24"/>
          <w:szCs w:val="24"/>
        </w:rPr>
      </w:pPr>
      <w:r w:rsidRPr="003D28E4">
        <w:rPr>
          <w:rFonts w:ascii="Times New Roman" w:hAnsi="Times New Roman" w:cs="Times New Roman"/>
          <w:b/>
          <w:sz w:val="24"/>
          <w:szCs w:val="24"/>
        </w:rPr>
        <w:br w:type="page"/>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lastRenderedPageBreak/>
        <w:t>УТВЕРЖДАЮ</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          </w:t>
      </w:r>
    </w:p>
    <w:p w:rsidR="005C206D" w:rsidRPr="003D28E4" w:rsidRDefault="003D3432"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________________________________</w:t>
      </w:r>
    </w:p>
    <w:p w:rsidR="005C206D" w:rsidRPr="003D28E4" w:rsidRDefault="00546C61"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Двуреченский Максим Станиславович</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       Приложение № 12</w:t>
      </w: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к Приказу № 01/2021-ПДн от </w:t>
      </w:r>
      <w:r w:rsidR="00546C61" w:rsidRPr="003D28E4">
        <w:rPr>
          <w:rFonts w:ascii="Times New Roman" w:eastAsia="Verdana" w:hAnsi="Times New Roman" w:cs="Times New Roman"/>
          <w:i/>
          <w:color w:val="000000"/>
          <w:sz w:val="24"/>
          <w:szCs w:val="24"/>
        </w:rPr>
        <w:t>«15» июня 2021</w:t>
      </w:r>
      <w:r w:rsidRPr="003D28E4">
        <w:rPr>
          <w:rFonts w:ascii="Times New Roman" w:eastAsia="Verdana" w:hAnsi="Times New Roman" w:cs="Times New Roman"/>
          <w:i/>
          <w:color w:val="000000"/>
          <w:sz w:val="24"/>
          <w:szCs w:val="24"/>
        </w:rPr>
        <w:t xml:space="preserve"> г.</w:t>
      </w:r>
    </w:p>
    <w:p w:rsidR="005C206D" w:rsidRPr="003D28E4" w:rsidRDefault="005C206D" w:rsidP="00091BFF">
      <w:pPr>
        <w:spacing w:after="0" w:line="240" w:lineRule="auto"/>
        <w:contextualSpacing/>
        <w:jc w:val="right"/>
        <w:rPr>
          <w:rFonts w:ascii="Times New Roman" w:hAnsi="Times New Roman" w:cs="Times New Roman"/>
          <w:color w:val="auto"/>
          <w:sz w:val="24"/>
          <w:szCs w:val="24"/>
        </w:rPr>
      </w:pPr>
    </w:p>
    <w:p w:rsidR="005C206D" w:rsidRPr="003D28E4" w:rsidRDefault="005C206D" w:rsidP="00091BFF">
      <w:pPr>
        <w:pStyle w:val="11"/>
        <w:shd w:val="clear" w:color="auto" w:fill="FFFFFF"/>
        <w:spacing w:line="240" w:lineRule="auto"/>
        <w:ind w:left="0" w:right="36" w:firstLine="0"/>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ИНСТРУКЦИЯ</w:t>
      </w:r>
      <w:r w:rsidR="005A1D63" w:rsidRPr="003D28E4">
        <w:rPr>
          <w:rFonts w:ascii="Times New Roman" w:hAnsi="Times New Roman" w:cs="Times New Roman"/>
          <w:b/>
          <w:color w:val="auto"/>
          <w:sz w:val="24"/>
          <w:szCs w:val="24"/>
        </w:rPr>
        <w:t xml:space="preserve"> </w:t>
      </w:r>
      <w:r w:rsidRPr="003D28E4">
        <w:rPr>
          <w:rFonts w:ascii="Times New Roman" w:hAnsi="Times New Roman" w:cs="Times New Roman"/>
          <w:b/>
          <w:color w:val="auto"/>
          <w:sz w:val="24"/>
          <w:szCs w:val="24"/>
        </w:rPr>
        <w:t>ПО АНТИВИРУСНОЙ ЗАЩИТЕ В ИНФОРМАЦИОННЫХ СИСТЕМАХ ПЕРСОНАЛЬНЫХ ДАННЫХ</w:t>
      </w:r>
    </w:p>
    <w:p w:rsidR="005C206D" w:rsidRPr="003D28E4" w:rsidRDefault="005C206D" w:rsidP="00091BFF">
      <w:pPr>
        <w:pStyle w:val="11"/>
        <w:shd w:val="clear" w:color="auto" w:fill="FFFFFF"/>
        <w:spacing w:line="240" w:lineRule="auto"/>
        <w:ind w:left="0" w:right="36" w:firstLine="0"/>
        <w:jc w:val="center"/>
        <w:rPr>
          <w:rFonts w:ascii="Times New Roman" w:hAnsi="Times New Roman" w:cs="Times New Roman"/>
          <w:b/>
          <w:color w:val="auto"/>
          <w:sz w:val="24"/>
          <w:szCs w:val="24"/>
        </w:rPr>
      </w:pP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b/>
          <w:color w:val="auto"/>
          <w:sz w:val="24"/>
          <w:szCs w:val="24"/>
        </w:rPr>
      </w:pPr>
      <w:r w:rsidRPr="003D28E4">
        <w:rPr>
          <w:rFonts w:ascii="Times New Roman" w:hAnsi="Times New Roman" w:cs="Times New Roman"/>
          <w:color w:val="auto"/>
          <w:sz w:val="24"/>
          <w:szCs w:val="24"/>
        </w:rPr>
        <w:t xml:space="preserve">1. Инструкцию по антивирусной защите в информационных системах персональных данных (далее — «Инструкция») </w:t>
      </w:r>
      <w:r w:rsidRPr="003D28E4">
        <w:rPr>
          <w:rFonts w:ascii="Times New Roman" w:hAnsi="Times New Roman" w:cs="Times New Roman"/>
          <w:color w:val="auto"/>
          <w:sz w:val="24"/>
          <w:szCs w:val="24"/>
          <w:lang w:eastAsia="ru-RU"/>
        </w:rPr>
        <w:t xml:space="preserve">принимает </w:t>
      </w:r>
      <w:r w:rsidR="003D3432" w:rsidRPr="003D28E4">
        <w:rPr>
          <w:rFonts w:ascii="Times New Roman" w:eastAsia="Times New Roman" w:hAnsi="Times New Roman" w:cs="Times New Roman"/>
          <w:sz w:val="24"/>
          <w:szCs w:val="24"/>
          <w:lang w:eastAsia="ru-RU"/>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Times New Roman" w:hAnsi="Times New Roman" w:cs="Times New Roman"/>
          <w:sz w:val="24"/>
          <w:szCs w:val="24"/>
          <w:lang w:eastAsia="ru-RU"/>
        </w:rPr>
        <w:t xml:space="preserve"> </w:t>
      </w:r>
      <w:r w:rsidRPr="003D28E4">
        <w:rPr>
          <w:rFonts w:ascii="Times New Roman" w:eastAsia="TimesNewRomanPSMT" w:hAnsi="Times New Roman" w:cs="Times New Roman"/>
          <w:color w:val="auto"/>
          <w:sz w:val="24"/>
          <w:szCs w:val="24"/>
        </w:rPr>
        <w:t>(далее – «Оператор»)</w:t>
      </w:r>
      <w:r w:rsidRPr="003D28E4">
        <w:rPr>
          <w:rFonts w:ascii="Times New Roman" w:hAnsi="Times New Roman" w:cs="Times New Roman"/>
          <w:color w:val="auto"/>
          <w:sz w:val="24"/>
          <w:szCs w:val="24"/>
          <w:lang w:eastAsia="ru-RU"/>
        </w:rPr>
        <w:t>,</w:t>
      </w:r>
      <w:r w:rsidRPr="003D28E4">
        <w:rPr>
          <w:rFonts w:ascii="Times New Roman" w:hAnsi="Times New Roman" w:cs="Times New Roman"/>
          <w:color w:val="auto"/>
          <w:sz w:val="24"/>
          <w:szCs w:val="24"/>
        </w:rPr>
        <w:t xml:space="preserve"> с целью защиты персональных данных от несанкционированного, в том числе случайного, доступа, результатом которого может стать уничтожение, изменение, блокирование, копирование, распространение персональных данных, а также иные несанкционированные действия.</w:t>
      </w: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 Ответственный за безопасность персональных данных, либо уполномоченный им работник настраивает антивирусное средство на автоматическое обновление и ведет за ним контроль.</w:t>
      </w: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 Ответственный за безопасность персональных данных, либо уполномоченный им работник проводит периодическое тестирование всех элементов ИСПДн и установленного программного обеспечения на предмет наличия компьютерных вирусов.</w:t>
      </w: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4. При обнаружении компьютерного вируса пользователи ИСПДн обязаны немедленно поставить в известность ответственного за безопасность персональных данных и прекратить какие-либо действия в соответствующей ИСПДн.</w:t>
      </w: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5. Ответственный за безопасность персональных данных, либо уполномоченный им работник при обнаружении компьютерного вируса принимает меры для «лечения» зараженного файла и удаления вируса и после этого вновь проводит антивирусный контроль.</w:t>
      </w: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 В случае обнаружения на учтенном в Журнале учёта съёмных носителей персональных данных носителе вируса, не поддающегося лечению, Ответственный за безопасность персональных данных, либо уполномоченный им работник обязан:</w:t>
      </w: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p>
    <w:p w:rsidR="005C206D" w:rsidRPr="003D28E4" w:rsidRDefault="00941327" w:rsidP="00091BFF">
      <w:pPr>
        <w:pStyle w:val="11"/>
        <w:spacing w:after="57" w:line="240" w:lineRule="auto"/>
        <w:ind w:left="0" w:right="-1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6.1. Запретить использование носителя.</w:t>
      </w:r>
    </w:p>
    <w:p w:rsidR="00941327" w:rsidRPr="003D28E4" w:rsidRDefault="00941327" w:rsidP="00091BFF">
      <w:pPr>
        <w:pStyle w:val="11"/>
        <w:spacing w:after="57" w:line="240" w:lineRule="auto"/>
        <w:ind w:left="0" w:right="-11" w:firstLine="0"/>
        <w:jc w:val="both"/>
        <w:rPr>
          <w:rFonts w:ascii="Times New Roman" w:hAnsi="Times New Roman" w:cs="Times New Roman"/>
          <w:color w:val="auto"/>
          <w:sz w:val="24"/>
          <w:szCs w:val="24"/>
        </w:rPr>
      </w:pPr>
    </w:p>
    <w:p w:rsidR="005C206D" w:rsidRPr="003D28E4" w:rsidRDefault="00941327" w:rsidP="00091BFF">
      <w:pPr>
        <w:pStyle w:val="11"/>
        <w:spacing w:after="57" w:line="240" w:lineRule="auto"/>
        <w:ind w:left="0" w:right="-1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6.2. П</w:t>
      </w:r>
      <w:r w:rsidR="005C206D" w:rsidRPr="003D28E4">
        <w:rPr>
          <w:rFonts w:ascii="Times New Roman" w:hAnsi="Times New Roman" w:cs="Times New Roman"/>
          <w:color w:val="auto"/>
          <w:sz w:val="24"/>
          <w:szCs w:val="24"/>
        </w:rPr>
        <w:t>оставить в известность Ответственного за организаци</w:t>
      </w:r>
      <w:r w:rsidRPr="003D28E4">
        <w:rPr>
          <w:rFonts w:ascii="Times New Roman" w:hAnsi="Times New Roman" w:cs="Times New Roman"/>
          <w:color w:val="auto"/>
          <w:sz w:val="24"/>
          <w:szCs w:val="24"/>
        </w:rPr>
        <w:t>ю обработки персональных данных.</w:t>
      </w:r>
    </w:p>
    <w:p w:rsidR="00941327" w:rsidRPr="003D28E4" w:rsidRDefault="00941327" w:rsidP="00091BFF">
      <w:pPr>
        <w:pStyle w:val="11"/>
        <w:spacing w:after="57" w:line="240" w:lineRule="auto"/>
        <w:ind w:left="0" w:right="-11" w:firstLine="0"/>
        <w:jc w:val="both"/>
        <w:rPr>
          <w:rFonts w:ascii="Times New Roman" w:hAnsi="Times New Roman" w:cs="Times New Roman"/>
          <w:color w:val="auto"/>
          <w:sz w:val="24"/>
          <w:szCs w:val="24"/>
        </w:rPr>
      </w:pPr>
    </w:p>
    <w:p w:rsidR="005C206D" w:rsidRPr="003D28E4" w:rsidRDefault="00941327" w:rsidP="00091BFF">
      <w:pPr>
        <w:pStyle w:val="11"/>
        <w:spacing w:after="57" w:line="240" w:lineRule="auto"/>
        <w:ind w:left="0" w:right="-1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6.3. Запретить работу в ИСПДн.</w:t>
      </w:r>
    </w:p>
    <w:p w:rsidR="00941327" w:rsidRPr="003D28E4" w:rsidRDefault="00941327" w:rsidP="00091BFF">
      <w:pPr>
        <w:pStyle w:val="11"/>
        <w:spacing w:after="57" w:line="240" w:lineRule="auto"/>
        <w:ind w:left="0" w:right="-11" w:firstLine="0"/>
        <w:jc w:val="both"/>
        <w:rPr>
          <w:rFonts w:ascii="Times New Roman" w:hAnsi="Times New Roman" w:cs="Times New Roman"/>
          <w:color w:val="auto"/>
          <w:sz w:val="24"/>
          <w:szCs w:val="24"/>
        </w:rPr>
      </w:pPr>
    </w:p>
    <w:p w:rsidR="005C206D" w:rsidRPr="003D28E4" w:rsidRDefault="00941327" w:rsidP="00091BFF">
      <w:pPr>
        <w:pStyle w:val="11"/>
        <w:spacing w:after="57" w:line="240" w:lineRule="auto"/>
        <w:ind w:left="0" w:right="-1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6.4. В</w:t>
      </w:r>
      <w:r w:rsidR="005C206D" w:rsidRPr="003D28E4">
        <w:rPr>
          <w:rFonts w:ascii="Times New Roman" w:hAnsi="Times New Roman" w:cs="Times New Roman"/>
          <w:color w:val="auto"/>
          <w:sz w:val="24"/>
          <w:szCs w:val="24"/>
        </w:rPr>
        <w:t xml:space="preserve"> возможно короткие сроки обнов</w:t>
      </w:r>
      <w:r w:rsidRPr="003D28E4">
        <w:rPr>
          <w:rFonts w:ascii="Times New Roman" w:hAnsi="Times New Roman" w:cs="Times New Roman"/>
          <w:color w:val="auto"/>
          <w:sz w:val="24"/>
          <w:szCs w:val="24"/>
        </w:rPr>
        <w:t>ить пакет антивирусных программ.</w:t>
      </w:r>
    </w:p>
    <w:p w:rsidR="00941327" w:rsidRPr="003D28E4" w:rsidRDefault="00941327" w:rsidP="00091BFF">
      <w:pPr>
        <w:pStyle w:val="11"/>
        <w:spacing w:after="57" w:line="240" w:lineRule="auto"/>
        <w:ind w:left="0" w:right="-11" w:firstLine="0"/>
        <w:jc w:val="both"/>
        <w:rPr>
          <w:rFonts w:ascii="Times New Roman" w:hAnsi="Times New Roman" w:cs="Times New Roman"/>
          <w:color w:val="auto"/>
          <w:sz w:val="24"/>
          <w:szCs w:val="24"/>
        </w:rPr>
      </w:pPr>
    </w:p>
    <w:p w:rsidR="005C206D" w:rsidRPr="003D28E4" w:rsidRDefault="00941327" w:rsidP="00091BFF">
      <w:pPr>
        <w:pStyle w:val="11"/>
        <w:spacing w:after="57" w:line="240" w:lineRule="auto"/>
        <w:ind w:left="0" w:right="-1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6.5. П</w:t>
      </w:r>
      <w:r w:rsidR="005C206D" w:rsidRPr="003D28E4">
        <w:rPr>
          <w:rFonts w:ascii="Times New Roman" w:hAnsi="Times New Roman" w:cs="Times New Roman"/>
          <w:color w:val="auto"/>
          <w:sz w:val="24"/>
          <w:szCs w:val="24"/>
        </w:rPr>
        <w:t>ровести антивирусное сканирование ИСПДн.</w:t>
      </w:r>
    </w:p>
    <w:p w:rsidR="005C206D" w:rsidRPr="003D28E4" w:rsidRDefault="005C206D" w:rsidP="00091BFF">
      <w:pPr>
        <w:pStyle w:val="11"/>
        <w:spacing w:after="57" w:line="240" w:lineRule="auto"/>
        <w:ind w:left="0" w:right="-11" w:firstLine="0"/>
        <w:jc w:val="both"/>
        <w:rPr>
          <w:rFonts w:ascii="Times New Roman" w:hAnsi="Times New Roman" w:cs="Times New Roman"/>
          <w:color w:val="auto"/>
          <w:sz w:val="24"/>
          <w:szCs w:val="24"/>
        </w:rPr>
      </w:pPr>
    </w:p>
    <w:p w:rsidR="005C206D" w:rsidRPr="003D28E4" w:rsidRDefault="005C206D" w:rsidP="00091BFF">
      <w:pPr>
        <w:pStyle w:val="11"/>
        <w:spacing w:after="57" w:line="240" w:lineRule="auto"/>
        <w:ind w:left="0" w:right="-1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7. Ответственность за поддержание установленного в настоящей инструкции порядка </w:t>
      </w:r>
      <w:r w:rsidRPr="003D28E4">
        <w:rPr>
          <w:rFonts w:ascii="Times New Roman" w:hAnsi="Times New Roman" w:cs="Times New Roman"/>
          <w:color w:val="auto"/>
          <w:sz w:val="24"/>
          <w:szCs w:val="24"/>
        </w:rPr>
        <w:lastRenderedPageBreak/>
        <w:t>проведения антивирусного контроля возлагается на ответственного за бе</w:t>
      </w:r>
      <w:r w:rsidR="009B128B" w:rsidRPr="003D28E4">
        <w:rPr>
          <w:rFonts w:ascii="Times New Roman" w:hAnsi="Times New Roman" w:cs="Times New Roman"/>
          <w:color w:val="auto"/>
          <w:sz w:val="24"/>
          <w:szCs w:val="24"/>
        </w:rPr>
        <w:t>зопасность персональных данных.</w:t>
      </w:r>
    </w:p>
    <w:p w:rsidR="009B128B" w:rsidRPr="003D28E4" w:rsidRDefault="009B128B" w:rsidP="00091BFF">
      <w:pPr>
        <w:pStyle w:val="11"/>
        <w:spacing w:after="57" w:line="240" w:lineRule="auto"/>
        <w:ind w:left="0" w:right="-11" w:firstLine="0"/>
        <w:jc w:val="both"/>
        <w:rPr>
          <w:rFonts w:ascii="Times New Roman" w:hAnsi="Times New Roman" w:cs="Times New Roman"/>
          <w:color w:val="auto"/>
          <w:sz w:val="24"/>
          <w:szCs w:val="24"/>
        </w:rPr>
      </w:pPr>
    </w:p>
    <w:p w:rsidR="009B128B" w:rsidRPr="003D28E4" w:rsidRDefault="009B128B" w:rsidP="00091BFF">
      <w:pPr>
        <w:pStyle w:val="11"/>
        <w:spacing w:after="57" w:line="240" w:lineRule="auto"/>
        <w:ind w:left="0" w:right="-11" w:firstLine="0"/>
        <w:jc w:val="both"/>
        <w:rPr>
          <w:rFonts w:ascii="Times New Roman" w:hAnsi="Times New Roman" w:cs="Times New Roman"/>
          <w:color w:val="auto"/>
          <w:sz w:val="24"/>
          <w:szCs w:val="24"/>
        </w:rPr>
      </w:pPr>
    </w:p>
    <w:p w:rsidR="009B128B" w:rsidRPr="003D28E4" w:rsidRDefault="009B128B" w:rsidP="00091BFF">
      <w:pPr>
        <w:pStyle w:val="11"/>
        <w:spacing w:after="57" w:line="240" w:lineRule="auto"/>
        <w:ind w:left="0" w:right="-11" w:firstLine="0"/>
        <w:jc w:val="both"/>
        <w:rPr>
          <w:rFonts w:ascii="Times New Roman" w:hAnsi="Times New Roman" w:cs="Times New Roman"/>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b/>
          <w:sz w:val="24"/>
          <w:szCs w:val="24"/>
        </w:rPr>
      </w:pPr>
      <w:r w:rsidRPr="003D28E4">
        <w:rPr>
          <w:rFonts w:ascii="Times New Roman" w:hAnsi="Times New Roman" w:cs="Times New Roman"/>
          <w:b/>
          <w:sz w:val="24"/>
          <w:szCs w:val="24"/>
        </w:rPr>
        <w:br w:type="page"/>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lastRenderedPageBreak/>
        <w:t>УТВЕРЖДАЮ</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          </w:t>
      </w:r>
    </w:p>
    <w:p w:rsidR="005C206D" w:rsidRPr="003D28E4" w:rsidRDefault="003D3432"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________________________________</w:t>
      </w:r>
    </w:p>
    <w:p w:rsidR="005C206D" w:rsidRPr="003D28E4" w:rsidRDefault="00546C61"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Двуреченский Максим Станиславович</w:t>
      </w:r>
    </w:p>
    <w:p w:rsidR="005C206D" w:rsidRPr="003D28E4" w:rsidRDefault="005C206D" w:rsidP="00091BFF">
      <w:pPr>
        <w:spacing w:line="240" w:lineRule="auto"/>
        <w:contextualSpacing/>
        <w:jc w:val="right"/>
        <w:rPr>
          <w:rFonts w:ascii="Times New Roman" w:eastAsia="Verdana" w:hAnsi="Times New Roman" w:cs="Times New Roman"/>
          <w:color w:val="000000"/>
          <w:sz w:val="24"/>
          <w:szCs w:val="24"/>
        </w:rPr>
      </w:pP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       Приложение № 13</w:t>
      </w:r>
    </w:p>
    <w:p w:rsidR="005C206D" w:rsidRPr="003D28E4" w:rsidRDefault="005C206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к Приказу № 01/2021-ПДн от </w:t>
      </w:r>
      <w:r w:rsidR="00546C61" w:rsidRPr="003D28E4">
        <w:rPr>
          <w:rFonts w:ascii="Times New Roman" w:eastAsia="Verdana" w:hAnsi="Times New Roman" w:cs="Times New Roman"/>
          <w:i/>
          <w:color w:val="000000"/>
          <w:sz w:val="24"/>
          <w:szCs w:val="24"/>
        </w:rPr>
        <w:t>«15» июня 2021</w:t>
      </w:r>
      <w:r w:rsidRPr="003D28E4">
        <w:rPr>
          <w:rFonts w:ascii="Times New Roman" w:eastAsia="Verdana" w:hAnsi="Times New Roman" w:cs="Times New Roman"/>
          <w:i/>
          <w:color w:val="000000"/>
          <w:sz w:val="24"/>
          <w:szCs w:val="24"/>
        </w:rPr>
        <w:t xml:space="preserve"> г.</w:t>
      </w:r>
    </w:p>
    <w:p w:rsidR="005C206D" w:rsidRPr="003D28E4" w:rsidRDefault="005C206D" w:rsidP="00091BFF">
      <w:pPr>
        <w:spacing w:after="0" w:line="240" w:lineRule="auto"/>
        <w:contextualSpacing/>
        <w:jc w:val="right"/>
        <w:rPr>
          <w:rFonts w:ascii="Times New Roman" w:hAnsi="Times New Roman" w:cs="Times New Roman"/>
          <w:color w:val="auto"/>
          <w:sz w:val="24"/>
          <w:szCs w:val="24"/>
        </w:rPr>
      </w:pPr>
    </w:p>
    <w:p w:rsidR="005C206D" w:rsidRPr="003D28E4" w:rsidRDefault="005C206D" w:rsidP="00091BFF">
      <w:pPr>
        <w:shd w:val="clear" w:color="auto" w:fill="FFFFFF"/>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b/>
          <w:color w:val="auto"/>
          <w:sz w:val="24"/>
          <w:szCs w:val="24"/>
        </w:rPr>
        <w:t>ИНСТРУКЦИЯ</w:t>
      </w:r>
      <w:r w:rsidR="005A1D63" w:rsidRPr="003D28E4">
        <w:rPr>
          <w:rFonts w:ascii="Times New Roman" w:hAnsi="Times New Roman" w:cs="Times New Roman"/>
          <w:color w:val="auto"/>
          <w:sz w:val="24"/>
          <w:szCs w:val="24"/>
        </w:rPr>
        <w:t xml:space="preserve"> </w:t>
      </w:r>
      <w:r w:rsidRPr="003D28E4">
        <w:rPr>
          <w:rFonts w:ascii="Times New Roman" w:hAnsi="Times New Roman" w:cs="Times New Roman"/>
          <w:b/>
          <w:color w:val="auto"/>
          <w:sz w:val="24"/>
          <w:szCs w:val="24"/>
        </w:rPr>
        <w:t>ПО ПОРЯДКУ УНИЧТОЖЕНИЯ И ОБЕЗЛИЧИВАНИЯ ПЕРСОНАЛЬНЫХ ДАННЫХ</w:t>
      </w:r>
    </w:p>
    <w:p w:rsidR="005C206D" w:rsidRPr="003D28E4" w:rsidRDefault="005C206D" w:rsidP="00091BFF">
      <w:pPr>
        <w:spacing w:after="57" w:line="240" w:lineRule="auto"/>
        <w:contextualSpacing/>
        <w:rPr>
          <w:rFonts w:ascii="Times New Roman" w:hAnsi="Times New Roman" w:cs="Times New Roman"/>
          <w:b/>
          <w:color w:val="auto"/>
          <w:sz w:val="24"/>
          <w:szCs w:val="24"/>
        </w:rPr>
      </w:pPr>
    </w:p>
    <w:p w:rsidR="005C206D" w:rsidRPr="003D28E4" w:rsidRDefault="005C206D" w:rsidP="00091BFF">
      <w:pPr>
        <w:spacing w:after="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1. ОБЩИЕ ПОЛОЖЕНИЯ</w:t>
      </w:r>
    </w:p>
    <w:p w:rsidR="005C206D" w:rsidRPr="003D28E4" w:rsidRDefault="005C206D" w:rsidP="00091BFF">
      <w:pPr>
        <w:spacing w:after="57"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eastAsia="Times New Roman" w:hAnsi="Times New Roman" w:cs="Times New Roman"/>
          <w:color w:val="auto"/>
          <w:sz w:val="24"/>
          <w:szCs w:val="24"/>
          <w:lang w:eastAsia="ru-RU"/>
        </w:rPr>
      </w:pPr>
      <w:r w:rsidRPr="003D28E4">
        <w:rPr>
          <w:rFonts w:ascii="Times New Roman" w:hAnsi="Times New Roman" w:cs="Times New Roman"/>
          <w:color w:val="auto"/>
          <w:sz w:val="24"/>
          <w:szCs w:val="24"/>
        </w:rPr>
        <w:t xml:space="preserve">1.1. Инструкцию по порядку уничтожения и обезличивания персональных данных (далее — «Инструкция») </w:t>
      </w:r>
      <w:r w:rsidRPr="003D28E4">
        <w:rPr>
          <w:rFonts w:ascii="Times New Roman" w:hAnsi="Times New Roman" w:cs="Times New Roman"/>
          <w:color w:val="auto"/>
          <w:sz w:val="24"/>
          <w:szCs w:val="24"/>
          <w:lang w:eastAsia="ru-RU"/>
        </w:rPr>
        <w:t xml:space="preserve">принимает </w:t>
      </w:r>
      <w:r w:rsidR="003D3432" w:rsidRPr="003D28E4">
        <w:rPr>
          <w:rFonts w:ascii="Times New Roman" w:eastAsia="Times New Roman" w:hAnsi="Times New Roman" w:cs="Times New Roman"/>
          <w:sz w:val="24"/>
          <w:szCs w:val="24"/>
          <w:lang w:eastAsia="ru-RU"/>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Times New Roman" w:hAnsi="Times New Roman" w:cs="Times New Roman"/>
          <w:color w:val="auto"/>
          <w:sz w:val="24"/>
          <w:szCs w:val="24"/>
          <w:lang w:eastAsia="ru-RU"/>
        </w:rPr>
        <w:t xml:space="preserve"> </w:t>
      </w:r>
      <w:r w:rsidRPr="003D28E4">
        <w:rPr>
          <w:rFonts w:ascii="Times New Roman" w:eastAsia="TimesNewRomanPSMT" w:hAnsi="Times New Roman" w:cs="Times New Roman"/>
          <w:color w:val="auto"/>
          <w:sz w:val="24"/>
          <w:szCs w:val="24"/>
        </w:rPr>
        <w:t>(далее – «Оператор»)</w:t>
      </w:r>
      <w:r w:rsidRPr="003D28E4">
        <w:rPr>
          <w:rFonts w:ascii="Times New Roman" w:hAnsi="Times New Roman" w:cs="Times New Roman"/>
          <w:color w:val="auto"/>
          <w:sz w:val="24"/>
          <w:szCs w:val="24"/>
          <w:lang w:eastAsia="ru-RU"/>
        </w:rPr>
        <w:t xml:space="preserve">, для </w:t>
      </w:r>
      <w:r w:rsidRPr="003D28E4">
        <w:rPr>
          <w:rFonts w:ascii="Times New Roman" w:hAnsi="Times New Roman" w:cs="Times New Roman"/>
          <w:color w:val="auto"/>
          <w:sz w:val="24"/>
          <w:szCs w:val="24"/>
        </w:rPr>
        <w:t>определения порядка уничтожения и обезличивания информации, содержащей персональные данные, при достижении целей обработки или при наступлении иных законных оснований.</w:t>
      </w:r>
    </w:p>
    <w:p w:rsidR="005C206D" w:rsidRPr="003D28E4" w:rsidRDefault="005C206D" w:rsidP="00091BFF">
      <w:pPr>
        <w:spacing w:after="57"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1.2. Настоящая Инструкция разработана в соответствии с ч. 7 ст. 5, ч. 4 ст. 21 и п. 9 ч. 1 ст. 6 Федерального закона от 27 июля 2006 г. № 152-ФЗ «О персональных данных» и иными нормативными правовыми актами РФ в области защиты персональных данных.</w:t>
      </w:r>
    </w:p>
    <w:p w:rsidR="005C206D" w:rsidRPr="003D28E4" w:rsidRDefault="005C206D" w:rsidP="00091BFF">
      <w:pPr>
        <w:spacing w:line="240" w:lineRule="auto"/>
        <w:contextualSpacing/>
        <w:jc w:val="both"/>
        <w:rPr>
          <w:rFonts w:ascii="Times New Roman" w:hAnsi="Times New Roman" w:cs="Times New Roman"/>
          <w:b/>
          <w:color w:val="auto"/>
          <w:sz w:val="24"/>
          <w:szCs w:val="24"/>
        </w:rPr>
      </w:pPr>
    </w:p>
    <w:p w:rsidR="005C206D" w:rsidRPr="003D28E4" w:rsidRDefault="005C206D"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2. УСЛОВИЯ И ПОРЯДОК УНИЧТОЖЕНИЯ ИНФОРМАЦИИ, СОДЕРЖАЩЕЙ ПЕРСОНАЛЬНЫЕ ДАННЫЕ</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2.1. Оператор уничтожает информацию, содержащую персональные данные:</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2.1.1. По достижении целей обработки или в случае утраты необходимости в достижении этих целей.</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2.1.2. По достижении окончания срока хранения.</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2.1.3. При поступлении письменного заявления на уничтожение персональных данных.</w:t>
      </w:r>
    </w:p>
    <w:p w:rsidR="005C206D" w:rsidRPr="003D28E4" w:rsidRDefault="005C206D" w:rsidP="00091BFF">
      <w:pPr>
        <w:spacing w:line="240" w:lineRule="auto"/>
        <w:contextualSpacing/>
        <w:jc w:val="both"/>
        <w:rPr>
          <w:rFonts w:ascii="Times New Roman" w:eastAsia="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eastAsia="Times New Roman" w:hAnsi="Times New Roman" w:cs="Times New Roman"/>
          <w:color w:val="auto"/>
          <w:sz w:val="24"/>
          <w:szCs w:val="24"/>
        </w:rPr>
        <w:t>2.1.4. При</w:t>
      </w:r>
      <w:r w:rsidRPr="003D28E4">
        <w:rPr>
          <w:rFonts w:ascii="Times New Roman" w:hAnsi="Times New Roman" w:cs="Times New Roman"/>
          <w:color w:val="auto"/>
          <w:sz w:val="24"/>
          <w:szCs w:val="24"/>
        </w:rPr>
        <w:t xml:space="preserve"> отзыве согласия субъекта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color w:val="auto"/>
          <w:sz w:val="24"/>
          <w:szCs w:val="24"/>
        </w:rPr>
        <w:t xml:space="preserve"> на обработку персональных данных.</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2.1.5. При наступлении иных законных оснований.</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2.2. Уничтожение информации, содержащей персональные данные, производится в случае достижения цели обработки в срок, не превышающий тридцати дней с даты достижения цели обработки персональных данных.</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2.3. При получении обращения, запроса, заявления, указанных в пункте 2.1. настоящей Инструкции, ответственный за организацию обработки персональных данных осуществляет их регистрацию в Журнале учета запросов субъектов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color w:val="auto"/>
          <w:sz w:val="24"/>
          <w:szCs w:val="24"/>
        </w:rPr>
        <w:t>.</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2.4. Уничтожение информации, содержащей персональные данные, производится в случае выявления неправомерной обработки в срок, не превышающий десяти дней с момента выявления неправомерной обработки персональных данных.</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2.5. Ответственными за уничтожение информации, содержащей персональные данные, назначается ответственный за организацию обработки персональных данных, либо уполномоченный им работник Оператора. Ответственное лицо подписывает соответствующий «Акт уничтожения персональных данных» (Приложение №1).</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2.6. К персональным данным, хранимым в электронном виде, относятся файлы, папки, электронные архивы на жестком диске компьютера и съёмных машинных носителях.</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2.7. Съёмные машинные носители по истечению сроков обработки и хранения на них персональных данных подлежат уничтожению с целью невозможности восстановления и дальнейшего использования. Это достигается путем деформирования, нарушения единой целостности носителя или его сжигания.</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2.8. В случае допустимости повторного использования съёмного машинного носителя применяется программное удаление («затирание») содержимого путём его форматирования с последующей записью новой информации на данный носитель.</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2.9. Подлежащие уничтожению файлы с персональными данными, расположенные на жестком диске информационной системы персональных данных, удаляются средствами операционной системы компьютера с последующим «очищением корзины».</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2.10. Черновики документов, испорченные листы, варианты и неподписанные проекты документов уничтожаются путём их сожжения или измельчения, или другим путем, исключающим восстановление текста документов.</w:t>
      </w:r>
    </w:p>
    <w:p w:rsidR="005C206D" w:rsidRPr="003D28E4" w:rsidRDefault="005C206D" w:rsidP="00091BFF">
      <w:pPr>
        <w:spacing w:line="240" w:lineRule="auto"/>
        <w:contextualSpacing/>
        <w:jc w:val="both"/>
        <w:rPr>
          <w:rFonts w:ascii="Times New Roman" w:hAnsi="Times New Roman" w:cs="Times New Roman"/>
          <w:b/>
          <w:color w:val="auto"/>
          <w:sz w:val="24"/>
          <w:szCs w:val="24"/>
        </w:rPr>
      </w:pPr>
    </w:p>
    <w:p w:rsidR="005C206D" w:rsidRPr="003D28E4" w:rsidRDefault="005C206D"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3. УСЛОВИЯ И ПОРЯДОК ОБЕЗЛИЧИВАНИЯ ИНФОРМАЦИИ, СОДЕРЖАЩЕЙ ПЕРСОНАЛЬНЫЕ ДАННЫЕ</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3.1. Оператор может обезличивать персональные данные в статистических или иных исследовательских целях, по достижении целей обработки персональных данных или в случае утраты необходимости в достижении этих целей, если иное не предусмотрено федеральным законом.</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3.2. Способы обезличивания при условии дальнейшей обработки персональных данных:</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3.2.1. Замена части данных идентификаторами.</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3.2.2. Обобщение, изменение или удаление части данных</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3.2.3. Деление данных на части и обработка в разных информационных системах</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3.2.4. Перемешивание данных.</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3.2.5. Другие способы.</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3.3. В случае достижения целей обработки персональных данных или в случае утраты необходимости в достижении этих целей способом обезличивания является уменьшение перечня обрабатываемых данных.</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3.4. Решение о необходимости обезличивания персональных данных и способе обезличивания принимает ответственный за организацию обработки персональных данных.</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3.5. Обезличенные персональные данные не подлежат разглашению и нарушению конфиденциальности.</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3.6. Обезличенные персональные данные могут обрабатываться с использованием и без использования средств автоматизации.</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3.7. При использовании процедуры обезличивания не допускается совместное хранение персональных данных и обезличенных данных.</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3.8. В процессе обработки обезличенных данных, при необходимости, может производиться деобезличивание. После обработки персональные данные, полученные в результате такого деобезличивания, уничтожаются.</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3.9. Обработка персональных данных до осуществления процедур обезличивания и после выполнения операций деобезличивания должна осуществляться в соответствии с законодательством Российской Федерации с применением мер по обеспечению безопасности персональных данных.</w:t>
      </w:r>
    </w:p>
    <w:p w:rsidR="005C206D" w:rsidRPr="003D28E4" w:rsidRDefault="005C206D" w:rsidP="00091BFF">
      <w:pPr>
        <w:spacing w:line="240" w:lineRule="auto"/>
        <w:contextualSpacing/>
        <w:jc w:val="both"/>
        <w:rPr>
          <w:rFonts w:ascii="Times New Roman" w:hAnsi="Times New Roman" w:cs="Times New Roman"/>
          <w:b/>
          <w:color w:val="auto"/>
          <w:sz w:val="24"/>
          <w:szCs w:val="24"/>
        </w:rPr>
      </w:pPr>
    </w:p>
    <w:p w:rsidR="005C206D" w:rsidRPr="003D28E4" w:rsidRDefault="005C206D"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4. ОТВЕТСТВЕННОСТЬ</w:t>
      </w:r>
    </w:p>
    <w:p w:rsidR="005C206D" w:rsidRPr="003D28E4" w:rsidRDefault="005C206D" w:rsidP="00091BFF">
      <w:pPr>
        <w:spacing w:line="240" w:lineRule="auto"/>
        <w:contextualSpacing/>
        <w:jc w:val="both"/>
        <w:rPr>
          <w:rFonts w:ascii="Times New Roman" w:hAnsi="Times New Roman" w:cs="Times New Roman"/>
          <w:color w:val="auto"/>
          <w:sz w:val="24"/>
          <w:szCs w:val="24"/>
        </w:rPr>
      </w:pPr>
    </w:p>
    <w:p w:rsidR="005C206D" w:rsidRPr="003D28E4" w:rsidRDefault="005C206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4.1. Ответственность за выполнение настоящей инструкции возлагается на ответственного за организацию обработки персональных данных и всех работников Оператора, допущенных к обработке обезличенных персональных данных, в соответствии с</w:t>
      </w:r>
      <w:r w:rsidR="009B128B" w:rsidRPr="003D28E4">
        <w:rPr>
          <w:rFonts w:ascii="Times New Roman" w:hAnsi="Times New Roman" w:cs="Times New Roman"/>
          <w:color w:val="auto"/>
          <w:sz w:val="24"/>
          <w:szCs w:val="24"/>
        </w:rPr>
        <w:t xml:space="preserve"> действующим законодательством.</w:t>
      </w:r>
    </w:p>
    <w:p w:rsidR="009B128B" w:rsidRPr="003D28E4" w:rsidRDefault="009B128B" w:rsidP="00091BFF">
      <w:pPr>
        <w:spacing w:line="240" w:lineRule="auto"/>
        <w:contextualSpacing/>
        <w:jc w:val="both"/>
        <w:rPr>
          <w:rFonts w:ascii="Times New Roman" w:hAnsi="Times New Roman" w:cs="Times New Roman"/>
          <w:color w:val="auto"/>
          <w:sz w:val="24"/>
          <w:szCs w:val="24"/>
        </w:rPr>
      </w:pPr>
    </w:p>
    <w:p w:rsidR="009B128B" w:rsidRPr="003D28E4" w:rsidRDefault="009B128B" w:rsidP="00091BFF">
      <w:pPr>
        <w:spacing w:line="240" w:lineRule="auto"/>
        <w:contextualSpacing/>
        <w:jc w:val="both"/>
        <w:rPr>
          <w:rFonts w:ascii="Times New Roman" w:hAnsi="Times New Roman" w:cs="Times New Roman"/>
          <w:color w:val="auto"/>
          <w:sz w:val="24"/>
          <w:szCs w:val="24"/>
        </w:rPr>
      </w:pPr>
    </w:p>
    <w:p w:rsidR="009B128B" w:rsidRPr="003D28E4" w:rsidRDefault="009B128B" w:rsidP="00091BFF">
      <w:pPr>
        <w:spacing w:line="240" w:lineRule="auto"/>
        <w:contextualSpacing/>
        <w:jc w:val="both"/>
        <w:rPr>
          <w:rFonts w:ascii="Times New Roman" w:hAnsi="Times New Roman" w:cs="Times New Roman"/>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sz w:val="24"/>
          <w:szCs w:val="24"/>
        </w:rPr>
      </w:pPr>
      <w:r w:rsidRPr="003D28E4">
        <w:rPr>
          <w:rFonts w:ascii="Times New Roman" w:hAnsi="Times New Roman" w:cs="Times New Roman"/>
          <w:sz w:val="24"/>
          <w:szCs w:val="24"/>
        </w:rPr>
        <w:br w:type="page"/>
      </w:r>
    </w:p>
    <w:p w:rsidR="005C206D" w:rsidRPr="003D28E4" w:rsidRDefault="005C206D" w:rsidP="00091BFF">
      <w:pPr>
        <w:pStyle w:val="11"/>
        <w:shd w:val="clear" w:color="auto" w:fill="FFFFFF"/>
        <w:spacing w:line="240" w:lineRule="auto"/>
        <w:ind w:left="0" w:right="36" w:firstLine="0"/>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lastRenderedPageBreak/>
        <w:t xml:space="preserve">Приложение </w:t>
      </w:r>
      <w:r w:rsidR="00AE380E"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1</w:t>
      </w:r>
    </w:p>
    <w:p w:rsidR="005C206D" w:rsidRPr="003D28E4" w:rsidRDefault="005C206D" w:rsidP="00091BFF">
      <w:pPr>
        <w:pStyle w:val="11"/>
        <w:shd w:val="clear" w:color="auto" w:fill="FFFFFF"/>
        <w:spacing w:line="240" w:lineRule="auto"/>
        <w:ind w:left="0" w:right="36" w:firstLine="0"/>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к Инструкции по порядку уничтожения</w:t>
      </w:r>
    </w:p>
    <w:p w:rsidR="005C206D" w:rsidRPr="003D28E4" w:rsidRDefault="005C206D" w:rsidP="00091BFF">
      <w:pPr>
        <w:pStyle w:val="11"/>
        <w:shd w:val="clear" w:color="auto" w:fill="FFFFFF"/>
        <w:spacing w:line="240" w:lineRule="auto"/>
        <w:ind w:left="0" w:right="36" w:firstLine="0"/>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и обезличивания персональных данных</w:t>
      </w:r>
    </w:p>
    <w:p w:rsidR="005C206D" w:rsidRPr="003D28E4" w:rsidRDefault="005C206D" w:rsidP="00091BFF">
      <w:pPr>
        <w:pStyle w:val="11"/>
        <w:shd w:val="clear" w:color="auto" w:fill="FFFFFF"/>
        <w:spacing w:line="240" w:lineRule="auto"/>
        <w:ind w:right="36"/>
        <w:jc w:val="right"/>
        <w:rPr>
          <w:rFonts w:ascii="Times New Roman" w:hAnsi="Times New Roman" w:cs="Times New Roman"/>
          <w:i/>
          <w:color w:val="auto"/>
          <w:sz w:val="24"/>
          <w:szCs w:val="24"/>
        </w:rPr>
      </w:pPr>
      <w:r w:rsidRPr="003D28E4">
        <w:rPr>
          <w:rFonts w:ascii="Times New Roman" w:hAnsi="Times New Roman" w:cs="Times New Roman"/>
          <w:i/>
          <w:color w:val="auto"/>
          <w:sz w:val="24"/>
          <w:szCs w:val="24"/>
        </w:rPr>
        <w:t xml:space="preserve">(Утверждено </w:t>
      </w:r>
    </w:p>
    <w:p w:rsidR="005C206D" w:rsidRPr="003D28E4" w:rsidRDefault="005C206D" w:rsidP="00091BFF">
      <w:pPr>
        <w:pStyle w:val="11"/>
        <w:shd w:val="clear" w:color="auto" w:fill="FFFFFF"/>
        <w:spacing w:line="240" w:lineRule="auto"/>
        <w:ind w:right="36"/>
        <w:jc w:val="right"/>
        <w:rPr>
          <w:rFonts w:ascii="Times New Roman" w:hAnsi="Times New Roman" w:cs="Times New Roman"/>
          <w:i/>
          <w:color w:val="auto"/>
          <w:sz w:val="24"/>
          <w:szCs w:val="24"/>
        </w:rPr>
      </w:pPr>
      <w:r w:rsidRPr="003D28E4">
        <w:rPr>
          <w:rFonts w:ascii="Times New Roman" w:eastAsia="Times New Roman" w:hAnsi="Times New Roman" w:cs="Times New Roman"/>
          <w:i/>
          <w:sz w:val="24"/>
          <w:szCs w:val="24"/>
          <w:lang w:eastAsia="ru-RU"/>
        </w:rPr>
        <w:t xml:space="preserve">Приказом № 01/2021-ПДн от </w:t>
      </w:r>
      <w:r w:rsidR="00546C61" w:rsidRPr="003D28E4">
        <w:rPr>
          <w:rFonts w:ascii="Times New Roman" w:eastAsia="Times New Roman" w:hAnsi="Times New Roman" w:cs="Times New Roman"/>
          <w:i/>
          <w:sz w:val="24"/>
          <w:szCs w:val="24"/>
          <w:lang w:eastAsia="ru-RU"/>
        </w:rPr>
        <w:t>«15» июня 2021</w:t>
      </w:r>
      <w:r w:rsidRPr="003D28E4">
        <w:rPr>
          <w:rFonts w:ascii="Times New Roman" w:eastAsia="Times New Roman" w:hAnsi="Times New Roman" w:cs="Times New Roman"/>
          <w:i/>
          <w:sz w:val="24"/>
          <w:szCs w:val="24"/>
          <w:lang w:eastAsia="ru-RU"/>
        </w:rPr>
        <w:t xml:space="preserve"> г.)</w:t>
      </w:r>
    </w:p>
    <w:p w:rsidR="005C206D" w:rsidRPr="003D28E4" w:rsidRDefault="005C206D" w:rsidP="00091BFF">
      <w:pPr>
        <w:pStyle w:val="11"/>
        <w:shd w:val="clear" w:color="auto" w:fill="FFFFFF"/>
        <w:spacing w:line="240" w:lineRule="auto"/>
        <w:ind w:left="0" w:right="36" w:firstLine="0"/>
        <w:jc w:val="right"/>
        <w:rPr>
          <w:rFonts w:ascii="Times New Roman" w:hAnsi="Times New Roman" w:cs="Times New Roman"/>
          <w:b/>
          <w:color w:val="auto"/>
          <w:sz w:val="24"/>
          <w:szCs w:val="24"/>
        </w:rPr>
      </w:pPr>
    </w:p>
    <w:p w:rsidR="005C206D" w:rsidRPr="003D28E4" w:rsidRDefault="005C206D" w:rsidP="00DA5605">
      <w:pPr>
        <w:pStyle w:val="11"/>
        <w:shd w:val="clear" w:color="auto" w:fill="FFFFFF"/>
        <w:spacing w:line="240" w:lineRule="auto"/>
        <w:ind w:left="0" w:right="36" w:firstLine="0"/>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Форма</w:t>
      </w:r>
      <w:bookmarkStart w:id="19" w:name="_GoBack"/>
      <w:bookmarkEnd w:id="19"/>
    </w:p>
    <w:p w:rsidR="00DA5605" w:rsidRPr="003D28E4" w:rsidRDefault="00DA5605" w:rsidP="00DA5605">
      <w:pPr>
        <w:pStyle w:val="a4"/>
        <w:pBdr>
          <w:bottom w:val="single" w:sz="12" w:space="1" w:color="auto"/>
        </w:pBdr>
        <w:contextualSpacing/>
        <w:jc w:val="center"/>
        <w:rPr>
          <w:rFonts w:ascii="Times New Roman" w:hAnsi="Times New Roman" w:cs="Times New Roman"/>
          <w:b/>
          <w:sz w:val="24"/>
          <w:szCs w:val="24"/>
        </w:rPr>
      </w:pPr>
      <w:r w:rsidRPr="003D28E4">
        <w:rPr>
          <w:rFonts w:ascii="Times New Roman" w:hAnsi="Times New Roman" w:cs="Times New Roman"/>
          <w:b/>
          <w:sz w:val="24"/>
          <w:szCs w:val="24"/>
        </w:rPr>
        <w:t>ИНДИВИДУАЛЬНЫЙ ПРЕДПРИНИМАТЕЛЬ ДВУРЕЧЕНСКИЙ М.С.</w:t>
      </w:r>
    </w:p>
    <w:p w:rsidR="005C206D" w:rsidRPr="003D28E4" w:rsidRDefault="005C206D" w:rsidP="00091BFF">
      <w:pPr>
        <w:pStyle w:val="a4"/>
        <w:pBdr>
          <w:bottom w:val="single" w:sz="12" w:space="1" w:color="auto"/>
        </w:pBdr>
        <w:contextualSpacing/>
        <w:rPr>
          <w:rFonts w:ascii="Times New Roman" w:hAnsi="Times New Roman" w:cs="Times New Roman"/>
          <w:b/>
          <w:color w:val="00000A"/>
          <w:sz w:val="24"/>
          <w:szCs w:val="24"/>
        </w:rPr>
      </w:pPr>
    </w:p>
    <w:p w:rsidR="005C206D" w:rsidRPr="003D28E4" w:rsidRDefault="005C206D" w:rsidP="00091BFF">
      <w:pPr>
        <w:pStyle w:val="a4"/>
        <w:contextualSpacing/>
        <w:rPr>
          <w:rFonts w:ascii="Times New Roman" w:hAnsi="Times New Roman" w:cs="Times New Roman"/>
          <w:b/>
          <w:sz w:val="24"/>
          <w:szCs w:val="24"/>
        </w:rPr>
      </w:pPr>
    </w:p>
    <w:p w:rsidR="005C206D" w:rsidRPr="003D28E4" w:rsidRDefault="005C206D"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 xml:space="preserve">А К Т </w:t>
      </w:r>
    </w:p>
    <w:p w:rsidR="005C206D" w:rsidRPr="003D28E4" w:rsidRDefault="005C206D" w:rsidP="00091BFF">
      <w:pPr>
        <w:pStyle w:val="a4"/>
        <w:contextualSpacing/>
        <w:jc w:val="center"/>
        <w:rPr>
          <w:rFonts w:ascii="Times New Roman" w:hAnsi="Times New Roman" w:cs="Times New Roman"/>
          <w:b/>
          <w:sz w:val="24"/>
          <w:szCs w:val="24"/>
        </w:rPr>
      </w:pPr>
    </w:p>
    <w:p w:rsidR="005C206D" w:rsidRPr="003D28E4" w:rsidRDefault="005C206D" w:rsidP="00091BFF">
      <w:pPr>
        <w:spacing w:line="240" w:lineRule="auto"/>
        <w:contextualSpacing/>
        <w:jc w:val="center"/>
        <w:rPr>
          <w:rFonts w:ascii="Times New Roman" w:hAnsi="Times New Roman" w:cs="Times New Roman"/>
          <w:b/>
          <w:color w:val="auto"/>
          <w:sz w:val="24"/>
          <w:szCs w:val="24"/>
        </w:rPr>
      </w:pPr>
      <w:r w:rsidRPr="003D28E4">
        <w:rPr>
          <w:rFonts w:ascii="Times New Roman" w:eastAsia="TimesNewRomanPSMT" w:hAnsi="Times New Roman" w:cs="Times New Roman"/>
          <w:b/>
          <w:color w:val="auto"/>
          <w:sz w:val="24"/>
          <w:szCs w:val="24"/>
        </w:rPr>
        <w:t xml:space="preserve">№ ____________ </w:t>
      </w:r>
      <w:r w:rsidRPr="003D28E4">
        <w:rPr>
          <w:rFonts w:ascii="Times New Roman" w:eastAsia="TimesNewRomanPSMT" w:hAnsi="Times New Roman" w:cs="Times New Roman"/>
          <w:b/>
          <w:color w:val="auto"/>
          <w:sz w:val="24"/>
          <w:szCs w:val="24"/>
        </w:rPr>
        <w:tab/>
        <w:t xml:space="preserve">    </w:t>
      </w:r>
      <w:r w:rsidRPr="003D28E4">
        <w:rPr>
          <w:rFonts w:ascii="Times New Roman" w:eastAsia="TimesNewRomanPSMT" w:hAnsi="Times New Roman" w:cs="Times New Roman"/>
          <w:b/>
          <w:color w:val="auto"/>
          <w:sz w:val="24"/>
          <w:szCs w:val="24"/>
        </w:rPr>
        <w:tab/>
      </w:r>
      <w:r w:rsidRPr="003D28E4">
        <w:rPr>
          <w:rFonts w:ascii="Times New Roman" w:eastAsia="TimesNewRomanPSMT" w:hAnsi="Times New Roman" w:cs="Times New Roman"/>
          <w:b/>
          <w:color w:val="auto"/>
          <w:sz w:val="24"/>
          <w:szCs w:val="24"/>
        </w:rPr>
        <w:tab/>
      </w:r>
      <w:r w:rsidRPr="003D28E4">
        <w:rPr>
          <w:rFonts w:ascii="Times New Roman" w:eastAsia="TimesNewRomanPSMT" w:hAnsi="Times New Roman" w:cs="Times New Roman"/>
          <w:b/>
          <w:color w:val="auto"/>
          <w:sz w:val="24"/>
          <w:szCs w:val="24"/>
        </w:rPr>
        <w:tab/>
      </w:r>
      <w:r w:rsidRPr="003D28E4">
        <w:rPr>
          <w:rFonts w:ascii="Times New Roman" w:eastAsia="TimesNewRomanPSMT" w:hAnsi="Times New Roman" w:cs="Times New Roman"/>
          <w:b/>
          <w:color w:val="auto"/>
          <w:sz w:val="24"/>
          <w:szCs w:val="24"/>
        </w:rPr>
        <w:tab/>
      </w:r>
      <w:r w:rsidRPr="003D28E4">
        <w:rPr>
          <w:rFonts w:ascii="Times New Roman" w:eastAsia="TimesNewRomanPSMT" w:hAnsi="Times New Roman" w:cs="Times New Roman"/>
          <w:b/>
          <w:color w:val="auto"/>
          <w:sz w:val="24"/>
          <w:szCs w:val="24"/>
        </w:rPr>
        <w:tab/>
        <w:t xml:space="preserve">          </w:t>
      </w:r>
      <w:proofErr w:type="gramStart"/>
      <w:r w:rsidRPr="003D28E4">
        <w:rPr>
          <w:rFonts w:ascii="Times New Roman" w:eastAsia="TimesNewRomanPSMT" w:hAnsi="Times New Roman" w:cs="Times New Roman"/>
          <w:b/>
          <w:color w:val="auto"/>
          <w:sz w:val="24"/>
          <w:szCs w:val="24"/>
        </w:rPr>
        <w:t xml:space="preserve">   </w:t>
      </w:r>
      <w:r w:rsidRPr="003D28E4">
        <w:rPr>
          <w:rFonts w:ascii="Times New Roman" w:hAnsi="Times New Roman" w:cs="Times New Roman"/>
          <w:b/>
          <w:color w:val="auto"/>
          <w:sz w:val="24"/>
          <w:szCs w:val="24"/>
        </w:rPr>
        <w:t>«</w:t>
      </w:r>
      <w:proofErr w:type="gramEnd"/>
      <w:r w:rsidRPr="003D28E4">
        <w:rPr>
          <w:rFonts w:ascii="Times New Roman" w:hAnsi="Times New Roman" w:cs="Times New Roman"/>
          <w:b/>
          <w:color w:val="auto"/>
          <w:sz w:val="24"/>
          <w:szCs w:val="24"/>
        </w:rPr>
        <w:t>___» ___________ 20___ г.</w:t>
      </w:r>
    </w:p>
    <w:p w:rsidR="005C206D" w:rsidRPr="003D28E4" w:rsidRDefault="005C206D" w:rsidP="00091BFF">
      <w:pPr>
        <w:spacing w:before="20" w:after="20" w:line="240" w:lineRule="auto"/>
        <w:contextualSpacing/>
        <w:jc w:val="center"/>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 xml:space="preserve"> </w:t>
      </w:r>
    </w:p>
    <w:p w:rsidR="005C206D" w:rsidRPr="003D28E4" w:rsidRDefault="005C206D" w:rsidP="00091BFF">
      <w:pPr>
        <w:pStyle w:val="11"/>
        <w:shd w:val="clear" w:color="auto" w:fill="FFFFFF"/>
        <w:spacing w:line="240" w:lineRule="auto"/>
        <w:ind w:left="0" w:right="36" w:firstLine="0"/>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УНИЧТОЖЕНИЯ ПЕРСОНАЛЬНЫХ ДАННЫХ</w:t>
      </w:r>
    </w:p>
    <w:p w:rsidR="005C206D" w:rsidRPr="003D28E4" w:rsidRDefault="005C206D" w:rsidP="00091BFF">
      <w:pPr>
        <w:spacing w:before="20" w:after="20" w:line="240" w:lineRule="auto"/>
        <w:contextualSpacing/>
        <w:jc w:val="center"/>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 xml:space="preserve"> </w:t>
      </w:r>
    </w:p>
    <w:p w:rsidR="005C206D" w:rsidRPr="003D28E4" w:rsidRDefault="005C206D" w:rsidP="00091BFF">
      <w:pPr>
        <w:spacing w:before="20" w:after="20"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 xml:space="preserve">Комиссия в составе: </w:t>
      </w:r>
    </w:p>
    <w:p w:rsidR="005C206D" w:rsidRPr="003D28E4" w:rsidRDefault="005C206D" w:rsidP="00091BFF">
      <w:pPr>
        <w:spacing w:before="20" w:after="20"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 xml:space="preserve">Председатель комиссии: </w:t>
      </w:r>
    </w:p>
    <w:tbl>
      <w:tblPr>
        <w:tblW w:w="94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6"/>
        <w:gridCol w:w="4976"/>
      </w:tblGrid>
      <w:tr w:rsidR="005C206D" w:rsidRPr="003D28E4" w:rsidTr="00D81D84">
        <w:tc>
          <w:tcPr>
            <w:tcW w:w="45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C206D" w:rsidRPr="003D28E4" w:rsidRDefault="005C206D" w:rsidP="00091BFF">
            <w:pPr>
              <w:spacing w:line="240" w:lineRule="auto"/>
              <w:contextualSpacing/>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ФИО</w:t>
            </w:r>
          </w:p>
        </w:tc>
        <w:tc>
          <w:tcPr>
            <w:tcW w:w="49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C206D" w:rsidRPr="003D28E4" w:rsidRDefault="005C206D" w:rsidP="00091BFF">
            <w:pPr>
              <w:spacing w:line="240" w:lineRule="auto"/>
              <w:contextualSpacing/>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Должность</w:t>
            </w:r>
          </w:p>
        </w:tc>
      </w:tr>
      <w:tr w:rsidR="005C206D" w:rsidRPr="003D28E4" w:rsidTr="00D81D84">
        <w:tc>
          <w:tcPr>
            <w:tcW w:w="45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5C206D" w:rsidRPr="003D28E4" w:rsidRDefault="005C206D" w:rsidP="00091BFF">
            <w:pPr>
              <w:spacing w:after="0" w:line="240" w:lineRule="auto"/>
              <w:contextualSpacing/>
              <w:rPr>
                <w:rFonts w:ascii="Times New Roman" w:eastAsia="Times New Roman" w:hAnsi="Times New Roman" w:cs="Times New Roman"/>
                <w:color w:val="auto"/>
                <w:sz w:val="20"/>
                <w:szCs w:val="24"/>
                <w:lang w:val="en-US"/>
              </w:rPr>
            </w:pPr>
          </w:p>
        </w:tc>
        <w:tc>
          <w:tcPr>
            <w:tcW w:w="49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C206D" w:rsidRPr="003D28E4" w:rsidRDefault="005C206D" w:rsidP="00091BFF">
            <w:pPr>
              <w:spacing w:line="240" w:lineRule="auto"/>
              <w:contextualSpacing/>
              <w:rPr>
                <w:rFonts w:ascii="Times New Roman" w:eastAsia="Times New Roman" w:hAnsi="Times New Roman" w:cs="Times New Roman"/>
                <w:sz w:val="20"/>
                <w:szCs w:val="24"/>
              </w:rPr>
            </w:pPr>
          </w:p>
        </w:tc>
      </w:tr>
    </w:tbl>
    <w:p w:rsidR="005C206D" w:rsidRPr="003D28E4" w:rsidRDefault="005C206D" w:rsidP="00091BFF">
      <w:pPr>
        <w:spacing w:before="20" w:after="20"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члены комиссии:</w:t>
      </w:r>
    </w:p>
    <w:tbl>
      <w:tblPr>
        <w:tblW w:w="94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7"/>
        <w:gridCol w:w="4975"/>
      </w:tblGrid>
      <w:tr w:rsidR="005C206D" w:rsidRPr="003D28E4" w:rsidTr="00D81D84">
        <w:tc>
          <w:tcPr>
            <w:tcW w:w="4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C206D" w:rsidRPr="003D28E4" w:rsidRDefault="005C206D" w:rsidP="00091BFF">
            <w:pPr>
              <w:spacing w:line="240" w:lineRule="auto"/>
              <w:contextualSpacing/>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ФИО</w:t>
            </w:r>
          </w:p>
        </w:tc>
        <w:tc>
          <w:tcPr>
            <w:tcW w:w="4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C206D" w:rsidRPr="003D28E4" w:rsidRDefault="005C206D" w:rsidP="00091BFF">
            <w:pPr>
              <w:spacing w:line="240" w:lineRule="auto"/>
              <w:contextualSpacing/>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Должность</w:t>
            </w:r>
          </w:p>
        </w:tc>
      </w:tr>
      <w:tr w:rsidR="005C206D" w:rsidRPr="003D28E4" w:rsidTr="00D81D84">
        <w:tc>
          <w:tcPr>
            <w:tcW w:w="4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C206D" w:rsidRPr="003D28E4" w:rsidRDefault="005C206D" w:rsidP="00091BFF">
            <w:pPr>
              <w:spacing w:line="240" w:lineRule="auto"/>
              <w:contextualSpacing/>
              <w:rPr>
                <w:rFonts w:ascii="Times New Roman" w:eastAsia="Times New Roman" w:hAnsi="Times New Roman" w:cs="Times New Roman"/>
                <w:sz w:val="20"/>
                <w:szCs w:val="24"/>
              </w:rPr>
            </w:pPr>
          </w:p>
        </w:tc>
        <w:tc>
          <w:tcPr>
            <w:tcW w:w="4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C206D" w:rsidRPr="003D28E4" w:rsidRDefault="005C206D" w:rsidP="00091BFF">
            <w:pPr>
              <w:spacing w:line="240" w:lineRule="auto"/>
              <w:contextualSpacing/>
              <w:rPr>
                <w:rFonts w:ascii="Times New Roman" w:eastAsia="Times New Roman" w:hAnsi="Times New Roman" w:cs="Times New Roman"/>
                <w:sz w:val="20"/>
                <w:szCs w:val="24"/>
              </w:rPr>
            </w:pPr>
          </w:p>
        </w:tc>
      </w:tr>
      <w:tr w:rsidR="005C206D" w:rsidRPr="003D28E4" w:rsidTr="00D81D84">
        <w:tc>
          <w:tcPr>
            <w:tcW w:w="4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C206D" w:rsidRPr="003D28E4" w:rsidRDefault="005C206D" w:rsidP="00091BFF">
            <w:pPr>
              <w:spacing w:line="240" w:lineRule="auto"/>
              <w:contextualSpacing/>
              <w:rPr>
                <w:rFonts w:ascii="Times New Roman" w:eastAsia="Times New Roman" w:hAnsi="Times New Roman" w:cs="Times New Roman"/>
                <w:sz w:val="20"/>
                <w:szCs w:val="24"/>
              </w:rPr>
            </w:pPr>
          </w:p>
        </w:tc>
        <w:tc>
          <w:tcPr>
            <w:tcW w:w="4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C206D" w:rsidRPr="003D28E4" w:rsidRDefault="005C206D" w:rsidP="00091BFF">
            <w:pPr>
              <w:spacing w:line="240" w:lineRule="auto"/>
              <w:contextualSpacing/>
              <w:rPr>
                <w:rFonts w:ascii="Times New Roman" w:eastAsia="Times New Roman" w:hAnsi="Times New Roman" w:cs="Times New Roman"/>
                <w:sz w:val="20"/>
                <w:szCs w:val="24"/>
              </w:rPr>
            </w:pPr>
          </w:p>
        </w:tc>
      </w:tr>
    </w:tbl>
    <w:p w:rsidR="005C206D" w:rsidRPr="003D28E4" w:rsidRDefault="005C206D" w:rsidP="00091BFF">
      <w:pPr>
        <w:pStyle w:val="11"/>
        <w:shd w:val="clear" w:color="auto" w:fill="FFFFFF"/>
        <w:spacing w:line="240" w:lineRule="auto"/>
        <w:ind w:left="0" w:right="36" w:firstLine="0"/>
        <w:jc w:val="center"/>
        <w:rPr>
          <w:rFonts w:ascii="Times New Roman" w:hAnsi="Times New Roman" w:cs="Times New Roman"/>
          <w:color w:val="auto"/>
          <w:sz w:val="24"/>
          <w:szCs w:val="24"/>
        </w:rPr>
      </w:pPr>
    </w:p>
    <w:p w:rsidR="005C206D" w:rsidRPr="003D28E4" w:rsidRDefault="005C206D" w:rsidP="00091BFF">
      <w:pPr>
        <w:pStyle w:val="11"/>
        <w:shd w:val="clear" w:color="auto" w:fill="FFFFFF"/>
        <w:spacing w:line="240" w:lineRule="auto"/>
        <w:ind w:left="0" w:right="36"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Ответственным за организацию обработки персональных данных осуществлены действия по уничтожению персональных данных, определены носители персональных данных, цели обработки которых достигнуты или необходимость достижения целей обработки утрачена, либо достигнуто окончание срока хранения в соответствии с Таблицей №1.</w:t>
      </w:r>
    </w:p>
    <w:p w:rsidR="005C206D" w:rsidRPr="003D28E4" w:rsidRDefault="005C206D" w:rsidP="00091BFF">
      <w:pPr>
        <w:pStyle w:val="11"/>
        <w:shd w:val="clear" w:color="auto" w:fill="FFFFFF"/>
        <w:spacing w:line="240" w:lineRule="auto"/>
        <w:ind w:left="0" w:right="36" w:firstLine="0"/>
        <w:jc w:val="right"/>
        <w:rPr>
          <w:rFonts w:ascii="Times New Roman" w:hAnsi="Times New Roman" w:cs="Times New Roman"/>
          <w:color w:val="auto"/>
          <w:sz w:val="24"/>
          <w:szCs w:val="24"/>
        </w:rPr>
      </w:pPr>
    </w:p>
    <w:p w:rsidR="005C206D" w:rsidRPr="003D28E4" w:rsidRDefault="005C206D" w:rsidP="00091BFF">
      <w:pPr>
        <w:pStyle w:val="11"/>
        <w:shd w:val="clear" w:color="auto" w:fill="FFFFFF"/>
        <w:spacing w:line="240" w:lineRule="auto"/>
        <w:ind w:left="0" w:right="36" w:firstLine="0"/>
        <w:rPr>
          <w:rFonts w:ascii="Times New Roman" w:hAnsi="Times New Roman" w:cs="Times New Roman"/>
          <w:color w:val="auto"/>
          <w:sz w:val="24"/>
          <w:szCs w:val="24"/>
        </w:rPr>
      </w:pPr>
      <w:r w:rsidRPr="003D28E4">
        <w:rPr>
          <w:rFonts w:ascii="Times New Roman" w:hAnsi="Times New Roman" w:cs="Times New Roman"/>
          <w:color w:val="auto"/>
          <w:sz w:val="24"/>
          <w:szCs w:val="24"/>
        </w:rPr>
        <w:t>Таблица №1:</w:t>
      </w:r>
    </w:p>
    <w:tbl>
      <w:tblPr>
        <w:tblW w:w="9648" w:type="dxa"/>
        <w:tblInd w:w="-10" w:type="dxa"/>
        <w:tblBorders>
          <w:insideH w:val="nil"/>
          <w:insideV w:val="nil"/>
        </w:tblBorders>
        <w:tblLayout w:type="fixed"/>
        <w:tblLook w:val="0600" w:firstRow="0" w:lastRow="0" w:firstColumn="0" w:lastColumn="0" w:noHBand="1" w:noVBand="1"/>
      </w:tblPr>
      <w:tblGrid>
        <w:gridCol w:w="9"/>
        <w:gridCol w:w="495"/>
        <w:gridCol w:w="1145"/>
        <w:gridCol w:w="9"/>
        <w:gridCol w:w="269"/>
        <w:gridCol w:w="1423"/>
        <w:gridCol w:w="966"/>
        <w:gridCol w:w="502"/>
        <w:gridCol w:w="718"/>
        <w:gridCol w:w="658"/>
        <w:gridCol w:w="1422"/>
        <w:gridCol w:w="1879"/>
        <w:gridCol w:w="153"/>
      </w:tblGrid>
      <w:tr w:rsidR="005C206D" w:rsidRPr="003D28E4" w:rsidTr="00D81D84">
        <w:trPr>
          <w:gridBefore w:val="1"/>
          <w:gridAfter w:val="1"/>
          <w:wBefore w:w="9" w:type="dxa"/>
          <w:wAfter w:w="153" w:type="dxa"/>
          <w:trHeight w:val="509"/>
        </w:trPr>
        <w:tc>
          <w:tcPr>
            <w:tcW w:w="495" w:type="dxa"/>
            <w:tcBorders>
              <w:top w:val="single" w:sz="8" w:space="0" w:color="00000A"/>
              <w:left w:val="single" w:sz="8" w:space="0" w:color="00000A"/>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b/>
                <w:sz w:val="20"/>
                <w:szCs w:val="20"/>
              </w:rPr>
            </w:pPr>
            <w:r w:rsidRPr="003D28E4">
              <w:rPr>
                <w:rFonts w:ascii="Times New Roman" w:eastAsia="Times New Roman" w:hAnsi="Times New Roman" w:cs="Times New Roman"/>
                <w:b/>
                <w:sz w:val="20"/>
                <w:szCs w:val="20"/>
              </w:rPr>
              <w:t>№</w:t>
            </w:r>
          </w:p>
          <w:p w:rsidR="005C206D" w:rsidRPr="003D28E4" w:rsidRDefault="005C206D" w:rsidP="00091BFF">
            <w:pPr>
              <w:spacing w:before="20" w:after="20" w:line="240" w:lineRule="auto"/>
              <w:contextualSpacing/>
              <w:jc w:val="center"/>
              <w:rPr>
                <w:rFonts w:ascii="Times New Roman" w:eastAsia="Times New Roman" w:hAnsi="Times New Roman" w:cs="Times New Roman"/>
                <w:b/>
                <w:sz w:val="20"/>
                <w:szCs w:val="20"/>
              </w:rPr>
            </w:pPr>
            <w:r w:rsidRPr="003D28E4">
              <w:rPr>
                <w:rFonts w:ascii="Times New Roman" w:eastAsia="Times New Roman" w:hAnsi="Times New Roman" w:cs="Times New Roman"/>
                <w:b/>
                <w:sz w:val="20"/>
                <w:szCs w:val="20"/>
              </w:rPr>
              <w:t>п/п</w:t>
            </w:r>
          </w:p>
          <w:p w:rsidR="005C206D" w:rsidRPr="003D28E4" w:rsidRDefault="005C206D" w:rsidP="00091BFF">
            <w:pPr>
              <w:spacing w:before="20" w:after="20" w:line="240" w:lineRule="auto"/>
              <w:contextualSpacing/>
              <w:jc w:val="center"/>
              <w:rPr>
                <w:rFonts w:ascii="Times New Roman" w:eastAsia="Times New Roman" w:hAnsi="Times New Roman" w:cs="Times New Roman"/>
                <w:b/>
                <w:sz w:val="20"/>
                <w:szCs w:val="20"/>
              </w:rPr>
            </w:pPr>
            <w:r w:rsidRPr="003D28E4">
              <w:rPr>
                <w:rFonts w:ascii="Times New Roman" w:eastAsia="Times New Roman" w:hAnsi="Times New Roman" w:cs="Times New Roman"/>
                <w:b/>
                <w:sz w:val="20"/>
                <w:szCs w:val="20"/>
              </w:rPr>
              <w:t xml:space="preserve"> </w:t>
            </w:r>
          </w:p>
        </w:tc>
        <w:tc>
          <w:tcPr>
            <w:tcW w:w="1423" w:type="dxa"/>
            <w:gridSpan w:val="3"/>
            <w:tcBorders>
              <w:top w:val="single" w:sz="8" w:space="0" w:color="00000A"/>
              <w:left w:val="single" w:sz="8" w:space="0" w:color="00000A"/>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b/>
                <w:sz w:val="20"/>
                <w:szCs w:val="20"/>
              </w:rPr>
            </w:pPr>
            <w:r w:rsidRPr="003D28E4">
              <w:rPr>
                <w:rFonts w:ascii="Times New Roman" w:eastAsia="Times New Roman" w:hAnsi="Times New Roman" w:cs="Times New Roman"/>
                <w:b/>
                <w:sz w:val="20"/>
                <w:szCs w:val="20"/>
              </w:rPr>
              <w:t>ФИО</w:t>
            </w:r>
          </w:p>
        </w:tc>
        <w:tc>
          <w:tcPr>
            <w:tcW w:w="1423" w:type="dxa"/>
            <w:tcBorders>
              <w:top w:val="single" w:sz="8" w:space="0" w:color="00000A"/>
              <w:left w:val="single" w:sz="8" w:space="0" w:color="00000A"/>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b/>
                <w:sz w:val="20"/>
                <w:szCs w:val="20"/>
              </w:rPr>
            </w:pPr>
            <w:r w:rsidRPr="003D28E4">
              <w:rPr>
                <w:rFonts w:ascii="Times New Roman" w:eastAsia="Times New Roman" w:hAnsi="Times New Roman" w:cs="Times New Roman"/>
                <w:b/>
                <w:sz w:val="20"/>
                <w:szCs w:val="20"/>
              </w:rPr>
              <w:t>Категория лиц, ПДн которых уничтожены</w:t>
            </w:r>
          </w:p>
        </w:tc>
        <w:tc>
          <w:tcPr>
            <w:tcW w:w="1468" w:type="dxa"/>
            <w:gridSpan w:val="2"/>
            <w:tcBorders>
              <w:top w:val="single" w:sz="8" w:space="0" w:color="00000A"/>
              <w:left w:val="single" w:sz="8" w:space="0" w:color="00000A"/>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b/>
                <w:sz w:val="20"/>
                <w:szCs w:val="20"/>
              </w:rPr>
            </w:pPr>
            <w:r w:rsidRPr="003D28E4">
              <w:rPr>
                <w:rFonts w:ascii="Times New Roman" w:eastAsia="Times New Roman" w:hAnsi="Times New Roman" w:cs="Times New Roman"/>
                <w:b/>
                <w:sz w:val="20"/>
                <w:szCs w:val="20"/>
              </w:rPr>
              <w:t>Перечень уничтоженных ПДн</w:t>
            </w:r>
          </w:p>
        </w:tc>
        <w:tc>
          <w:tcPr>
            <w:tcW w:w="1376" w:type="dxa"/>
            <w:gridSpan w:val="2"/>
            <w:tcBorders>
              <w:top w:val="single" w:sz="8" w:space="0" w:color="00000A"/>
              <w:left w:val="nil"/>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b/>
                <w:sz w:val="20"/>
                <w:szCs w:val="20"/>
              </w:rPr>
            </w:pPr>
            <w:r w:rsidRPr="003D28E4">
              <w:rPr>
                <w:rFonts w:ascii="Times New Roman" w:eastAsia="Times New Roman" w:hAnsi="Times New Roman" w:cs="Times New Roman"/>
                <w:b/>
                <w:sz w:val="20"/>
                <w:szCs w:val="20"/>
              </w:rPr>
              <w:t>Тип и название носителя</w:t>
            </w:r>
          </w:p>
        </w:tc>
        <w:tc>
          <w:tcPr>
            <w:tcW w:w="1422" w:type="dxa"/>
            <w:tcBorders>
              <w:top w:val="single" w:sz="8" w:space="0" w:color="00000A"/>
              <w:left w:val="nil"/>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b/>
                <w:sz w:val="20"/>
                <w:szCs w:val="20"/>
              </w:rPr>
            </w:pPr>
            <w:r w:rsidRPr="003D28E4">
              <w:rPr>
                <w:rFonts w:ascii="Times New Roman" w:eastAsia="Times New Roman" w:hAnsi="Times New Roman" w:cs="Times New Roman"/>
                <w:b/>
                <w:sz w:val="20"/>
                <w:szCs w:val="20"/>
              </w:rPr>
              <w:t xml:space="preserve">Основание уничтожения ПДн </w:t>
            </w:r>
          </w:p>
        </w:tc>
        <w:tc>
          <w:tcPr>
            <w:tcW w:w="1879" w:type="dxa"/>
            <w:tcBorders>
              <w:top w:val="single" w:sz="8" w:space="0" w:color="00000A"/>
              <w:left w:val="nil"/>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b/>
                <w:sz w:val="20"/>
                <w:szCs w:val="20"/>
              </w:rPr>
            </w:pPr>
            <w:r w:rsidRPr="003D28E4">
              <w:rPr>
                <w:rFonts w:ascii="Times New Roman" w:eastAsia="Times New Roman" w:hAnsi="Times New Roman" w:cs="Times New Roman"/>
                <w:b/>
                <w:sz w:val="20"/>
                <w:szCs w:val="20"/>
              </w:rPr>
              <w:t>Метод уничтожения</w:t>
            </w:r>
          </w:p>
          <w:p w:rsidR="005C206D" w:rsidRPr="003D28E4" w:rsidRDefault="005C206D" w:rsidP="00091BFF">
            <w:pPr>
              <w:spacing w:before="20" w:after="20" w:line="240" w:lineRule="auto"/>
              <w:contextualSpacing/>
              <w:jc w:val="center"/>
              <w:rPr>
                <w:rFonts w:ascii="Times New Roman" w:eastAsia="Times New Roman" w:hAnsi="Times New Roman" w:cs="Times New Roman"/>
                <w:b/>
                <w:sz w:val="20"/>
                <w:szCs w:val="20"/>
              </w:rPr>
            </w:pPr>
            <w:r w:rsidRPr="003D28E4">
              <w:rPr>
                <w:rFonts w:ascii="Times New Roman" w:eastAsia="Times New Roman" w:hAnsi="Times New Roman" w:cs="Times New Roman"/>
                <w:b/>
                <w:sz w:val="20"/>
                <w:szCs w:val="20"/>
              </w:rPr>
              <w:t xml:space="preserve">информации </w:t>
            </w:r>
          </w:p>
        </w:tc>
      </w:tr>
      <w:tr w:rsidR="005C206D" w:rsidRPr="003D28E4" w:rsidTr="00D81D84">
        <w:trPr>
          <w:gridBefore w:val="1"/>
          <w:gridAfter w:val="1"/>
          <w:wBefore w:w="9" w:type="dxa"/>
          <w:wAfter w:w="153" w:type="dxa"/>
          <w:trHeight w:val="16"/>
        </w:trPr>
        <w:tc>
          <w:tcPr>
            <w:tcW w:w="495" w:type="dxa"/>
            <w:tcBorders>
              <w:top w:val="nil"/>
              <w:left w:val="single" w:sz="8" w:space="0" w:color="00000A"/>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1.</w:t>
            </w:r>
          </w:p>
        </w:tc>
        <w:tc>
          <w:tcPr>
            <w:tcW w:w="1423" w:type="dxa"/>
            <w:gridSpan w:val="3"/>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3" w:type="dxa"/>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68" w:type="dxa"/>
            <w:gridSpan w:val="2"/>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lang w:val="en-US"/>
              </w:rPr>
            </w:pPr>
          </w:p>
        </w:tc>
        <w:tc>
          <w:tcPr>
            <w:tcW w:w="1376" w:type="dxa"/>
            <w:gridSpan w:val="2"/>
            <w:tcBorders>
              <w:top w:val="nil"/>
              <w:left w:val="nil"/>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lang w:val="en-US"/>
              </w:rPr>
              <w:t xml:space="preserve"> </w:t>
            </w:r>
          </w:p>
        </w:tc>
        <w:tc>
          <w:tcPr>
            <w:tcW w:w="1422" w:type="dxa"/>
            <w:tcBorders>
              <w:top w:val="nil"/>
              <w:left w:val="nil"/>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 xml:space="preserve"> </w:t>
            </w:r>
          </w:p>
        </w:tc>
        <w:tc>
          <w:tcPr>
            <w:tcW w:w="1879" w:type="dxa"/>
            <w:tcBorders>
              <w:top w:val="nil"/>
              <w:left w:val="nil"/>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 xml:space="preserve"> </w:t>
            </w:r>
          </w:p>
        </w:tc>
      </w:tr>
      <w:tr w:rsidR="005C206D" w:rsidRPr="003D28E4" w:rsidTr="00D81D84">
        <w:trPr>
          <w:gridBefore w:val="1"/>
          <w:gridAfter w:val="1"/>
          <w:wBefore w:w="9" w:type="dxa"/>
          <w:wAfter w:w="153" w:type="dxa"/>
          <w:trHeight w:val="16"/>
        </w:trPr>
        <w:tc>
          <w:tcPr>
            <w:tcW w:w="495" w:type="dxa"/>
            <w:tcBorders>
              <w:top w:val="nil"/>
              <w:left w:val="single" w:sz="8" w:space="0" w:color="00000A"/>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2.</w:t>
            </w:r>
          </w:p>
        </w:tc>
        <w:tc>
          <w:tcPr>
            <w:tcW w:w="1423" w:type="dxa"/>
            <w:gridSpan w:val="3"/>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3" w:type="dxa"/>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68" w:type="dxa"/>
            <w:gridSpan w:val="2"/>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376" w:type="dxa"/>
            <w:gridSpan w:val="2"/>
            <w:tcBorders>
              <w:top w:val="nil"/>
              <w:left w:val="nil"/>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 xml:space="preserve"> </w:t>
            </w:r>
          </w:p>
        </w:tc>
        <w:tc>
          <w:tcPr>
            <w:tcW w:w="1422" w:type="dxa"/>
            <w:tcBorders>
              <w:top w:val="nil"/>
              <w:left w:val="nil"/>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 xml:space="preserve"> </w:t>
            </w:r>
          </w:p>
        </w:tc>
        <w:tc>
          <w:tcPr>
            <w:tcW w:w="1879" w:type="dxa"/>
            <w:tcBorders>
              <w:top w:val="nil"/>
              <w:left w:val="nil"/>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 xml:space="preserve"> </w:t>
            </w:r>
          </w:p>
        </w:tc>
      </w:tr>
      <w:tr w:rsidR="005C206D" w:rsidRPr="003D28E4" w:rsidTr="00D81D84">
        <w:trPr>
          <w:gridBefore w:val="1"/>
          <w:gridAfter w:val="1"/>
          <w:wBefore w:w="9" w:type="dxa"/>
          <w:wAfter w:w="153" w:type="dxa"/>
          <w:trHeight w:val="16"/>
        </w:trPr>
        <w:tc>
          <w:tcPr>
            <w:tcW w:w="495" w:type="dxa"/>
            <w:tcBorders>
              <w:top w:val="nil"/>
              <w:left w:val="single" w:sz="8" w:space="0" w:color="00000A"/>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3.</w:t>
            </w:r>
          </w:p>
        </w:tc>
        <w:tc>
          <w:tcPr>
            <w:tcW w:w="1423" w:type="dxa"/>
            <w:gridSpan w:val="3"/>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3" w:type="dxa"/>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68" w:type="dxa"/>
            <w:gridSpan w:val="2"/>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376" w:type="dxa"/>
            <w:gridSpan w:val="2"/>
            <w:tcBorders>
              <w:top w:val="nil"/>
              <w:left w:val="nil"/>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 xml:space="preserve"> </w:t>
            </w:r>
          </w:p>
        </w:tc>
        <w:tc>
          <w:tcPr>
            <w:tcW w:w="1422" w:type="dxa"/>
            <w:tcBorders>
              <w:top w:val="nil"/>
              <w:left w:val="nil"/>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 xml:space="preserve"> </w:t>
            </w:r>
          </w:p>
        </w:tc>
        <w:tc>
          <w:tcPr>
            <w:tcW w:w="1879" w:type="dxa"/>
            <w:tcBorders>
              <w:top w:val="nil"/>
              <w:left w:val="nil"/>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 xml:space="preserve"> </w:t>
            </w:r>
          </w:p>
        </w:tc>
      </w:tr>
      <w:tr w:rsidR="005C206D" w:rsidRPr="003D28E4" w:rsidTr="00D81D84">
        <w:trPr>
          <w:gridBefore w:val="1"/>
          <w:gridAfter w:val="1"/>
          <w:wBefore w:w="9" w:type="dxa"/>
          <w:wAfter w:w="153" w:type="dxa"/>
          <w:trHeight w:val="16"/>
        </w:trPr>
        <w:tc>
          <w:tcPr>
            <w:tcW w:w="495" w:type="dxa"/>
            <w:tcBorders>
              <w:top w:val="nil"/>
              <w:left w:val="single" w:sz="8" w:space="0" w:color="00000A"/>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4.</w:t>
            </w:r>
          </w:p>
        </w:tc>
        <w:tc>
          <w:tcPr>
            <w:tcW w:w="1423" w:type="dxa"/>
            <w:gridSpan w:val="3"/>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3" w:type="dxa"/>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68" w:type="dxa"/>
            <w:gridSpan w:val="2"/>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376" w:type="dxa"/>
            <w:gridSpan w:val="2"/>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2" w:type="dxa"/>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879" w:type="dxa"/>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r>
      <w:tr w:rsidR="005C206D" w:rsidRPr="003D28E4" w:rsidTr="00D81D84">
        <w:trPr>
          <w:gridBefore w:val="1"/>
          <w:gridAfter w:val="1"/>
          <w:wBefore w:w="9" w:type="dxa"/>
          <w:wAfter w:w="153" w:type="dxa"/>
          <w:trHeight w:val="16"/>
        </w:trPr>
        <w:tc>
          <w:tcPr>
            <w:tcW w:w="495" w:type="dxa"/>
            <w:tcBorders>
              <w:top w:val="nil"/>
              <w:left w:val="single" w:sz="8" w:space="0" w:color="00000A"/>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5.</w:t>
            </w:r>
          </w:p>
        </w:tc>
        <w:tc>
          <w:tcPr>
            <w:tcW w:w="1423" w:type="dxa"/>
            <w:gridSpan w:val="3"/>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3" w:type="dxa"/>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68" w:type="dxa"/>
            <w:gridSpan w:val="2"/>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376" w:type="dxa"/>
            <w:gridSpan w:val="2"/>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2" w:type="dxa"/>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879" w:type="dxa"/>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r>
      <w:tr w:rsidR="005C206D" w:rsidRPr="003D28E4" w:rsidTr="00D81D84">
        <w:trPr>
          <w:gridBefore w:val="1"/>
          <w:gridAfter w:val="1"/>
          <w:wBefore w:w="9" w:type="dxa"/>
          <w:wAfter w:w="153" w:type="dxa"/>
          <w:trHeight w:val="16"/>
        </w:trPr>
        <w:tc>
          <w:tcPr>
            <w:tcW w:w="495" w:type="dxa"/>
            <w:tcBorders>
              <w:top w:val="nil"/>
              <w:left w:val="single" w:sz="8" w:space="0" w:color="00000A"/>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6.</w:t>
            </w:r>
          </w:p>
        </w:tc>
        <w:tc>
          <w:tcPr>
            <w:tcW w:w="1423" w:type="dxa"/>
            <w:gridSpan w:val="3"/>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3" w:type="dxa"/>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68" w:type="dxa"/>
            <w:gridSpan w:val="2"/>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376" w:type="dxa"/>
            <w:gridSpan w:val="2"/>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2" w:type="dxa"/>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879" w:type="dxa"/>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r>
      <w:tr w:rsidR="005C206D" w:rsidRPr="003D28E4" w:rsidTr="00D81D84">
        <w:trPr>
          <w:gridBefore w:val="1"/>
          <w:gridAfter w:val="1"/>
          <w:wBefore w:w="9" w:type="dxa"/>
          <w:wAfter w:w="153" w:type="dxa"/>
          <w:trHeight w:val="16"/>
        </w:trPr>
        <w:tc>
          <w:tcPr>
            <w:tcW w:w="495" w:type="dxa"/>
            <w:tcBorders>
              <w:top w:val="nil"/>
              <w:left w:val="single" w:sz="8" w:space="0" w:color="00000A"/>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7.</w:t>
            </w:r>
          </w:p>
        </w:tc>
        <w:tc>
          <w:tcPr>
            <w:tcW w:w="1423" w:type="dxa"/>
            <w:gridSpan w:val="3"/>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3" w:type="dxa"/>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68" w:type="dxa"/>
            <w:gridSpan w:val="2"/>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376" w:type="dxa"/>
            <w:gridSpan w:val="2"/>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2" w:type="dxa"/>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879" w:type="dxa"/>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r>
      <w:tr w:rsidR="005C206D" w:rsidRPr="003D28E4" w:rsidTr="00D81D84">
        <w:trPr>
          <w:gridBefore w:val="1"/>
          <w:gridAfter w:val="1"/>
          <w:wBefore w:w="9" w:type="dxa"/>
          <w:wAfter w:w="153" w:type="dxa"/>
          <w:trHeight w:val="16"/>
        </w:trPr>
        <w:tc>
          <w:tcPr>
            <w:tcW w:w="495" w:type="dxa"/>
            <w:tcBorders>
              <w:top w:val="nil"/>
              <w:left w:val="single" w:sz="8" w:space="0" w:color="00000A"/>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8.</w:t>
            </w:r>
          </w:p>
        </w:tc>
        <w:tc>
          <w:tcPr>
            <w:tcW w:w="1423" w:type="dxa"/>
            <w:gridSpan w:val="3"/>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3" w:type="dxa"/>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68" w:type="dxa"/>
            <w:gridSpan w:val="2"/>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376" w:type="dxa"/>
            <w:gridSpan w:val="2"/>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2" w:type="dxa"/>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879" w:type="dxa"/>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r>
      <w:tr w:rsidR="005C206D" w:rsidRPr="003D28E4" w:rsidTr="00D81D84">
        <w:trPr>
          <w:gridBefore w:val="1"/>
          <w:gridAfter w:val="1"/>
          <w:wBefore w:w="9" w:type="dxa"/>
          <w:wAfter w:w="153" w:type="dxa"/>
          <w:trHeight w:val="16"/>
        </w:trPr>
        <w:tc>
          <w:tcPr>
            <w:tcW w:w="495" w:type="dxa"/>
            <w:tcBorders>
              <w:top w:val="nil"/>
              <w:left w:val="single" w:sz="8" w:space="0" w:color="00000A"/>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lastRenderedPageBreak/>
              <w:t>9.</w:t>
            </w:r>
          </w:p>
        </w:tc>
        <w:tc>
          <w:tcPr>
            <w:tcW w:w="1423" w:type="dxa"/>
            <w:gridSpan w:val="3"/>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3" w:type="dxa"/>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68" w:type="dxa"/>
            <w:gridSpan w:val="2"/>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376" w:type="dxa"/>
            <w:gridSpan w:val="2"/>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2" w:type="dxa"/>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879" w:type="dxa"/>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r>
      <w:tr w:rsidR="005C206D" w:rsidRPr="003D28E4" w:rsidTr="00D81D84">
        <w:trPr>
          <w:gridBefore w:val="1"/>
          <w:gridAfter w:val="1"/>
          <w:wBefore w:w="9" w:type="dxa"/>
          <w:wAfter w:w="153" w:type="dxa"/>
          <w:trHeight w:val="16"/>
        </w:trPr>
        <w:tc>
          <w:tcPr>
            <w:tcW w:w="495" w:type="dxa"/>
            <w:tcBorders>
              <w:top w:val="nil"/>
              <w:left w:val="single" w:sz="8" w:space="0" w:color="00000A"/>
              <w:bottom w:val="single" w:sz="8" w:space="0" w:color="00000A"/>
              <w:right w:val="single" w:sz="8" w:space="0" w:color="00000A"/>
            </w:tcBorders>
            <w:tcMar>
              <w:top w:w="100" w:type="dxa"/>
              <w:left w:w="80" w:type="dxa"/>
              <w:bottom w:w="100" w:type="dxa"/>
              <w:right w:w="100" w:type="dxa"/>
            </w:tcMar>
            <w:hideMark/>
          </w:tcPr>
          <w:p w:rsidR="005C206D" w:rsidRPr="003D28E4" w:rsidRDefault="005C206D" w:rsidP="00091BFF">
            <w:pPr>
              <w:spacing w:before="20" w:after="20" w:line="240" w:lineRule="auto"/>
              <w:contextualSpacing/>
              <w:jc w:val="center"/>
              <w:rPr>
                <w:rFonts w:ascii="Times New Roman" w:eastAsia="Times New Roman" w:hAnsi="Times New Roman" w:cs="Times New Roman"/>
                <w:sz w:val="20"/>
                <w:szCs w:val="20"/>
              </w:rPr>
            </w:pPr>
            <w:r w:rsidRPr="003D28E4">
              <w:rPr>
                <w:rFonts w:ascii="Times New Roman" w:eastAsia="Times New Roman" w:hAnsi="Times New Roman" w:cs="Times New Roman"/>
                <w:sz w:val="20"/>
                <w:szCs w:val="20"/>
              </w:rPr>
              <w:t>10.</w:t>
            </w:r>
          </w:p>
        </w:tc>
        <w:tc>
          <w:tcPr>
            <w:tcW w:w="1423" w:type="dxa"/>
            <w:gridSpan w:val="3"/>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3" w:type="dxa"/>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68" w:type="dxa"/>
            <w:gridSpan w:val="2"/>
            <w:tcBorders>
              <w:top w:val="nil"/>
              <w:left w:val="single" w:sz="8" w:space="0" w:color="00000A"/>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376" w:type="dxa"/>
            <w:gridSpan w:val="2"/>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422" w:type="dxa"/>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c>
          <w:tcPr>
            <w:tcW w:w="1879" w:type="dxa"/>
            <w:tcBorders>
              <w:top w:val="nil"/>
              <w:left w:val="nil"/>
              <w:bottom w:val="single" w:sz="8" w:space="0" w:color="00000A"/>
              <w:right w:val="single" w:sz="8" w:space="0" w:color="00000A"/>
            </w:tcBorders>
            <w:tcMar>
              <w:top w:w="100" w:type="dxa"/>
              <w:left w:w="80" w:type="dxa"/>
              <w:bottom w:w="100" w:type="dxa"/>
              <w:right w:w="100" w:type="dxa"/>
            </w:tcMar>
          </w:tcPr>
          <w:p w:rsidR="005C206D" w:rsidRPr="003D28E4" w:rsidRDefault="005C206D" w:rsidP="00091BFF">
            <w:pPr>
              <w:spacing w:before="20" w:after="20" w:line="240" w:lineRule="auto"/>
              <w:contextualSpacing/>
              <w:rPr>
                <w:rFonts w:ascii="Times New Roman" w:eastAsia="Times New Roman" w:hAnsi="Times New Roman" w:cs="Times New Roman"/>
                <w:sz w:val="20"/>
                <w:szCs w:val="20"/>
              </w:rPr>
            </w:pPr>
          </w:p>
        </w:tc>
      </w:tr>
      <w:tr w:rsidR="005C206D" w:rsidRPr="003D28E4" w:rsidTr="00D81D84">
        <w:trPr>
          <w:trHeight w:val="360"/>
        </w:trPr>
        <w:tc>
          <w:tcPr>
            <w:tcW w:w="1658" w:type="dxa"/>
            <w:gridSpan w:val="4"/>
            <w:vAlign w:val="bottom"/>
          </w:tcPr>
          <w:p w:rsidR="005C206D" w:rsidRPr="003D28E4" w:rsidRDefault="005C206D" w:rsidP="00091BFF">
            <w:pPr>
              <w:spacing w:line="240" w:lineRule="auto"/>
              <w:contextualSpacing/>
              <w:jc w:val="both"/>
              <w:rPr>
                <w:rFonts w:ascii="Times New Roman" w:hAnsi="Times New Roman" w:cs="Times New Roman"/>
                <w:color w:val="auto"/>
                <w:sz w:val="20"/>
                <w:szCs w:val="20"/>
              </w:rPr>
            </w:pPr>
          </w:p>
        </w:tc>
        <w:tc>
          <w:tcPr>
            <w:tcW w:w="2658" w:type="dxa"/>
            <w:gridSpan w:val="3"/>
            <w:vMerge w:val="restart"/>
            <w:vAlign w:val="bottom"/>
            <w:hideMark/>
          </w:tcPr>
          <w:p w:rsidR="005C206D" w:rsidRPr="003D28E4" w:rsidRDefault="005C206D" w:rsidP="003D3432">
            <w:pPr>
              <w:spacing w:line="240" w:lineRule="auto"/>
              <w:contextualSpacing/>
              <w:rPr>
                <w:rFonts w:ascii="Times New Roman" w:eastAsia="Verdana" w:hAnsi="Times New Roman" w:cs="Times New Roman"/>
                <w:color w:val="000000"/>
                <w:sz w:val="24"/>
                <w:szCs w:val="20"/>
              </w:rPr>
            </w:pPr>
          </w:p>
        </w:tc>
        <w:tc>
          <w:tcPr>
            <w:tcW w:w="1220" w:type="dxa"/>
            <w:gridSpan w:val="2"/>
            <w:vMerge w:val="restart"/>
            <w:vAlign w:val="bottom"/>
            <w:hideMark/>
          </w:tcPr>
          <w:p w:rsidR="005C206D" w:rsidRPr="003D28E4" w:rsidRDefault="005C206D" w:rsidP="00091BFF">
            <w:pPr>
              <w:spacing w:line="240" w:lineRule="auto"/>
              <w:contextualSpacing/>
              <w:jc w:val="center"/>
              <w:rPr>
                <w:rFonts w:ascii="Times New Roman" w:hAnsi="Times New Roman" w:cs="Times New Roman"/>
                <w:color w:val="auto"/>
                <w:sz w:val="20"/>
                <w:szCs w:val="20"/>
              </w:rPr>
            </w:pPr>
            <w:r w:rsidRPr="003D28E4">
              <w:rPr>
                <w:rFonts w:ascii="Times New Roman" w:hAnsi="Times New Roman" w:cs="Times New Roman"/>
                <w:color w:val="auto"/>
                <w:sz w:val="20"/>
                <w:szCs w:val="20"/>
              </w:rPr>
              <w:t>_______</w:t>
            </w:r>
          </w:p>
        </w:tc>
        <w:tc>
          <w:tcPr>
            <w:tcW w:w="4112" w:type="dxa"/>
            <w:gridSpan w:val="4"/>
            <w:vMerge w:val="restart"/>
            <w:vAlign w:val="bottom"/>
            <w:hideMark/>
          </w:tcPr>
          <w:p w:rsidR="005C206D" w:rsidRPr="003D28E4" w:rsidRDefault="005C206D" w:rsidP="00091BFF">
            <w:pPr>
              <w:spacing w:line="240" w:lineRule="auto"/>
              <w:contextualSpacing/>
              <w:jc w:val="center"/>
              <w:rPr>
                <w:rFonts w:ascii="Times New Roman" w:eastAsia="Times New Roman" w:hAnsi="Times New Roman" w:cs="Times New Roman"/>
                <w:color w:val="auto"/>
                <w:sz w:val="20"/>
                <w:szCs w:val="20"/>
              </w:rPr>
            </w:pPr>
            <w:r w:rsidRPr="003D28E4">
              <w:rPr>
                <w:rFonts w:ascii="Times New Roman" w:eastAsia="Times New Roman" w:hAnsi="Times New Roman" w:cs="Times New Roman"/>
                <w:color w:val="auto"/>
                <w:sz w:val="20"/>
                <w:szCs w:val="20"/>
              </w:rPr>
              <w:t>_______________________________</w:t>
            </w:r>
          </w:p>
        </w:tc>
      </w:tr>
      <w:tr w:rsidR="005C206D" w:rsidRPr="003D28E4" w:rsidTr="00D81D84">
        <w:trPr>
          <w:trHeight w:val="360"/>
        </w:trPr>
        <w:tc>
          <w:tcPr>
            <w:tcW w:w="1658" w:type="dxa"/>
            <w:gridSpan w:val="4"/>
            <w:vAlign w:val="bottom"/>
          </w:tcPr>
          <w:p w:rsidR="005C206D" w:rsidRPr="003D28E4" w:rsidRDefault="005C206D" w:rsidP="00091BFF">
            <w:pPr>
              <w:spacing w:line="240" w:lineRule="auto"/>
              <w:contextualSpacing/>
              <w:jc w:val="both"/>
              <w:rPr>
                <w:rFonts w:ascii="Times New Roman" w:hAnsi="Times New Roman" w:cs="Times New Roman"/>
                <w:color w:val="auto"/>
                <w:sz w:val="20"/>
                <w:szCs w:val="20"/>
                <w:lang w:val="en-US"/>
              </w:rPr>
            </w:pPr>
          </w:p>
        </w:tc>
        <w:tc>
          <w:tcPr>
            <w:tcW w:w="2658" w:type="dxa"/>
            <w:gridSpan w:val="3"/>
            <w:vMerge/>
            <w:vAlign w:val="center"/>
            <w:hideMark/>
          </w:tcPr>
          <w:p w:rsidR="005C206D" w:rsidRPr="003D28E4" w:rsidRDefault="005C206D" w:rsidP="00091BFF">
            <w:pPr>
              <w:widowControl/>
              <w:spacing w:after="0" w:line="240" w:lineRule="auto"/>
              <w:contextualSpacing/>
              <w:rPr>
                <w:rFonts w:ascii="Times New Roman" w:eastAsia="Verdana" w:hAnsi="Times New Roman" w:cs="Times New Roman"/>
                <w:color w:val="000000"/>
                <w:sz w:val="20"/>
                <w:szCs w:val="20"/>
              </w:rPr>
            </w:pPr>
          </w:p>
        </w:tc>
        <w:tc>
          <w:tcPr>
            <w:tcW w:w="1220" w:type="dxa"/>
            <w:gridSpan w:val="2"/>
            <w:vMerge/>
            <w:vAlign w:val="center"/>
            <w:hideMark/>
          </w:tcPr>
          <w:p w:rsidR="005C206D" w:rsidRPr="003D28E4" w:rsidRDefault="005C206D" w:rsidP="00091BFF">
            <w:pPr>
              <w:widowControl/>
              <w:spacing w:after="0" w:line="240" w:lineRule="auto"/>
              <w:contextualSpacing/>
              <w:rPr>
                <w:rFonts w:ascii="Times New Roman" w:hAnsi="Times New Roman" w:cs="Times New Roman"/>
                <w:color w:val="auto"/>
                <w:sz w:val="20"/>
                <w:szCs w:val="20"/>
              </w:rPr>
            </w:pPr>
          </w:p>
        </w:tc>
        <w:tc>
          <w:tcPr>
            <w:tcW w:w="4112" w:type="dxa"/>
            <w:gridSpan w:val="4"/>
            <w:vMerge/>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color w:val="auto"/>
                <w:sz w:val="20"/>
                <w:szCs w:val="20"/>
              </w:rPr>
            </w:pPr>
          </w:p>
        </w:tc>
      </w:tr>
      <w:tr w:rsidR="005C206D" w:rsidRPr="003D28E4" w:rsidTr="00D81D84">
        <w:trPr>
          <w:trHeight w:val="317"/>
        </w:trPr>
        <w:tc>
          <w:tcPr>
            <w:tcW w:w="1658" w:type="dxa"/>
            <w:gridSpan w:val="4"/>
            <w:vAlign w:val="bottom"/>
            <w:hideMark/>
          </w:tcPr>
          <w:p w:rsidR="005C206D" w:rsidRPr="003D28E4" w:rsidRDefault="005C206D" w:rsidP="00091BFF">
            <w:pPr>
              <w:spacing w:line="240" w:lineRule="auto"/>
              <w:contextualSpacing/>
              <w:rPr>
                <w:rFonts w:ascii="Times New Roman" w:hAnsi="Times New Roman" w:cs="Times New Roman"/>
                <w:color w:val="auto"/>
                <w:sz w:val="24"/>
                <w:szCs w:val="20"/>
              </w:rPr>
            </w:pPr>
            <w:r w:rsidRPr="003D28E4">
              <w:rPr>
                <w:rFonts w:ascii="Times New Roman" w:eastAsia="Times New Roman" w:hAnsi="Times New Roman" w:cs="Times New Roman"/>
                <w:color w:val="auto"/>
                <w:sz w:val="24"/>
                <w:szCs w:val="20"/>
                <w:lang w:val="en-US"/>
              </w:rPr>
              <w:t xml:space="preserve">Председатель </w:t>
            </w:r>
            <w:r w:rsidRPr="003D28E4">
              <w:rPr>
                <w:rFonts w:ascii="Times New Roman" w:eastAsia="Times New Roman" w:hAnsi="Times New Roman" w:cs="Times New Roman"/>
                <w:color w:val="auto"/>
                <w:sz w:val="24"/>
                <w:szCs w:val="20"/>
              </w:rPr>
              <w:t>комиссии</w:t>
            </w:r>
          </w:p>
        </w:tc>
        <w:tc>
          <w:tcPr>
            <w:tcW w:w="2658" w:type="dxa"/>
            <w:gridSpan w:val="3"/>
            <w:vMerge/>
            <w:vAlign w:val="center"/>
            <w:hideMark/>
          </w:tcPr>
          <w:p w:rsidR="005C206D" w:rsidRPr="003D28E4" w:rsidRDefault="005C206D" w:rsidP="00091BFF">
            <w:pPr>
              <w:widowControl/>
              <w:spacing w:after="0" w:line="240" w:lineRule="auto"/>
              <w:contextualSpacing/>
              <w:rPr>
                <w:rFonts w:ascii="Times New Roman" w:eastAsia="Verdana" w:hAnsi="Times New Roman" w:cs="Times New Roman"/>
                <w:color w:val="000000"/>
                <w:sz w:val="24"/>
                <w:szCs w:val="20"/>
              </w:rPr>
            </w:pPr>
          </w:p>
        </w:tc>
        <w:tc>
          <w:tcPr>
            <w:tcW w:w="1220" w:type="dxa"/>
            <w:gridSpan w:val="2"/>
            <w:vMerge/>
            <w:vAlign w:val="center"/>
            <w:hideMark/>
          </w:tcPr>
          <w:p w:rsidR="005C206D" w:rsidRPr="003D28E4" w:rsidRDefault="005C206D" w:rsidP="00091BFF">
            <w:pPr>
              <w:widowControl/>
              <w:spacing w:after="0" w:line="240" w:lineRule="auto"/>
              <w:contextualSpacing/>
              <w:rPr>
                <w:rFonts w:ascii="Times New Roman" w:hAnsi="Times New Roman" w:cs="Times New Roman"/>
                <w:color w:val="auto"/>
                <w:sz w:val="24"/>
                <w:szCs w:val="20"/>
              </w:rPr>
            </w:pPr>
          </w:p>
        </w:tc>
        <w:tc>
          <w:tcPr>
            <w:tcW w:w="4112" w:type="dxa"/>
            <w:gridSpan w:val="4"/>
            <w:vMerge/>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color w:val="auto"/>
                <w:sz w:val="24"/>
                <w:szCs w:val="20"/>
              </w:rPr>
            </w:pPr>
          </w:p>
        </w:tc>
      </w:tr>
      <w:tr w:rsidR="005C206D" w:rsidRPr="003D28E4" w:rsidTr="00D81D84">
        <w:trPr>
          <w:trHeight w:val="315"/>
        </w:trPr>
        <w:tc>
          <w:tcPr>
            <w:tcW w:w="1658" w:type="dxa"/>
            <w:gridSpan w:val="4"/>
            <w:vAlign w:val="bottom"/>
          </w:tcPr>
          <w:p w:rsidR="005C206D" w:rsidRPr="003D28E4" w:rsidRDefault="005C206D" w:rsidP="00091BFF">
            <w:pPr>
              <w:spacing w:line="240" w:lineRule="auto"/>
              <w:contextualSpacing/>
              <w:rPr>
                <w:rFonts w:ascii="Times New Roman" w:hAnsi="Times New Roman" w:cs="Times New Roman"/>
                <w:color w:val="auto"/>
                <w:sz w:val="24"/>
                <w:szCs w:val="20"/>
                <w:lang w:val="en-US"/>
              </w:rPr>
            </w:pPr>
          </w:p>
        </w:tc>
        <w:tc>
          <w:tcPr>
            <w:tcW w:w="2658" w:type="dxa"/>
            <w:gridSpan w:val="3"/>
            <w:hideMark/>
          </w:tcPr>
          <w:p w:rsidR="005C206D" w:rsidRPr="003D28E4" w:rsidRDefault="005C206D" w:rsidP="003D3432">
            <w:pPr>
              <w:spacing w:line="240" w:lineRule="auto"/>
              <w:contextualSpacing/>
              <w:rPr>
                <w:rFonts w:ascii="Times New Roman" w:hAnsi="Times New Roman" w:cs="Times New Roman"/>
                <w:color w:val="auto"/>
                <w:sz w:val="24"/>
                <w:szCs w:val="20"/>
              </w:rPr>
            </w:pPr>
          </w:p>
        </w:tc>
        <w:tc>
          <w:tcPr>
            <w:tcW w:w="1220" w:type="dxa"/>
            <w:gridSpan w:val="2"/>
            <w:hideMark/>
          </w:tcPr>
          <w:p w:rsidR="005C206D" w:rsidRPr="003D28E4" w:rsidRDefault="005C206D" w:rsidP="00091BFF">
            <w:pPr>
              <w:spacing w:line="240" w:lineRule="auto"/>
              <w:contextualSpacing/>
              <w:jc w:val="center"/>
              <w:rPr>
                <w:rFonts w:ascii="Times New Roman" w:hAnsi="Times New Roman" w:cs="Times New Roman"/>
                <w:color w:val="auto"/>
                <w:sz w:val="24"/>
                <w:szCs w:val="20"/>
              </w:rPr>
            </w:pPr>
            <w:r w:rsidRPr="003D28E4">
              <w:rPr>
                <w:rFonts w:ascii="Times New Roman" w:hAnsi="Times New Roman" w:cs="Times New Roman"/>
                <w:color w:val="auto"/>
                <w:sz w:val="24"/>
                <w:szCs w:val="20"/>
              </w:rPr>
              <w:t>(подпись)</w:t>
            </w:r>
          </w:p>
        </w:tc>
        <w:tc>
          <w:tcPr>
            <w:tcW w:w="4112" w:type="dxa"/>
            <w:gridSpan w:val="4"/>
            <w:hideMark/>
          </w:tcPr>
          <w:p w:rsidR="005C206D" w:rsidRPr="003D28E4" w:rsidRDefault="005C206D" w:rsidP="00091BFF">
            <w:pPr>
              <w:spacing w:line="240" w:lineRule="auto"/>
              <w:contextualSpacing/>
              <w:jc w:val="center"/>
              <w:rPr>
                <w:rFonts w:ascii="Times New Roman" w:hAnsi="Times New Roman" w:cs="Times New Roman"/>
                <w:color w:val="auto"/>
                <w:sz w:val="24"/>
                <w:szCs w:val="20"/>
              </w:rPr>
            </w:pPr>
            <w:r w:rsidRPr="003D28E4">
              <w:rPr>
                <w:rFonts w:ascii="Times New Roman" w:hAnsi="Times New Roman" w:cs="Times New Roman"/>
                <w:color w:val="auto"/>
                <w:sz w:val="24"/>
                <w:szCs w:val="20"/>
              </w:rPr>
              <w:t>(расшифровка подписи)</w:t>
            </w:r>
          </w:p>
        </w:tc>
      </w:tr>
      <w:tr w:rsidR="005C206D" w:rsidRPr="003D28E4" w:rsidTr="00D81D84">
        <w:trPr>
          <w:trHeight w:val="360"/>
        </w:trPr>
        <w:tc>
          <w:tcPr>
            <w:tcW w:w="1649" w:type="dxa"/>
            <w:gridSpan w:val="3"/>
            <w:vAlign w:val="bottom"/>
          </w:tcPr>
          <w:p w:rsidR="005C206D" w:rsidRPr="003D28E4" w:rsidRDefault="005C206D" w:rsidP="00091BFF">
            <w:pPr>
              <w:spacing w:line="240" w:lineRule="auto"/>
              <w:contextualSpacing/>
              <w:jc w:val="both"/>
              <w:rPr>
                <w:rFonts w:ascii="Times New Roman" w:hAnsi="Times New Roman" w:cs="Times New Roman"/>
                <w:color w:val="auto"/>
                <w:sz w:val="24"/>
                <w:szCs w:val="20"/>
              </w:rPr>
            </w:pPr>
          </w:p>
        </w:tc>
        <w:tc>
          <w:tcPr>
            <w:tcW w:w="2667" w:type="dxa"/>
            <w:gridSpan w:val="4"/>
            <w:vMerge w:val="restart"/>
            <w:vAlign w:val="bottom"/>
            <w:hideMark/>
          </w:tcPr>
          <w:p w:rsidR="005C206D" w:rsidRPr="003D28E4" w:rsidRDefault="005C206D" w:rsidP="003D3432">
            <w:pPr>
              <w:spacing w:line="240" w:lineRule="auto"/>
              <w:contextualSpacing/>
              <w:rPr>
                <w:rFonts w:ascii="Times New Roman" w:eastAsia="Verdana" w:hAnsi="Times New Roman" w:cs="Times New Roman"/>
                <w:color w:val="000000"/>
                <w:sz w:val="24"/>
                <w:szCs w:val="20"/>
              </w:rPr>
            </w:pPr>
          </w:p>
        </w:tc>
        <w:tc>
          <w:tcPr>
            <w:tcW w:w="1220" w:type="dxa"/>
            <w:gridSpan w:val="2"/>
            <w:vMerge w:val="restart"/>
            <w:vAlign w:val="bottom"/>
            <w:hideMark/>
          </w:tcPr>
          <w:p w:rsidR="005C206D" w:rsidRPr="003D28E4" w:rsidRDefault="005C206D" w:rsidP="00091BFF">
            <w:pPr>
              <w:spacing w:line="240" w:lineRule="auto"/>
              <w:contextualSpacing/>
              <w:jc w:val="center"/>
              <w:rPr>
                <w:rFonts w:ascii="Times New Roman" w:hAnsi="Times New Roman" w:cs="Times New Roman"/>
                <w:color w:val="auto"/>
                <w:sz w:val="24"/>
                <w:szCs w:val="20"/>
              </w:rPr>
            </w:pPr>
            <w:r w:rsidRPr="003D28E4">
              <w:rPr>
                <w:rFonts w:ascii="Times New Roman" w:hAnsi="Times New Roman" w:cs="Times New Roman"/>
                <w:color w:val="auto"/>
                <w:sz w:val="24"/>
                <w:szCs w:val="20"/>
              </w:rPr>
              <w:t>_______</w:t>
            </w:r>
          </w:p>
        </w:tc>
        <w:tc>
          <w:tcPr>
            <w:tcW w:w="4112" w:type="dxa"/>
            <w:gridSpan w:val="4"/>
            <w:vMerge w:val="restart"/>
            <w:vAlign w:val="bottom"/>
            <w:hideMark/>
          </w:tcPr>
          <w:p w:rsidR="005C206D" w:rsidRPr="003D28E4" w:rsidRDefault="005C206D" w:rsidP="00091BFF">
            <w:pPr>
              <w:spacing w:line="240" w:lineRule="auto"/>
              <w:contextualSpacing/>
              <w:jc w:val="center"/>
              <w:rPr>
                <w:rFonts w:ascii="Times New Roman" w:eastAsia="Times New Roman" w:hAnsi="Times New Roman" w:cs="Times New Roman"/>
                <w:color w:val="auto"/>
                <w:sz w:val="24"/>
                <w:szCs w:val="20"/>
              </w:rPr>
            </w:pPr>
            <w:r w:rsidRPr="003D28E4">
              <w:rPr>
                <w:rFonts w:ascii="Times New Roman" w:eastAsia="Times New Roman" w:hAnsi="Times New Roman" w:cs="Times New Roman"/>
                <w:color w:val="auto"/>
                <w:sz w:val="24"/>
                <w:szCs w:val="20"/>
              </w:rPr>
              <w:t>_______________________________</w:t>
            </w:r>
          </w:p>
        </w:tc>
      </w:tr>
      <w:tr w:rsidR="005C206D" w:rsidRPr="003D28E4" w:rsidTr="00D81D84">
        <w:trPr>
          <w:trHeight w:val="360"/>
        </w:trPr>
        <w:tc>
          <w:tcPr>
            <w:tcW w:w="1649" w:type="dxa"/>
            <w:gridSpan w:val="3"/>
            <w:vAlign w:val="bottom"/>
          </w:tcPr>
          <w:p w:rsidR="005C206D" w:rsidRPr="003D28E4" w:rsidRDefault="005C206D" w:rsidP="00091BFF">
            <w:pPr>
              <w:spacing w:line="240" w:lineRule="auto"/>
              <w:contextualSpacing/>
              <w:jc w:val="both"/>
              <w:rPr>
                <w:rFonts w:ascii="Times New Roman" w:hAnsi="Times New Roman" w:cs="Times New Roman"/>
                <w:color w:val="auto"/>
                <w:sz w:val="24"/>
                <w:szCs w:val="20"/>
                <w:lang w:val="en-US"/>
              </w:rPr>
            </w:pPr>
          </w:p>
        </w:tc>
        <w:tc>
          <w:tcPr>
            <w:tcW w:w="2667" w:type="dxa"/>
            <w:gridSpan w:val="4"/>
            <w:vMerge/>
            <w:vAlign w:val="center"/>
            <w:hideMark/>
          </w:tcPr>
          <w:p w:rsidR="005C206D" w:rsidRPr="003D28E4" w:rsidRDefault="005C206D" w:rsidP="00091BFF">
            <w:pPr>
              <w:widowControl/>
              <w:spacing w:after="0" w:line="240" w:lineRule="auto"/>
              <w:contextualSpacing/>
              <w:rPr>
                <w:rFonts w:ascii="Times New Roman" w:eastAsia="Verdana" w:hAnsi="Times New Roman" w:cs="Times New Roman"/>
                <w:color w:val="000000"/>
                <w:sz w:val="24"/>
                <w:szCs w:val="20"/>
              </w:rPr>
            </w:pPr>
          </w:p>
        </w:tc>
        <w:tc>
          <w:tcPr>
            <w:tcW w:w="1220" w:type="dxa"/>
            <w:gridSpan w:val="2"/>
            <w:vMerge/>
            <w:vAlign w:val="center"/>
            <w:hideMark/>
          </w:tcPr>
          <w:p w:rsidR="005C206D" w:rsidRPr="003D28E4" w:rsidRDefault="005C206D" w:rsidP="00091BFF">
            <w:pPr>
              <w:widowControl/>
              <w:spacing w:after="0" w:line="240" w:lineRule="auto"/>
              <w:contextualSpacing/>
              <w:rPr>
                <w:rFonts w:ascii="Times New Roman" w:hAnsi="Times New Roman" w:cs="Times New Roman"/>
                <w:color w:val="auto"/>
                <w:sz w:val="24"/>
                <w:szCs w:val="20"/>
              </w:rPr>
            </w:pPr>
          </w:p>
        </w:tc>
        <w:tc>
          <w:tcPr>
            <w:tcW w:w="4112" w:type="dxa"/>
            <w:gridSpan w:val="4"/>
            <w:vMerge/>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color w:val="auto"/>
                <w:sz w:val="24"/>
                <w:szCs w:val="20"/>
              </w:rPr>
            </w:pPr>
          </w:p>
        </w:tc>
      </w:tr>
      <w:tr w:rsidR="005C206D" w:rsidRPr="003D28E4" w:rsidTr="00D81D84">
        <w:trPr>
          <w:trHeight w:val="317"/>
        </w:trPr>
        <w:tc>
          <w:tcPr>
            <w:tcW w:w="1649" w:type="dxa"/>
            <w:gridSpan w:val="3"/>
            <w:vAlign w:val="bottom"/>
            <w:hideMark/>
          </w:tcPr>
          <w:p w:rsidR="005C206D" w:rsidRPr="003D28E4" w:rsidRDefault="005C206D" w:rsidP="00091BFF">
            <w:pPr>
              <w:spacing w:line="240" w:lineRule="auto"/>
              <w:contextualSpacing/>
              <w:rPr>
                <w:rFonts w:ascii="Times New Roman" w:hAnsi="Times New Roman" w:cs="Times New Roman"/>
                <w:color w:val="auto"/>
                <w:sz w:val="24"/>
                <w:szCs w:val="20"/>
              </w:rPr>
            </w:pPr>
            <w:r w:rsidRPr="003D28E4">
              <w:rPr>
                <w:rFonts w:ascii="Times New Roman" w:eastAsia="Times New Roman" w:hAnsi="Times New Roman" w:cs="Times New Roman"/>
                <w:color w:val="auto"/>
                <w:sz w:val="24"/>
                <w:szCs w:val="20"/>
              </w:rPr>
              <w:t>Член комиссии</w:t>
            </w:r>
          </w:p>
        </w:tc>
        <w:tc>
          <w:tcPr>
            <w:tcW w:w="2667" w:type="dxa"/>
            <w:gridSpan w:val="4"/>
            <w:vMerge/>
            <w:vAlign w:val="center"/>
            <w:hideMark/>
          </w:tcPr>
          <w:p w:rsidR="005C206D" w:rsidRPr="003D28E4" w:rsidRDefault="005C206D" w:rsidP="00091BFF">
            <w:pPr>
              <w:widowControl/>
              <w:spacing w:after="0" w:line="240" w:lineRule="auto"/>
              <w:contextualSpacing/>
              <w:rPr>
                <w:rFonts w:ascii="Times New Roman" w:eastAsia="Verdana" w:hAnsi="Times New Roman" w:cs="Times New Roman"/>
                <w:color w:val="000000"/>
                <w:sz w:val="24"/>
                <w:szCs w:val="20"/>
              </w:rPr>
            </w:pPr>
          </w:p>
        </w:tc>
        <w:tc>
          <w:tcPr>
            <w:tcW w:w="1220" w:type="dxa"/>
            <w:gridSpan w:val="2"/>
            <w:vMerge/>
            <w:vAlign w:val="center"/>
            <w:hideMark/>
          </w:tcPr>
          <w:p w:rsidR="005C206D" w:rsidRPr="003D28E4" w:rsidRDefault="005C206D" w:rsidP="00091BFF">
            <w:pPr>
              <w:widowControl/>
              <w:spacing w:after="0" w:line="240" w:lineRule="auto"/>
              <w:contextualSpacing/>
              <w:rPr>
                <w:rFonts w:ascii="Times New Roman" w:hAnsi="Times New Roman" w:cs="Times New Roman"/>
                <w:color w:val="auto"/>
                <w:sz w:val="24"/>
                <w:szCs w:val="20"/>
              </w:rPr>
            </w:pPr>
          </w:p>
        </w:tc>
        <w:tc>
          <w:tcPr>
            <w:tcW w:w="4112" w:type="dxa"/>
            <w:gridSpan w:val="4"/>
            <w:vMerge/>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color w:val="auto"/>
                <w:sz w:val="24"/>
                <w:szCs w:val="20"/>
              </w:rPr>
            </w:pPr>
          </w:p>
        </w:tc>
      </w:tr>
      <w:tr w:rsidR="005C206D" w:rsidRPr="003D28E4" w:rsidTr="00D81D84">
        <w:trPr>
          <w:trHeight w:val="315"/>
        </w:trPr>
        <w:tc>
          <w:tcPr>
            <w:tcW w:w="1649" w:type="dxa"/>
            <w:gridSpan w:val="3"/>
            <w:vAlign w:val="bottom"/>
          </w:tcPr>
          <w:p w:rsidR="005C206D" w:rsidRPr="003D28E4" w:rsidRDefault="005C206D" w:rsidP="00091BFF">
            <w:pPr>
              <w:spacing w:line="240" w:lineRule="auto"/>
              <w:contextualSpacing/>
              <w:rPr>
                <w:rFonts w:ascii="Times New Roman" w:hAnsi="Times New Roman" w:cs="Times New Roman"/>
                <w:color w:val="auto"/>
                <w:sz w:val="24"/>
                <w:szCs w:val="20"/>
                <w:lang w:val="en-US"/>
              </w:rPr>
            </w:pPr>
          </w:p>
        </w:tc>
        <w:tc>
          <w:tcPr>
            <w:tcW w:w="2667" w:type="dxa"/>
            <w:gridSpan w:val="4"/>
            <w:hideMark/>
          </w:tcPr>
          <w:p w:rsidR="005C206D" w:rsidRPr="003D28E4" w:rsidRDefault="005C206D" w:rsidP="003D3432">
            <w:pPr>
              <w:spacing w:line="240" w:lineRule="auto"/>
              <w:contextualSpacing/>
              <w:rPr>
                <w:rFonts w:ascii="Times New Roman" w:hAnsi="Times New Roman" w:cs="Times New Roman"/>
                <w:color w:val="auto"/>
                <w:sz w:val="24"/>
                <w:szCs w:val="20"/>
              </w:rPr>
            </w:pPr>
          </w:p>
        </w:tc>
        <w:tc>
          <w:tcPr>
            <w:tcW w:w="1220" w:type="dxa"/>
            <w:gridSpan w:val="2"/>
            <w:hideMark/>
          </w:tcPr>
          <w:p w:rsidR="005C206D" w:rsidRPr="003D28E4" w:rsidRDefault="005C206D" w:rsidP="00091BFF">
            <w:pPr>
              <w:spacing w:line="240" w:lineRule="auto"/>
              <w:contextualSpacing/>
              <w:jc w:val="center"/>
              <w:rPr>
                <w:rFonts w:ascii="Times New Roman" w:hAnsi="Times New Roman" w:cs="Times New Roman"/>
                <w:color w:val="auto"/>
                <w:sz w:val="24"/>
                <w:szCs w:val="20"/>
              </w:rPr>
            </w:pPr>
            <w:r w:rsidRPr="003D28E4">
              <w:rPr>
                <w:rFonts w:ascii="Times New Roman" w:hAnsi="Times New Roman" w:cs="Times New Roman"/>
                <w:color w:val="auto"/>
                <w:sz w:val="24"/>
                <w:szCs w:val="20"/>
              </w:rPr>
              <w:t>(подпись)</w:t>
            </w:r>
          </w:p>
        </w:tc>
        <w:tc>
          <w:tcPr>
            <w:tcW w:w="4112" w:type="dxa"/>
            <w:gridSpan w:val="4"/>
            <w:hideMark/>
          </w:tcPr>
          <w:p w:rsidR="005C206D" w:rsidRPr="003D28E4" w:rsidRDefault="005C206D" w:rsidP="00091BFF">
            <w:pPr>
              <w:spacing w:line="240" w:lineRule="auto"/>
              <w:contextualSpacing/>
              <w:jc w:val="center"/>
              <w:rPr>
                <w:rFonts w:ascii="Times New Roman" w:hAnsi="Times New Roman" w:cs="Times New Roman"/>
                <w:color w:val="auto"/>
                <w:sz w:val="24"/>
                <w:szCs w:val="20"/>
              </w:rPr>
            </w:pPr>
            <w:r w:rsidRPr="003D28E4">
              <w:rPr>
                <w:rFonts w:ascii="Times New Roman" w:hAnsi="Times New Roman" w:cs="Times New Roman"/>
                <w:color w:val="auto"/>
                <w:sz w:val="24"/>
                <w:szCs w:val="20"/>
              </w:rPr>
              <w:t>(расшифровка подписи)</w:t>
            </w:r>
          </w:p>
        </w:tc>
      </w:tr>
      <w:tr w:rsidR="005C206D" w:rsidRPr="003D28E4" w:rsidTr="00D81D84">
        <w:trPr>
          <w:trHeight w:val="360"/>
        </w:trPr>
        <w:tc>
          <w:tcPr>
            <w:tcW w:w="1649" w:type="dxa"/>
            <w:gridSpan w:val="3"/>
            <w:vAlign w:val="bottom"/>
          </w:tcPr>
          <w:p w:rsidR="005C206D" w:rsidRPr="003D28E4" w:rsidRDefault="005C206D" w:rsidP="00091BFF">
            <w:pPr>
              <w:spacing w:line="240" w:lineRule="auto"/>
              <w:contextualSpacing/>
              <w:jc w:val="both"/>
              <w:rPr>
                <w:rFonts w:ascii="Times New Roman" w:hAnsi="Times New Roman" w:cs="Times New Roman"/>
                <w:color w:val="auto"/>
                <w:sz w:val="24"/>
                <w:szCs w:val="20"/>
              </w:rPr>
            </w:pPr>
          </w:p>
        </w:tc>
        <w:tc>
          <w:tcPr>
            <w:tcW w:w="2667" w:type="dxa"/>
            <w:gridSpan w:val="4"/>
            <w:vMerge w:val="restart"/>
            <w:vAlign w:val="bottom"/>
            <w:hideMark/>
          </w:tcPr>
          <w:p w:rsidR="005C206D" w:rsidRPr="003D28E4" w:rsidRDefault="005C206D" w:rsidP="003D3432">
            <w:pPr>
              <w:spacing w:line="240" w:lineRule="auto"/>
              <w:contextualSpacing/>
              <w:rPr>
                <w:rFonts w:ascii="Times New Roman" w:eastAsia="Verdana" w:hAnsi="Times New Roman" w:cs="Times New Roman"/>
                <w:color w:val="000000"/>
                <w:sz w:val="24"/>
                <w:szCs w:val="20"/>
              </w:rPr>
            </w:pPr>
          </w:p>
        </w:tc>
        <w:tc>
          <w:tcPr>
            <w:tcW w:w="1220" w:type="dxa"/>
            <w:gridSpan w:val="2"/>
            <w:vMerge w:val="restart"/>
            <w:vAlign w:val="bottom"/>
            <w:hideMark/>
          </w:tcPr>
          <w:p w:rsidR="005C206D" w:rsidRPr="003D28E4" w:rsidRDefault="005C206D" w:rsidP="00091BFF">
            <w:pPr>
              <w:spacing w:line="240" w:lineRule="auto"/>
              <w:contextualSpacing/>
              <w:jc w:val="center"/>
              <w:rPr>
                <w:rFonts w:ascii="Times New Roman" w:hAnsi="Times New Roman" w:cs="Times New Roman"/>
                <w:color w:val="auto"/>
                <w:sz w:val="24"/>
                <w:szCs w:val="20"/>
              </w:rPr>
            </w:pPr>
            <w:r w:rsidRPr="003D28E4">
              <w:rPr>
                <w:rFonts w:ascii="Times New Roman" w:hAnsi="Times New Roman" w:cs="Times New Roman"/>
                <w:color w:val="auto"/>
                <w:sz w:val="24"/>
                <w:szCs w:val="20"/>
              </w:rPr>
              <w:t>_______</w:t>
            </w:r>
          </w:p>
        </w:tc>
        <w:tc>
          <w:tcPr>
            <w:tcW w:w="4112" w:type="dxa"/>
            <w:gridSpan w:val="4"/>
            <w:vMerge w:val="restart"/>
            <w:vAlign w:val="bottom"/>
            <w:hideMark/>
          </w:tcPr>
          <w:p w:rsidR="005C206D" w:rsidRPr="003D28E4" w:rsidRDefault="005C206D" w:rsidP="00091BFF">
            <w:pPr>
              <w:spacing w:line="240" w:lineRule="auto"/>
              <w:contextualSpacing/>
              <w:jc w:val="center"/>
              <w:rPr>
                <w:rFonts w:ascii="Times New Roman" w:eastAsia="Times New Roman" w:hAnsi="Times New Roman" w:cs="Times New Roman"/>
                <w:color w:val="auto"/>
                <w:sz w:val="24"/>
                <w:szCs w:val="20"/>
              </w:rPr>
            </w:pPr>
            <w:r w:rsidRPr="003D28E4">
              <w:rPr>
                <w:rFonts w:ascii="Times New Roman" w:eastAsia="Times New Roman" w:hAnsi="Times New Roman" w:cs="Times New Roman"/>
                <w:color w:val="auto"/>
                <w:sz w:val="24"/>
                <w:szCs w:val="20"/>
              </w:rPr>
              <w:t>_______________________________</w:t>
            </w:r>
          </w:p>
        </w:tc>
      </w:tr>
      <w:tr w:rsidR="005C206D" w:rsidRPr="003D28E4" w:rsidTr="00D81D84">
        <w:trPr>
          <w:trHeight w:val="360"/>
        </w:trPr>
        <w:tc>
          <w:tcPr>
            <w:tcW w:w="1649" w:type="dxa"/>
            <w:gridSpan w:val="3"/>
            <w:vAlign w:val="bottom"/>
          </w:tcPr>
          <w:p w:rsidR="005C206D" w:rsidRPr="003D28E4" w:rsidRDefault="005C206D" w:rsidP="00091BFF">
            <w:pPr>
              <w:spacing w:line="240" w:lineRule="auto"/>
              <w:contextualSpacing/>
              <w:jc w:val="both"/>
              <w:rPr>
                <w:rFonts w:ascii="Times New Roman" w:hAnsi="Times New Roman" w:cs="Times New Roman"/>
                <w:color w:val="auto"/>
                <w:sz w:val="24"/>
                <w:szCs w:val="20"/>
                <w:lang w:val="en-US"/>
              </w:rPr>
            </w:pPr>
          </w:p>
        </w:tc>
        <w:tc>
          <w:tcPr>
            <w:tcW w:w="2667" w:type="dxa"/>
            <w:gridSpan w:val="4"/>
            <w:vMerge/>
            <w:vAlign w:val="center"/>
            <w:hideMark/>
          </w:tcPr>
          <w:p w:rsidR="005C206D" w:rsidRPr="003D28E4" w:rsidRDefault="005C206D" w:rsidP="00091BFF">
            <w:pPr>
              <w:widowControl/>
              <w:spacing w:after="0" w:line="240" w:lineRule="auto"/>
              <w:contextualSpacing/>
              <w:rPr>
                <w:rFonts w:ascii="Times New Roman" w:eastAsia="Verdana" w:hAnsi="Times New Roman" w:cs="Times New Roman"/>
                <w:color w:val="000000"/>
                <w:sz w:val="24"/>
                <w:szCs w:val="20"/>
              </w:rPr>
            </w:pPr>
          </w:p>
        </w:tc>
        <w:tc>
          <w:tcPr>
            <w:tcW w:w="1220" w:type="dxa"/>
            <w:gridSpan w:val="2"/>
            <w:vMerge/>
            <w:vAlign w:val="center"/>
            <w:hideMark/>
          </w:tcPr>
          <w:p w:rsidR="005C206D" w:rsidRPr="003D28E4" w:rsidRDefault="005C206D" w:rsidP="00091BFF">
            <w:pPr>
              <w:widowControl/>
              <w:spacing w:after="0" w:line="240" w:lineRule="auto"/>
              <w:contextualSpacing/>
              <w:rPr>
                <w:rFonts w:ascii="Times New Roman" w:hAnsi="Times New Roman" w:cs="Times New Roman"/>
                <w:color w:val="auto"/>
                <w:sz w:val="24"/>
                <w:szCs w:val="20"/>
              </w:rPr>
            </w:pPr>
          </w:p>
        </w:tc>
        <w:tc>
          <w:tcPr>
            <w:tcW w:w="4112" w:type="dxa"/>
            <w:gridSpan w:val="4"/>
            <w:vMerge/>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color w:val="auto"/>
                <w:sz w:val="24"/>
                <w:szCs w:val="20"/>
              </w:rPr>
            </w:pPr>
          </w:p>
        </w:tc>
      </w:tr>
      <w:tr w:rsidR="005C206D" w:rsidRPr="003D28E4" w:rsidTr="00D81D84">
        <w:trPr>
          <w:trHeight w:val="317"/>
        </w:trPr>
        <w:tc>
          <w:tcPr>
            <w:tcW w:w="1649" w:type="dxa"/>
            <w:gridSpan w:val="3"/>
            <w:vAlign w:val="bottom"/>
            <w:hideMark/>
          </w:tcPr>
          <w:p w:rsidR="005C206D" w:rsidRPr="003D28E4" w:rsidRDefault="005C206D" w:rsidP="00091BFF">
            <w:pPr>
              <w:spacing w:line="240" w:lineRule="auto"/>
              <w:contextualSpacing/>
              <w:rPr>
                <w:rFonts w:ascii="Times New Roman" w:hAnsi="Times New Roman" w:cs="Times New Roman"/>
                <w:color w:val="auto"/>
                <w:sz w:val="24"/>
                <w:szCs w:val="20"/>
              </w:rPr>
            </w:pPr>
            <w:r w:rsidRPr="003D28E4">
              <w:rPr>
                <w:rFonts w:ascii="Times New Roman" w:eastAsia="Times New Roman" w:hAnsi="Times New Roman" w:cs="Times New Roman"/>
                <w:color w:val="auto"/>
                <w:sz w:val="24"/>
                <w:szCs w:val="20"/>
              </w:rPr>
              <w:t>Член комиссии</w:t>
            </w:r>
          </w:p>
        </w:tc>
        <w:tc>
          <w:tcPr>
            <w:tcW w:w="2667" w:type="dxa"/>
            <w:gridSpan w:val="4"/>
            <w:vMerge/>
            <w:vAlign w:val="center"/>
            <w:hideMark/>
          </w:tcPr>
          <w:p w:rsidR="005C206D" w:rsidRPr="003D28E4" w:rsidRDefault="005C206D" w:rsidP="00091BFF">
            <w:pPr>
              <w:widowControl/>
              <w:spacing w:after="0" w:line="240" w:lineRule="auto"/>
              <w:contextualSpacing/>
              <w:rPr>
                <w:rFonts w:ascii="Times New Roman" w:eastAsia="Verdana" w:hAnsi="Times New Roman" w:cs="Times New Roman"/>
                <w:color w:val="000000"/>
                <w:sz w:val="24"/>
                <w:szCs w:val="20"/>
              </w:rPr>
            </w:pPr>
          </w:p>
        </w:tc>
        <w:tc>
          <w:tcPr>
            <w:tcW w:w="1220" w:type="dxa"/>
            <w:gridSpan w:val="2"/>
            <w:vMerge/>
            <w:vAlign w:val="center"/>
            <w:hideMark/>
          </w:tcPr>
          <w:p w:rsidR="005C206D" w:rsidRPr="003D28E4" w:rsidRDefault="005C206D" w:rsidP="00091BFF">
            <w:pPr>
              <w:widowControl/>
              <w:spacing w:after="0" w:line="240" w:lineRule="auto"/>
              <w:contextualSpacing/>
              <w:rPr>
                <w:rFonts w:ascii="Times New Roman" w:hAnsi="Times New Roman" w:cs="Times New Roman"/>
                <w:color w:val="auto"/>
                <w:sz w:val="24"/>
                <w:szCs w:val="20"/>
              </w:rPr>
            </w:pPr>
          </w:p>
        </w:tc>
        <w:tc>
          <w:tcPr>
            <w:tcW w:w="4112" w:type="dxa"/>
            <w:gridSpan w:val="4"/>
            <w:vMerge/>
            <w:vAlign w:val="center"/>
            <w:hideMark/>
          </w:tcPr>
          <w:p w:rsidR="005C206D" w:rsidRPr="003D28E4" w:rsidRDefault="005C206D" w:rsidP="00091BFF">
            <w:pPr>
              <w:widowControl/>
              <w:spacing w:after="0" w:line="240" w:lineRule="auto"/>
              <w:contextualSpacing/>
              <w:rPr>
                <w:rFonts w:ascii="Times New Roman" w:eastAsia="Times New Roman" w:hAnsi="Times New Roman" w:cs="Times New Roman"/>
                <w:color w:val="auto"/>
                <w:sz w:val="24"/>
                <w:szCs w:val="20"/>
              </w:rPr>
            </w:pPr>
          </w:p>
        </w:tc>
      </w:tr>
      <w:tr w:rsidR="005C206D" w:rsidRPr="003D28E4" w:rsidTr="00D81D84">
        <w:trPr>
          <w:trHeight w:val="315"/>
        </w:trPr>
        <w:tc>
          <w:tcPr>
            <w:tcW w:w="1649" w:type="dxa"/>
            <w:gridSpan w:val="3"/>
            <w:vAlign w:val="bottom"/>
          </w:tcPr>
          <w:p w:rsidR="005C206D" w:rsidRPr="003D28E4" w:rsidRDefault="005C206D" w:rsidP="00091BFF">
            <w:pPr>
              <w:spacing w:line="240" w:lineRule="auto"/>
              <w:contextualSpacing/>
              <w:rPr>
                <w:rFonts w:ascii="Times New Roman" w:hAnsi="Times New Roman" w:cs="Times New Roman"/>
                <w:color w:val="auto"/>
                <w:sz w:val="24"/>
                <w:szCs w:val="20"/>
                <w:lang w:val="en-US"/>
              </w:rPr>
            </w:pPr>
          </w:p>
        </w:tc>
        <w:tc>
          <w:tcPr>
            <w:tcW w:w="2667" w:type="dxa"/>
            <w:gridSpan w:val="4"/>
            <w:hideMark/>
          </w:tcPr>
          <w:p w:rsidR="005C206D" w:rsidRPr="003D28E4" w:rsidRDefault="005C206D" w:rsidP="003D3432">
            <w:pPr>
              <w:spacing w:line="240" w:lineRule="auto"/>
              <w:contextualSpacing/>
              <w:rPr>
                <w:rFonts w:ascii="Times New Roman" w:hAnsi="Times New Roman" w:cs="Times New Roman"/>
                <w:color w:val="auto"/>
                <w:sz w:val="24"/>
                <w:szCs w:val="20"/>
              </w:rPr>
            </w:pPr>
          </w:p>
        </w:tc>
        <w:tc>
          <w:tcPr>
            <w:tcW w:w="1220" w:type="dxa"/>
            <w:gridSpan w:val="2"/>
            <w:hideMark/>
          </w:tcPr>
          <w:p w:rsidR="005C206D" w:rsidRPr="003D28E4" w:rsidRDefault="005C206D" w:rsidP="00091BFF">
            <w:pPr>
              <w:spacing w:line="240" w:lineRule="auto"/>
              <w:contextualSpacing/>
              <w:jc w:val="center"/>
              <w:rPr>
                <w:rFonts w:ascii="Times New Roman" w:hAnsi="Times New Roman" w:cs="Times New Roman"/>
                <w:color w:val="auto"/>
                <w:sz w:val="24"/>
                <w:szCs w:val="20"/>
              </w:rPr>
            </w:pPr>
            <w:r w:rsidRPr="003D28E4">
              <w:rPr>
                <w:rFonts w:ascii="Times New Roman" w:hAnsi="Times New Roman" w:cs="Times New Roman"/>
                <w:color w:val="auto"/>
                <w:sz w:val="24"/>
                <w:szCs w:val="20"/>
              </w:rPr>
              <w:t>(подпись)</w:t>
            </w:r>
          </w:p>
        </w:tc>
        <w:tc>
          <w:tcPr>
            <w:tcW w:w="4112" w:type="dxa"/>
            <w:gridSpan w:val="4"/>
            <w:hideMark/>
          </w:tcPr>
          <w:p w:rsidR="005C206D" w:rsidRPr="003D28E4" w:rsidRDefault="005C206D" w:rsidP="00091BFF">
            <w:pPr>
              <w:spacing w:line="240" w:lineRule="auto"/>
              <w:contextualSpacing/>
              <w:jc w:val="center"/>
              <w:rPr>
                <w:rFonts w:ascii="Times New Roman" w:hAnsi="Times New Roman" w:cs="Times New Roman"/>
                <w:color w:val="auto"/>
                <w:sz w:val="24"/>
                <w:szCs w:val="20"/>
              </w:rPr>
            </w:pPr>
            <w:r w:rsidRPr="003D28E4">
              <w:rPr>
                <w:rFonts w:ascii="Times New Roman" w:hAnsi="Times New Roman" w:cs="Times New Roman"/>
                <w:color w:val="auto"/>
                <w:sz w:val="24"/>
                <w:szCs w:val="20"/>
              </w:rPr>
              <w:t>(расшифровка подписи)</w:t>
            </w:r>
          </w:p>
        </w:tc>
      </w:tr>
    </w:tbl>
    <w:p w:rsidR="005C206D" w:rsidRPr="003D28E4" w:rsidRDefault="005C206D" w:rsidP="00091BFF">
      <w:pPr>
        <w:pStyle w:val="a4"/>
        <w:contextualSpacing/>
        <w:jc w:val="both"/>
        <w:rPr>
          <w:rFonts w:ascii="Times New Roman" w:eastAsia="Calibri" w:hAnsi="Times New Roman" w:cs="Times New Roman"/>
          <w:sz w:val="24"/>
          <w:szCs w:val="24"/>
        </w:rPr>
      </w:pPr>
    </w:p>
    <w:p w:rsidR="009B128B" w:rsidRPr="003D28E4" w:rsidRDefault="009B128B" w:rsidP="00091BFF">
      <w:pPr>
        <w:pStyle w:val="a4"/>
        <w:contextualSpacing/>
        <w:jc w:val="both"/>
        <w:rPr>
          <w:rFonts w:ascii="Times New Roman" w:eastAsia="Calibri" w:hAnsi="Times New Roman" w:cs="Times New Roman"/>
          <w:sz w:val="24"/>
          <w:szCs w:val="24"/>
        </w:rPr>
      </w:pPr>
    </w:p>
    <w:p w:rsidR="009B128B" w:rsidRPr="003D28E4" w:rsidRDefault="009B128B" w:rsidP="00091BFF">
      <w:pPr>
        <w:pStyle w:val="a4"/>
        <w:contextualSpacing/>
        <w:jc w:val="both"/>
        <w:rPr>
          <w:rFonts w:ascii="Times New Roman" w:hAnsi="Times New Roman" w:cs="Times New Roman"/>
          <w:color w:val="00000A"/>
          <w:sz w:val="24"/>
          <w:szCs w:val="24"/>
        </w:rPr>
      </w:pPr>
    </w:p>
    <w:p w:rsidR="005C206D" w:rsidRPr="003D28E4" w:rsidRDefault="005C206D"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 согласована</w:t>
      </w:r>
    </w:p>
    <w:p w:rsidR="005C206D" w:rsidRPr="003D28E4" w:rsidRDefault="005C206D" w:rsidP="00091BFF">
      <w:pPr>
        <w:pStyle w:val="a4"/>
        <w:contextualSpacing/>
        <w:jc w:val="both"/>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5C206D" w:rsidRPr="003D28E4" w:rsidRDefault="005C206D" w:rsidP="00091BFF">
      <w:pPr>
        <w:widowControl/>
        <w:spacing w:line="240" w:lineRule="auto"/>
        <w:contextualSpacing/>
        <w:rPr>
          <w:rFonts w:ascii="Times New Roman" w:hAnsi="Times New Roman" w:cs="Times New Roman"/>
          <w:b/>
          <w:sz w:val="24"/>
          <w:szCs w:val="24"/>
        </w:rPr>
      </w:pPr>
      <w:r w:rsidRPr="003D28E4">
        <w:rPr>
          <w:rFonts w:ascii="Times New Roman" w:hAnsi="Times New Roman" w:cs="Times New Roman"/>
          <w:b/>
          <w:sz w:val="24"/>
          <w:szCs w:val="24"/>
        </w:rPr>
        <w:br w:type="page"/>
      </w:r>
    </w:p>
    <w:p w:rsidR="005C206D" w:rsidRPr="003D28E4" w:rsidRDefault="003D3432" w:rsidP="00091BFF">
      <w:pPr>
        <w:pStyle w:val="a4"/>
        <w:pBdr>
          <w:bottom w:val="single" w:sz="12" w:space="1" w:color="auto"/>
        </w:pBdr>
        <w:contextualSpacing/>
        <w:jc w:val="center"/>
        <w:rPr>
          <w:rFonts w:ascii="Times New Roman" w:hAnsi="Times New Roman" w:cs="Times New Roman"/>
          <w:b/>
          <w:sz w:val="24"/>
          <w:szCs w:val="24"/>
        </w:rPr>
      </w:pPr>
      <w:r w:rsidRPr="003D28E4">
        <w:rPr>
          <w:rFonts w:ascii="Times New Roman" w:hAnsi="Times New Roman" w:cs="Times New Roman"/>
          <w:b/>
          <w:sz w:val="24"/>
          <w:szCs w:val="24"/>
        </w:rPr>
        <w:lastRenderedPageBreak/>
        <w:t>ИНДИВИДУАЛЬНЫЙ ПРЕДПРИНИМАТЕЛЬ ДВУРЕЧЕНСКИЙ М.С.</w:t>
      </w:r>
    </w:p>
    <w:p w:rsidR="005C206D" w:rsidRPr="003D28E4" w:rsidRDefault="005C206D" w:rsidP="00091BFF">
      <w:pPr>
        <w:pStyle w:val="a4"/>
        <w:pBdr>
          <w:bottom w:val="single" w:sz="12" w:space="1" w:color="auto"/>
        </w:pBdr>
        <w:contextualSpacing/>
        <w:jc w:val="center"/>
        <w:rPr>
          <w:rFonts w:ascii="Times New Roman" w:hAnsi="Times New Roman" w:cs="Times New Roman"/>
          <w:b/>
          <w:sz w:val="24"/>
          <w:szCs w:val="24"/>
        </w:rPr>
      </w:pPr>
    </w:p>
    <w:p w:rsidR="005C206D" w:rsidRPr="003D28E4" w:rsidRDefault="005C206D" w:rsidP="00091BFF">
      <w:pPr>
        <w:pStyle w:val="a4"/>
        <w:contextualSpacing/>
        <w:rPr>
          <w:rFonts w:ascii="Times New Roman" w:hAnsi="Times New Roman" w:cs="Times New Roman"/>
          <w:b/>
          <w:sz w:val="24"/>
          <w:szCs w:val="24"/>
        </w:rPr>
      </w:pPr>
    </w:p>
    <w:p w:rsidR="005C206D" w:rsidRPr="003D28E4" w:rsidRDefault="005C206D"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Приказ № 02/2021-ПДн</w:t>
      </w:r>
    </w:p>
    <w:p w:rsidR="005C206D" w:rsidRPr="003D28E4" w:rsidRDefault="005C206D" w:rsidP="00091BFF">
      <w:pPr>
        <w:pStyle w:val="a4"/>
        <w:contextualSpacing/>
        <w:rPr>
          <w:rFonts w:ascii="Times New Roman" w:hAnsi="Times New Roman" w:cs="Times New Roman"/>
          <w:b/>
          <w:sz w:val="24"/>
          <w:szCs w:val="24"/>
        </w:rPr>
      </w:pPr>
    </w:p>
    <w:p w:rsidR="006C00F0" w:rsidRPr="003D28E4" w:rsidRDefault="006C00F0"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г. </w:t>
      </w:r>
      <w:r w:rsidR="00546C61" w:rsidRPr="003D28E4">
        <w:rPr>
          <w:rFonts w:ascii="Times New Roman" w:hAnsi="Times New Roman" w:cs="Times New Roman"/>
          <w:b/>
          <w:sz w:val="24"/>
          <w:szCs w:val="24"/>
        </w:rPr>
        <w:t>Ялта</w:t>
      </w:r>
      <w:r w:rsidRPr="003D28E4">
        <w:rPr>
          <w:rFonts w:ascii="Times New Roman" w:hAnsi="Times New Roman" w:cs="Times New Roman"/>
          <w:b/>
          <w:sz w:val="24"/>
          <w:szCs w:val="24"/>
        </w:rPr>
        <w:t xml:space="preserve"> </w:t>
      </w:r>
    </w:p>
    <w:p w:rsidR="006C00F0" w:rsidRPr="003D28E4" w:rsidRDefault="00546C61"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«15» июня 2021</w:t>
      </w:r>
      <w:r w:rsidR="006C00F0" w:rsidRPr="003D28E4">
        <w:rPr>
          <w:rFonts w:ascii="Times New Roman" w:hAnsi="Times New Roman" w:cs="Times New Roman"/>
          <w:b/>
          <w:color w:val="000000"/>
          <w:sz w:val="24"/>
          <w:szCs w:val="24"/>
          <w:shd w:val="clear" w:color="auto" w:fill="FFFFFF"/>
        </w:rPr>
        <w:t xml:space="preserve"> г.</w:t>
      </w:r>
    </w:p>
    <w:p w:rsidR="005A1D63" w:rsidRPr="003D28E4" w:rsidRDefault="005A1D63" w:rsidP="00091BFF">
      <w:pPr>
        <w:pStyle w:val="a4"/>
        <w:contextualSpacing/>
        <w:jc w:val="both"/>
        <w:rPr>
          <w:rFonts w:ascii="Times New Roman" w:hAnsi="Times New Roman" w:cs="Times New Roman"/>
          <w:b/>
          <w:sz w:val="24"/>
          <w:szCs w:val="24"/>
        </w:rPr>
      </w:pPr>
    </w:p>
    <w:p w:rsidR="005C206D" w:rsidRPr="003D28E4" w:rsidRDefault="005C206D"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Об утверждении </w:t>
      </w:r>
      <w:r w:rsidR="001E4369" w:rsidRPr="003D28E4">
        <w:rPr>
          <w:rFonts w:ascii="Times New Roman" w:hAnsi="Times New Roman" w:cs="Times New Roman"/>
          <w:b/>
          <w:sz w:val="24"/>
          <w:szCs w:val="24"/>
        </w:rPr>
        <w:t xml:space="preserve">и введении в действие </w:t>
      </w:r>
      <w:r w:rsidRPr="003D28E4">
        <w:rPr>
          <w:rFonts w:ascii="Times New Roman" w:hAnsi="Times New Roman" w:cs="Times New Roman"/>
          <w:b/>
          <w:sz w:val="24"/>
          <w:szCs w:val="24"/>
        </w:rPr>
        <w:t>правил оператора</w:t>
      </w:r>
    </w:p>
    <w:p w:rsidR="005C206D" w:rsidRPr="003D28E4" w:rsidRDefault="005C206D" w:rsidP="00091BFF">
      <w:pPr>
        <w:pStyle w:val="a4"/>
        <w:contextualSpacing/>
        <w:jc w:val="both"/>
        <w:rPr>
          <w:rFonts w:ascii="Times New Roman" w:hAnsi="Times New Roman" w:cs="Times New Roman"/>
          <w:b/>
          <w:i/>
          <w:sz w:val="24"/>
          <w:szCs w:val="24"/>
        </w:rPr>
      </w:pPr>
    </w:p>
    <w:p w:rsidR="005C206D" w:rsidRPr="003D28E4" w:rsidRDefault="005C206D"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ПРИКАЗЫВАЮ:</w:t>
      </w:r>
    </w:p>
    <w:p w:rsidR="005C206D" w:rsidRPr="003D28E4" w:rsidRDefault="005C206D" w:rsidP="00091BFF">
      <w:pPr>
        <w:pStyle w:val="a4"/>
        <w:contextualSpacing/>
        <w:jc w:val="both"/>
        <w:rPr>
          <w:rFonts w:ascii="Times New Roman" w:hAnsi="Times New Roman" w:cs="Times New Roman"/>
          <w:b/>
          <w:i/>
          <w:sz w:val="24"/>
          <w:szCs w:val="24"/>
        </w:rPr>
      </w:pPr>
    </w:p>
    <w:p w:rsidR="005C206D" w:rsidRPr="003D28E4" w:rsidRDefault="005C206D"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1. Утвердить и ввести в действие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 следующие документы оператора:</w:t>
      </w:r>
    </w:p>
    <w:p w:rsidR="005C206D" w:rsidRPr="003D28E4" w:rsidRDefault="005C206D" w:rsidP="00091BFF">
      <w:pPr>
        <w:pStyle w:val="a4"/>
        <w:contextualSpacing/>
        <w:jc w:val="both"/>
        <w:rPr>
          <w:rFonts w:ascii="Times New Roman" w:hAnsi="Times New Roman" w:cs="Times New Roman"/>
          <w:sz w:val="24"/>
          <w:szCs w:val="24"/>
        </w:rPr>
      </w:pPr>
    </w:p>
    <w:p w:rsidR="005C206D" w:rsidRPr="003D28E4" w:rsidRDefault="001E4369" w:rsidP="00091BFF">
      <w:pPr>
        <w:pStyle w:val="a5"/>
        <w:shd w:val="clear" w:color="auto" w:fill="FFFFFF"/>
        <w:spacing w:after="0" w:line="240" w:lineRule="auto"/>
        <w:ind w:left="0"/>
        <w:jc w:val="both"/>
        <w:textAlignment w:val="baseline"/>
        <w:rPr>
          <w:rFonts w:ascii="Times New Roman" w:hAnsi="Times New Roman" w:cs="Times New Roman"/>
          <w:sz w:val="24"/>
          <w:szCs w:val="24"/>
        </w:rPr>
      </w:pPr>
      <w:r w:rsidRPr="003D28E4">
        <w:rPr>
          <w:rFonts w:ascii="Times New Roman" w:eastAsia="Times New Roman" w:hAnsi="Times New Roman" w:cs="Times New Roman"/>
          <w:bCs/>
          <w:sz w:val="24"/>
          <w:szCs w:val="24"/>
          <w:lang w:eastAsia="ru-RU"/>
        </w:rPr>
        <w:t xml:space="preserve">1.1. </w:t>
      </w:r>
      <w:r w:rsidR="005C206D" w:rsidRPr="003D28E4">
        <w:rPr>
          <w:rFonts w:ascii="Times New Roman" w:eastAsia="Times New Roman" w:hAnsi="Times New Roman" w:cs="Times New Roman"/>
          <w:bCs/>
          <w:sz w:val="24"/>
          <w:szCs w:val="24"/>
          <w:lang w:eastAsia="ru-RU"/>
        </w:rPr>
        <w:t>Правила рассмотрения запросов субъектов персональных данных или их представителей – Приложение № 1 к настоящ</w:t>
      </w:r>
      <w:r w:rsidR="002106D7" w:rsidRPr="003D28E4">
        <w:rPr>
          <w:rFonts w:ascii="Times New Roman" w:eastAsia="Times New Roman" w:hAnsi="Times New Roman" w:cs="Times New Roman"/>
          <w:bCs/>
          <w:sz w:val="24"/>
          <w:szCs w:val="24"/>
          <w:lang w:eastAsia="ru-RU"/>
        </w:rPr>
        <w:t>ему Приказу.</w:t>
      </w:r>
    </w:p>
    <w:p w:rsidR="005C206D" w:rsidRPr="003D28E4" w:rsidRDefault="005C206D" w:rsidP="00091BFF">
      <w:pPr>
        <w:pStyle w:val="a5"/>
        <w:shd w:val="clear" w:color="auto" w:fill="FFFFFF"/>
        <w:spacing w:after="0" w:line="240" w:lineRule="auto"/>
        <w:ind w:left="0"/>
        <w:jc w:val="both"/>
        <w:textAlignment w:val="baseline"/>
        <w:rPr>
          <w:rFonts w:ascii="Times New Roman" w:hAnsi="Times New Roman" w:cs="Times New Roman"/>
          <w:sz w:val="24"/>
          <w:szCs w:val="24"/>
        </w:rPr>
      </w:pPr>
    </w:p>
    <w:p w:rsidR="005C206D" w:rsidRPr="003D28E4" w:rsidRDefault="005C206D" w:rsidP="00091BFF">
      <w:pPr>
        <w:spacing w:line="240" w:lineRule="auto"/>
        <w:contextualSpacing/>
        <w:jc w:val="both"/>
        <w:rPr>
          <w:rFonts w:ascii="Times New Roman" w:hAnsi="Times New Roman" w:cs="Times New Roman"/>
          <w:bCs/>
          <w:sz w:val="24"/>
          <w:szCs w:val="24"/>
        </w:rPr>
      </w:pPr>
      <w:r w:rsidRPr="003D28E4">
        <w:rPr>
          <w:rFonts w:ascii="Times New Roman" w:hAnsi="Times New Roman" w:cs="Times New Roman"/>
          <w:bCs/>
          <w:sz w:val="24"/>
          <w:szCs w:val="24"/>
        </w:rPr>
        <w:t>1.2. Правила оценки возможного вреда субъектам персональных данных и принятия мер по его предотвращению – Прил</w:t>
      </w:r>
      <w:r w:rsidR="002106D7" w:rsidRPr="003D28E4">
        <w:rPr>
          <w:rFonts w:ascii="Times New Roman" w:hAnsi="Times New Roman" w:cs="Times New Roman"/>
          <w:bCs/>
          <w:sz w:val="24"/>
          <w:szCs w:val="24"/>
        </w:rPr>
        <w:t>ожение № 2 к настоящему Приказу.</w:t>
      </w:r>
    </w:p>
    <w:p w:rsidR="005C206D" w:rsidRPr="003D28E4" w:rsidRDefault="005C206D" w:rsidP="00091BFF">
      <w:pPr>
        <w:spacing w:line="240" w:lineRule="auto"/>
        <w:contextualSpacing/>
        <w:jc w:val="both"/>
        <w:rPr>
          <w:rFonts w:ascii="Times New Roman" w:hAnsi="Times New Roman" w:cs="Times New Roman"/>
          <w:bCs/>
          <w:sz w:val="24"/>
          <w:szCs w:val="24"/>
        </w:rPr>
      </w:pPr>
    </w:p>
    <w:p w:rsidR="005C206D" w:rsidRPr="003D28E4" w:rsidRDefault="005C206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 При приеме на работу доводить до сведения всех работников оператора под роспись и разъяснять содержание документов, указанных в пункте 1 настоящего Приказа.</w:t>
      </w:r>
    </w:p>
    <w:p w:rsidR="005C206D" w:rsidRPr="003D28E4" w:rsidRDefault="005C206D" w:rsidP="00091BFF">
      <w:pPr>
        <w:spacing w:line="240" w:lineRule="auto"/>
        <w:contextualSpacing/>
        <w:jc w:val="both"/>
        <w:rPr>
          <w:rFonts w:ascii="Times New Roman" w:hAnsi="Times New Roman" w:cs="Times New Roman"/>
          <w:sz w:val="24"/>
          <w:szCs w:val="24"/>
        </w:rPr>
      </w:pPr>
    </w:p>
    <w:p w:rsidR="005C206D" w:rsidRPr="003D28E4" w:rsidRDefault="005C206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3. Контроль за исполнением настоящего Приказа оставляю за собой.</w:t>
      </w:r>
    </w:p>
    <w:p w:rsidR="009B128B" w:rsidRPr="003D28E4" w:rsidRDefault="009B128B" w:rsidP="00091BFF">
      <w:pPr>
        <w:spacing w:line="240" w:lineRule="auto"/>
        <w:contextualSpacing/>
        <w:jc w:val="both"/>
        <w:rPr>
          <w:rFonts w:ascii="Times New Roman" w:hAnsi="Times New Roman" w:cs="Times New Roman"/>
          <w:sz w:val="24"/>
          <w:szCs w:val="24"/>
        </w:rPr>
      </w:pPr>
    </w:p>
    <w:p w:rsidR="009B128B" w:rsidRPr="003D28E4" w:rsidRDefault="009B128B" w:rsidP="00091BFF">
      <w:pPr>
        <w:spacing w:line="240" w:lineRule="auto"/>
        <w:contextualSpacing/>
        <w:jc w:val="both"/>
        <w:rPr>
          <w:rFonts w:ascii="Times New Roman" w:hAnsi="Times New Roman" w:cs="Times New Roman"/>
          <w:sz w:val="24"/>
          <w:szCs w:val="24"/>
        </w:rPr>
      </w:pPr>
    </w:p>
    <w:p w:rsidR="009B128B" w:rsidRPr="003D28E4" w:rsidRDefault="009B128B" w:rsidP="00091BFF">
      <w:pPr>
        <w:spacing w:line="240" w:lineRule="auto"/>
        <w:contextualSpacing/>
        <w:jc w:val="both"/>
        <w:rPr>
          <w:rFonts w:ascii="Times New Roman" w:hAnsi="Times New Roman" w:cs="Times New Roman"/>
          <w:bCs/>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eastAsiaTheme="minorHAnsi" w:hAnsi="Times New Roman" w:cs="Times New Roman"/>
          <w:color w:val="auto"/>
          <w:sz w:val="24"/>
          <w:szCs w:val="24"/>
        </w:rPr>
      </w:pPr>
      <w:r w:rsidRPr="003D28E4">
        <w:rPr>
          <w:rFonts w:ascii="Times New Roman" w:eastAsiaTheme="minorHAnsi" w:hAnsi="Times New Roman" w:cs="Times New Roman"/>
          <w:color w:val="auto"/>
          <w:sz w:val="24"/>
          <w:szCs w:val="24"/>
        </w:rPr>
        <w:br w:type="page"/>
      </w:r>
    </w:p>
    <w:p w:rsidR="00AE1A8D" w:rsidRPr="003D28E4" w:rsidRDefault="00AE1A8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lastRenderedPageBreak/>
        <w:t>УТВЕРЖДАЮ</w:t>
      </w:r>
    </w:p>
    <w:p w:rsidR="00AE1A8D" w:rsidRPr="003D28E4" w:rsidRDefault="00AE1A8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          </w:t>
      </w:r>
    </w:p>
    <w:p w:rsidR="00AE1A8D" w:rsidRPr="003D28E4" w:rsidRDefault="003D3432"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AE1A8D" w:rsidRPr="003D28E4" w:rsidRDefault="00AE1A8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________________________________</w:t>
      </w:r>
    </w:p>
    <w:p w:rsidR="00AE1A8D" w:rsidRPr="003D28E4" w:rsidRDefault="00546C61"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Двуреченский Максим Станиславович</w:t>
      </w:r>
    </w:p>
    <w:p w:rsidR="00AE1A8D" w:rsidRPr="003D28E4" w:rsidRDefault="00AE1A8D" w:rsidP="00091BFF">
      <w:pPr>
        <w:spacing w:line="240" w:lineRule="auto"/>
        <w:contextualSpacing/>
        <w:jc w:val="right"/>
        <w:rPr>
          <w:rFonts w:ascii="Times New Roman" w:eastAsia="Verdana" w:hAnsi="Times New Roman" w:cs="Times New Roman"/>
          <w:color w:val="000000"/>
          <w:sz w:val="24"/>
          <w:szCs w:val="24"/>
        </w:rPr>
      </w:pPr>
    </w:p>
    <w:p w:rsidR="00AE1A8D" w:rsidRPr="003D28E4" w:rsidRDefault="00AE1A8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       Приложение № 1</w:t>
      </w:r>
    </w:p>
    <w:p w:rsidR="00AE1A8D" w:rsidRPr="003D28E4" w:rsidRDefault="00AE1A8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к Приказу № 02/2021-ПДн от </w:t>
      </w:r>
      <w:r w:rsidR="00546C61" w:rsidRPr="003D28E4">
        <w:rPr>
          <w:rFonts w:ascii="Times New Roman" w:eastAsia="Verdana" w:hAnsi="Times New Roman" w:cs="Times New Roman"/>
          <w:i/>
          <w:color w:val="000000"/>
          <w:sz w:val="24"/>
          <w:szCs w:val="24"/>
        </w:rPr>
        <w:t>«15» июня 2021</w:t>
      </w:r>
      <w:r w:rsidRPr="003D28E4">
        <w:rPr>
          <w:rFonts w:ascii="Times New Roman" w:eastAsia="Verdana" w:hAnsi="Times New Roman" w:cs="Times New Roman"/>
          <w:i/>
          <w:color w:val="000000"/>
          <w:sz w:val="24"/>
          <w:szCs w:val="24"/>
        </w:rPr>
        <w:t xml:space="preserve"> г.</w:t>
      </w: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center"/>
        <w:rPr>
          <w:rFonts w:ascii="Times New Roman" w:eastAsia="Verdana" w:hAnsi="Times New Roman" w:cs="Times New Roman"/>
          <w:b/>
          <w:color w:val="000000"/>
          <w:sz w:val="24"/>
          <w:szCs w:val="24"/>
        </w:rPr>
      </w:pPr>
      <w:r w:rsidRPr="003D28E4">
        <w:rPr>
          <w:rFonts w:ascii="Times New Roman" w:eastAsia="Verdana" w:hAnsi="Times New Roman" w:cs="Times New Roman"/>
          <w:b/>
          <w:color w:val="000000"/>
          <w:sz w:val="24"/>
          <w:szCs w:val="24"/>
        </w:rPr>
        <w:t xml:space="preserve">ПРАВИЛА РАССМОТРЕНИЯ ЗАПРОСОВ </w:t>
      </w: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b/>
          <w:color w:val="000000"/>
          <w:sz w:val="24"/>
          <w:szCs w:val="24"/>
        </w:rPr>
        <w:t>СУБЪЕКТОВ ПЕРСОНАЛЬНЫХ ДАННЫХ</w:t>
      </w:r>
    </w:p>
    <w:p w:rsidR="00AE1A8D" w:rsidRPr="003D28E4" w:rsidRDefault="00AE1A8D" w:rsidP="00091BFF">
      <w:pPr>
        <w:spacing w:line="240" w:lineRule="auto"/>
        <w:ind w:right="-2"/>
        <w:contextualSpacing/>
        <w:jc w:val="center"/>
        <w:rPr>
          <w:rFonts w:ascii="Times New Roman" w:eastAsia="Verdana" w:hAnsi="Times New Roman" w:cs="Times New Roman"/>
          <w:b/>
          <w:color w:val="000000"/>
          <w:sz w:val="24"/>
          <w:szCs w:val="24"/>
        </w:rPr>
      </w:pPr>
    </w:p>
    <w:p w:rsidR="00AE1A8D" w:rsidRPr="003D28E4" w:rsidRDefault="003D3432" w:rsidP="00BB3EAC">
      <w:pPr>
        <w:spacing w:line="240" w:lineRule="auto"/>
        <w:ind w:right="-2"/>
        <w:contextualSpacing/>
        <w:jc w:val="center"/>
        <w:rPr>
          <w:rFonts w:ascii="Times New Roman" w:eastAsia="Verdana" w:hAnsi="Times New Roman" w:cs="Times New Roman"/>
          <w:b/>
          <w:color w:val="000000"/>
          <w:sz w:val="24"/>
          <w:szCs w:val="24"/>
        </w:rPr>
      </w:pPr>
      <w:r w:rsidRPr="003D28E4">
        <w:rPr>
          <w:rFonts w:ascii="Times New Roman" w:eastAsia="Verdana" w:hAnsi="Times New Roman" w:cs="Times New Roman"/>
          <w:b/>
          <w:color w:val="000000"/>
          <w:sz w:val="24"/>
          <w:szCs w:val="24"/>
        </w:rPr>
        <w:t>ИНДИВИДУАЛЬНЫЙ ПРЕДПРИНИМАТЕЛЬ ДВУРЕЧЕНСКИЙ М.С.</w:t>
      </w:r>
      <w:r w:rsidR="00AE1A8D" w:rsidRPr="003D28E4">
        <w:rPr>
          <w:rFonts w:ascii="Times New Roman" w:eastAsia="Verdana" w:hAnsi="Times New Roman" w:cs="Times New Roman"/>
          <w:color w:val="000000"/>
          <w:sz w:val="24"/>
          <w:szCs w:val="24"/>
        </w:rPr>
        <w:t xml:space="preserve"> </w:t>
      </w: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07BBA" w:rsidRPr="003D28E4" w:rsidRDefault="00A07BBA"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9B128B" w:rsidP="00091BFF">
      <w:pPr>
        <w:spacing w:line="240" w:lineRule="auto"/>
        <w:ind w:right="-2"/>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Версия 1.0</w:t>
      </w: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both"/>
        <w:rPr>
          <w:rFonts w:ascii="Times New Roman" w:eastAsia="Verdana" w:hAnsi="Times New Roman" w:cs="Times New Roman"/>
          <w:color w:val="000000"/>
          <w:sz w:val="24"/>
          <w:szCs w:val="24"/>
        </w:rPr>
      </w:pPr>
    </w:p>
    <w:p w:rsidR="00FB64D4" w:rsidRPr="003D28E4" w:rsidRDefault="00FB64D4" w:rsidP="00091BFF">
      <w:pPr>
        <w:spacing w:line="240" w:lineRule="auto"/>
        <w:ind w:right="-2"/>
        <w:contextualSpacing/>
        <w:jc w:val="both"/>
        <w:rPr>
          <w:rFonts w:ascii="Times New Roman" w:eastAsia="Verdana" w:hAnsi="Times New Roman" w:cs="Times New Roman"/>
          <w:color w:val="000000"/>
          <w:sz w:val="24"/>
          <w:szCs w:val="24"/>
        </w:rPr>
      </w:pPr>
    </w:p>
    <w:p w:rsidR="00FB64D4" w:rsidRPr="003D28E4" w:rsidRDefault="00FB64D4" w:rsidP="00091BFF">
      <w:pPr>
        <w:spacing w:line="240" w:lineRule="auto"/>
        <w:ind w:right="-2"/>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г. </w:t>
      </w:r>
      <w:r w:rsidR="00546C61" w:rsidRPr="003D28E4">
        <w:rPr>
          <w:rFonts w:ascii="Times New Roman" w:eastAsia="Verdana" w:hAnsi="Times New Roman" w:cs="Times New Roman"/>
          <w:color w:val="000000"/>
          <w:sz w:val="24"/>
          <w:szCs w:val="24"/>
        </w:rPr>
        <w:t>Ялта</w:t>
      </w:r>
    </w:p>
    <w:p w:rsidR="00AE1A8D" w:rsidRPr="003D28E4" w:rsidRDefault="00FB64D4" w:rsidP="00091BFF">
      <w:pPr>
        <w:spacing w:line="240" w:lineRule="auto"/>
        <w:ind w:right="-2"/>
        <w:contextualSpacing/>
        <w:jc w:val="center"/>
        <w:rPr>
          <w:rFonts w:ascii="Times New Roman" w:eastAsia="Times New Roman" w:hAnsi="Times New Roman" w:cs="Times New Roman"/>
          <w:b/>
          <w:bCs/>
          <w:sz w:val="24"/>
          <w:szCs w:val="24"/>
        </w:rPr>
      </w:pPr>
      <w:r w:rsidRPr="003D28E4">
        <w:rPr>
          <w:rFonts w:ascii="Times New Roman" w:eastAsia="Verdana" w:hAnsi="Times New Roman" w:cs="Times New Roman"/>
          <w:color w:val="000000"/>
          <w:sz w:val="24"/>
          <w:szCs w:val="24"/>
        </w:rPr>
        <w:t>2021 год</w:t>
      </w:r>
      <w:r w:rsidR="00AE1A8D" w:rsidRPr="003D28E4">
        <w:rPr>
          <w:rFonts w:ascii="Times New Roman" w:hAnsi="Times New Roman" w:cs="Times New Roman"/>
          <w:b/>
          <w:bCs/>
          <w:sz w:val="24"/>
          <w:szCs w:val="24"/>
        </w:rPr>
        <w:br w:type="page"/>
      </w:r>
    </w:p>
    <w:p w:rsidR="00AE1A8D" w:rsidRPr="003D28E4" w:rsidRDefault="00AE1A8D" w:rsidP="00091BFF">
      <w:pPr>
        <w:shd w:val="clear" w:color="auto" w:fill="FFFFFF"/>
        <w:spacing w:before="75" w:after="75" w:line="240" w:lineRule="auto"/>
        <w:contextualSpacing/>
        <w:jc w:val="both"/>
        <w:textAlignment w:val="baseline"/>
        <w:rPr>
          <w:rFonts w:ascii="Times New Roman" w:hAnsi="Times New Roman" w:cs="Times New Roman"/>
          <w:b/>
          <w:bCs/>
          <w:sz w:val="24"/>
          <w:szCs w:val="24"/>
        </w:rPr>
      </w:pPr>
      <w:r w:rsidRPr="003D28E4">
        <w:rPr>
          <w:rFonts w:ascii="Times New Roman" w:hAnsi="Times New Roman" w:cs="Times New Roman"/>
          <w:b/>
          <w:bCs/>
          <w:sz w:val="24"/>
          <w:szCs w:val="24"/>
        </w:rPr>
        <w:lastRenderedPageBreak/>
        <w:t>1. ОБЩИЕ ПОЛОЖЕНИЯ</w:t>
      </w:r>
    </w:p>
    <w:p w:rsidR="00AE1A8D" w:rsidRPr="003D28E4" w:rsidRDefault="00AE1A8D" w:rsidP="00091BFF">
      <w:pPr>
        <w:shd w:val="clear" w:color="auto" w:fill="FFFFFF"/>
        <w:spacing w:before="75" w:after="75" w:line="240" w:lineRule="auto"/>
        <w:contextualSpacing/>
        <w:jc w:val="both"/>
        <w:textAlignment w:val="baseline"/>
        <w:rPr>
          <w:rFonts w:ascii="Times New Roman" w:hAnsi="Times New Roman" w:cs="Times New Roman"/>
          <w:sz w:val="24"/>
          <w:szCs w:val="24"/>
        </w:rPr>
      </w:pPr>
    </w:p>
    <w:p w:rsidR="00171CE6" w:rsidRPr="003D28E4" w:rsidRDefault="00AE1A8D" w:rsidP="00091BFF">
      <w:pPr>
        <w:spacing w:line="240" w:lineRule="auto"/>
        <w:contextualSpacing/>
        <w:jc w:val="both"/>
        <w:rPr>
          <w:rFonts w:ascii="Times New Roman" w:eastAsia="Times New Roman" w:hAnsi="Times New Roman" w:cs="Times New Roman"/>
          <w:sz w:val="24"/>
          <w:szCs w:val="24"/>
        </w:rPr>
      </w:pPr>
      <w:r w:rsidRPr="003D28E4">
        <w:rPr>
          <w:rFonts w:ascii="Times New Roman" w:hAnsi="Times New Roman" w:cs="Times New Roman"/>
          <w:sz w:val="24"/>
          <w:szCs w:val="24"/>
        </w:rPr>
        <w:t>1.1. Правила рассмотрения запросов субъектов персональных данных или их представителей (далее – «Правила») принимает</w:t>
      </w:r>
      <w:r w:rsidRPr="003D28E4">
        <w:rPr>
          <w:rFonts w:ascii="Times New Roman" w:eastAsia="TimesNewRomanPSMT" w:hAnsi="Times New Roman" w:cs="Times New Roman"/>
          <w:sz w:val="24"/>
          <w:szCs w:val="24"/>
        </w:rPr>
        <w:t xml:space="preserve"> </w:t>
      </w:r>
      <w:r w:rsidR="003D3432" w:rsidRPr="003D28E4">
        <w:rPr>
          <w:rFonts w:ascii="Times New Roman" w:hAnsi="Times New Roman" w:cs="Times New Roman"/>
          <w:sz w:val="24"/>
          <w:szCs w:val="24"/>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TimesNewRomanPSMT" w:hAnsi="Times New Roman" w:cs="Times New Roman"/>
          <w:sz w:val="24"/>
          <w:szCs w:val="24"/>
        </w:rPr>
        <w:t xml:space="preserve"> (далее – «Оператор»)</w:t>
      </w:r>
      <w:r w:rsidRPr="003D28E4">
        <w:rPr>
          <w:rFonts w:ascii="Times New Roman" w:hAnsi="Times New Roman" w:cs="Times New Roman"/>
          <w:sz w:val="24"/>
          <w:szCs w:val="24"/>
        </w:rPr>
        <w:t xml:space="preserve">, для определения порядка учета (регистрации) и рассмотрения запросов субъектов </w:t>
      </w:r>
      <w:r w:rsidR="00941327" w:rsidRPr="003D28E4">
        <w:rPr>
          <w:rFonts w:ascii="Times New Roman" w:hAnsi="Times New Roman" w:cs="Times New Roman"/>
          <w:color w:val="auto"/>
          <w:sz w:val="24"/>
          <w:szCs w:val="24"/>
        </w:rPr>
        <w:t>персональных данных</w:t>
      </w:r>
      <w:r w:rsidR="00941327" w:rsidRPr="003D28E4">
        <w:rPr>
          <w:rFonts w:ascii="Times New Roman" w:hAnsi="Times New Roman" w:cs="Times New Roman"/>
          <w:sz w:val="24"/>
          <w:szCs w:val="24"/>
        </w:rPr>
        <w:t xml:space="preserve"> </w:t>
      </w:r>
      <w:r w:rsidRPr="003D28E4">
        <w:rPr>
          <w:rFonts w:ascii="Times New Roman" w:hAnsi="Times New Roman" w:cs="Times New Roman"/>
          <w:sz w:val="24"/>
          <w:szCs w:val="24"/>
        </w:rPr>
        <w:t xml:space="preserve">или их уполномоченных представителей (далее – Запросы). </w:t>
      </w:r>
    </w:p>
    <w:p w:rsidR="00171CE6" w:rsidRPr="003D28E4" w:rsidRDefault="00171CE6" w:rsidP="00091BFF">
      <w:pPr>
        <w:spacing w:line="240" w:lineRule="auto"/>
        <w:contextualSpacing/>
        <w:jc w:val="both"/>
        <w:rPr>
          <w:rFonts w:ascii="Times New Roman" w:hAnsi="Times New Roman" w:cs="Times New Roman"/>
          <w:sz w:val="24"/>
          <w:szCs w:val="24"/>
        </w:rPr>
      </w:pPr>
    </w:p>
    <w:p w:rsidR="00AE1A8D" w:rsidRPr="003D28E4" w:rsidRDefault="00171CE6" w:rsidP="00091BFF">
      <w:pPr>
        <w:spacing w:line="240" w:lineRule="auto"/>
        <w:contextualSpacing/>
        <w:jc w:val="both"/>
        <w:rPr>
          <w:rFonts w:ascii="Times New Roman" w:eastAsia="Times New Roman" w:hAnsi="Times New Roman" w:cs="Times New Roman"/>
          <w:sz w:val="24"/>
          <w:szCs w:val="24"/>
        </w:rPr>
      </w:pPr>
      <w:r w:rsidRPr="003D28E4">
        <w:rPr>
          <w:rFonts w:ascii="Times New Roman" w:hAnsi="Times New Roman" w:cs="Times New Roman"/>
          <w:sz w:val="24"/>
          <w:szCs w:val="24"/>
        </w:rPr>
        <w:t xml:space="preserve">1.2. </w:t>
      </w:r>
      <w:r w:rsidR="00AE1A8D" w:rsidRPr="003D28E4">
        <w:rPr>
          <w:rFonts w:ascii="Times New Roman" w:hAnsi="Times New Roman" w:cs="Times New Roman"/>
          <w:sz w:val="24"/>
          <w:szCs w:val="24"/>
        </w:rPr>
        <w:t xml:space="preserve">Субъектами </w:t>
      </w:r>
      <w:r w:rsidR="00941327" w:rsidRPr="003D28E4">
        <w:rPr>
          <w:rFonts w:ascii="Times New Roman" w:hAnsi="Times New Roman" w:cs="Times New Roman"/>
          <w:color w:val="auto"/>
          <w:sz w:val="24"/>
          <w:szCs w:val="24"/>
        </w:rPr>
        <w:t>персональных данных</w:t>
      </w:r>
      <w:r w:rsidR="00AE1A8D" w:rsidRPr="003D28E4">
        <w:rPr>
          <w:rFonts w:ascii="Times New Roman" w:hAnsi="Times New Roman" w:cs="Times New Roman"/>
          <w:sz w:val="24"/>
          <w:szCs w:val="24"/>
        </w:rPr>
        <w:t xml:space="preserve"> являются:</w:t>
      </w:r>
    </w:p>
    <w:p w:rsidR="009725E8" w:rsidRPr="003D28E4" w:rsidRDefault="009725E8" w:rsidP="008C4618">
      <w:pPr>
        <w:pStyle w:val="a5"/>
        <w:numPr>
          <w:ilvl w:val="0"/>
          <w:numId w:val="36"/>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Работники Оператора.</w:t>
      </w:r>
    </w:p>
    <w:p w:rsidR="009725E8" w:rsidRPr="003D28E4" w:rsidRDefault="009725E8" w:rsidP="008C4618">
      <w:pPr>
        <w:pStyle w:val="a5"/>
        <w:numPr>
          <w:ilvl w:val="0"/>
          <w:numId w:val="36"/>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Соискатели на вакантные должности Оператора.</w:t>
      </w:r>
    </w:p>
    <w:p w:rsidR="009725E8" w:rsidRPr="003D28E4" w:rsidRDefault="009725E8" w:rsidP="008C4618">
      <w:pPr>
        <w:pStyle w:val="a5"/>
        <w:numPr>
          <w:ilvl w:val="0"/>
          <w:numId w:val="36"/>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Клиенты Оператора.</w:t>
      </w:r>
    </w:p>
    <w:p w:rsidR="009725E8" w:rsidRPr="003D28E4" w:rsidRDefault="009725E8" w:rsidP="008C4618">
      <w:pPr>
        <w:pStyle w:val="a5"/>
        <w:numPr>
          <w:ilvl w:val="0"/>
          <w:numId w:val="36"/>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3D28E4">
        <w:rPr>
          <w:rFonts w:ascii="Times New Roman" w:eastAsia="SimSun" w:hAnsi="Times New Roman" w:cs="Times New Roman"/>
          <w:color w:val="000000" w:themeColor="text1"/>
          <w:kern w:val="2"/>
          <w:sz w:val="24"/>
          <w:szCs w:val="24"/>
          <w:lang w:eastAsia="zh-CN" w:bidi="hi-IN"/>
        </w:rPr>
        <w:t>Пользователи Сайта Оператора.</w:t>
      </w:r>
    </w:p>
    <w:p w:rsidR="00AE1A8D" w:rsidRPr="003D28E4" w:rsidRDefault="00AE1A8D" w:rsidP="00091BFF">
      <w:pPr>
        <w:spacing w:line="240" w:lineRule="auto"/>
        <w:ind w:right="-57"/>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1.3. Настоящие Правила разработаны на основании Федерального закона РФ от 27 июля 2006 г. № 152-ФЗ «О персональных данных» и принятыми в соответствии с ним нормативными правовыми актами.</w:t>
      </w:r>
    </w:p>
    <w:p w:rsidR="00AE1A8D" w:rsidRPr="003D28E4" w:rsidRDefault="00AE1A8D" w:rsidP="00091BFF">
      <w:pPr>
        <w:spacing w:line="240" w:lineRule="auto"/>
        <w:contextualSpacing/>
        <w:jc w:val="both"/>
        <w:rPr>
          <w:rFonts w:ascii="Times New Roman" w:hAnsi="Times New Roman" w:cs="Times New Roman"/>
          <w:b/>
          <w:bCs/>
          <w:sz w:val="24"/>
          <w:szCs w:val="24"/>
          <w:lang w:eastAsia="ru-RU"/>
        </w:rPr>
      </w:pPr>
    </w:p>
    <w:p w:rsidR="00AE1A8D" w:rsidRPr="003D28E4" w:rsidRDefault="001D70C3" w:rsidP="00091BFF">
      <w:pPr>
        <w:spacing w:line="240" w:lineRule="auto"/>
        <w:contextualSpacing/>
        <w:jc w:val="both"/>
        <w:rPr>
          <w:rFonts w:ascii="Times New Roman" w:hAnsi="Times New Roman" w:cs="Times New Roman"/>
          <w:b/>
          <w:bCs/>
          <w:sz w:val="24"/>
          <w:szCs w:val="24"/>
        </w:rPr>
      </w:pPr>
      <w:r w:rsidRPr="003D28E4">
        <w:rPr>
          <w:rFonts w:ascii="Times New Roman" w:hAnsi="Times New Roman" w:cs="Times New Roman"/>
          <w:b/>
          <w:bCs/>
          <w:sz w:val="24"/>
          <w:szCs w:val="24"/>
        </w:rPr>
        <w:t xml:space="preserve">2. ПРАВА СУБЪЕКТА </w:t>
      </w:r>
      <w:r w:rsidRPr="003D28E4">
        <w:rPr>
          <w:rFonts w:ascii="Times New Roman" w:hAnsi="Times New Roman" w:cs="Times New Roman"/>
          <w:b/>
          <w:color w:val="auto"/>
          <w:sz w:val="24"/>
          <w:szCs w:val="24"/>
        </w:rPr>
        <w:t>ПЕРСОНАЛЬНЫХ ДАННЫХ</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2.1. Субъект</w:t>
      </w:r>
      <w:r w:rsidR="00941327" w:rsidRPr="003D28E4">
        <w:rPr>
          <w:rFonts w:ascii="Times New Roman" w:hAnsi="Times New Roman" w:cs="Times New Roman"/>
          <w:sz w:val="24"/>
          <w:szCs w:val="24"/>
        </w:rPr>
        <w:t xml:space="preserve">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имеет право на получение информации, касающейся обработки его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в том числе содержащей:</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2.1.1. Подтверждение факта обработки </w:t>
      </w:r>
      <w:r w:rsidR="00941327" w:rsidRPr="003D28E4">
        <w:rPr>
          <w:rFonts w:ascii="Times New Roman" w:hAnsi="Times New Roman" w:cs="Times New Roman"/>
          <w:color w:val="auto"/>
          <w:sz w:val="24"/>
          <w:szCs w:val="24"/>
        </w:rPr>
        <w:t>персональных данных</w:t>
      </w:r>
      <w:r w:rsidR="00941327" w:rsidRPr="003D28E4">
        <w:rPr>
          <w:rFonts w:ascii="Times New Roman" w:hAnsi="Times New Roman" w:cs="Times New Roman"/>
          <w:sz w:val="24"/>
          <w:szCs w:val="24"/>
        </w:rPr>
        <w:t xml:space="preserve"> </w:t>
      </w:r>
      <w:r w:rsidRPr="003D28E4">
        <w:rPr>
          <w:rFonts w:ascii="Times New Roman" w:hAnsi="Times New Roman" w:cs="Times New Roman"/>
          <w:sz w:val="24"/>
          <w:szCs w:val="24"/>
        </w:rPr>
        <w:t>Оператором.</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2.1.2. Правовые основания и цели обработки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2.1.3. Цели и применяемые Оператором способы обработки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2.1.4. Наименование и место нахождения оператора, сведения о лицах (за исключением работников Оператора), которые имеют доступ к </w:t>
      </w:r>
      <w:r w:rsidR="00941327" w:rsidRPr="003D28E4">
        <w:rPr>
          <w:rFonts w:ascii="Times New Roman" w:hAnsi="Times New Roman" w:cs="Times New Roman"/>
          <w:color w:val="auto"/>
          <w:sz w:val="24"/>
          <w:szCs w:val="24"/>
        </w:rPr>
        <w:t>персональным данным</w:t>
      </w:r>
      <w:r w:rsidR="00941327" w:rsidRPr="003D28E4">
        <w:rPr>
          <w:rFonts w:ascii="Times New Roman" w:hAnsi="Times New Roman" w:cs="Times New Roman"/>
          <w:sz w:val="24"/>
          <w:szCs w:val="24"/>
        </w:rPr>
        <w:t xml:space="preserve"> </w:t>
      </w:r>
      <w:r w:rsidRPr="003D28E4">
        <w:rPr>
          <w:rFonts w:ascii="Times New Roman" w:hAnsi="Times New Roman" w:cs="Times New Roman"/>
          <w:sz w:val="24"/>
          <w:szCs w:val="24"/>
        </w:rPr>
        <w:t>или которым могут быть раскрыты на основании договора с Оператором или на основании федерального закона.</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2.1.5. Обрабатываемые </w:t>
      </w:r>
      <w:r w:rsidR="00941327" w:rsidRPr="003D28E4">
        <w:rPr>
          <w:rFonts w:ascii="Times New Roman" w:hAnsi="Times New Roman" w:cs="Times New Roman"/>
          <w:color w:val="auto"/>
          <w:sz w:val="24"/>
          <w:szCs w:val="24"/>
        </w:rPr>
        <w:t>персональные данные</w:t>
      </w:r>
      <w:r w:rsidRPr="003D28E4">
        <w:rPr>
          <w:rFonts w:ascii="Times New Roman" w:hAnsi="Times New Roman" w:cs="Times New Roman"/>
          <w:sz w:val="24"/>
          <w:szCs w:val="24"/>
        </w:rPr>
        <w:t>, относящиеся к соответствующему субъекту</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а также источник их получения, если иной порядок представления таких данных не предусмотрен федеральным законом.</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2.1.6. Сроки обработки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в том числе сроки их хранения.</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2.1.7. Наименование или фамилию, имя, отчество и адрес лица, осуществляющего обработку </w:t>
      </w:r>
      <w:r w:rsidR="00941327" w:rsidRPr="003D28E4">
        <w:rPr>
          <w:rFonts w:ascii="Times New Roman" w:hAnsi="Times New Roman" w:cs="Times New Roman"/>
          <w:color w:val="auto"/>
          <w:sz w:val="24"/>
          <w:szCs w:val="24"/>
        </w:rPr>
        <w:t>персональных данных</w:t>
      </w:r>
      <w:r w:rsidR="00941327" w:rsidRPr="003D28E4">
        <w:rPr>
          <w:rFonts w:ascii="Times New Roman" w:hAnsi="Times New Roman" w:cs="Times New Roman"/>
          <w:sz w:val="24"/>
          <w:szCs w:val="24"/>
        </w:rPr>
        <w:t xml:space="preserve"> </w:t>
      </w:r>
      <w:r w:rsidRPr="003D28E4">
        <w:rPr>
          <w:rFonts w:ascii="Times New Roman" w:hAnsi="Times New Roman" w:cs="Times New Roman"/>
          <w:sz w:val="24"/>
          <w:szCs w:val="24"/>
        </w:rPr>
        <w:t>по поручению, если обработка поручена или будет поручена такому лицу.</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2.2. Субъект </w:t>
      </w:r>
      <w:r w:rsidR="00941327" w:rsidRPr="003D28E4">
        <w:rPr>
          <w:rFonts w:ascii="Times New Roman" w:hAnsi="Times New Roman" w:cs="Times New Roman"/>
          <w:color w:val="auto"/>
          <w:sz w:val="24"/>
          <w:szCs w:val="24"/>
        </w:rPr>
        <w:t>персональных данных</w:t>
      </w:r>
      <w:r w:rsidR="00941327" w:rsidRPr="003D28E4">
        <w:rPr>
          <w:rFonts w:ascii="Times New Roman" w:hAnsi="Times New Roman" w:cs="Times New Roman"/>
          <w:sz w:val="24"/>
          <w:szCs w:val="24"/>
        </w:rPr>
        <w:t xml:space="preserve"> </w:t>
      </w:r>
      <w:r w:rsidRPr="003D28E4">
        <w:rPr>
          <w:rFonts w:ascii="Times New Roman" w:hAnsi="Times New Roman" w:cs="Times New Roman"/>
          <w:sz w:val="24"/>
          <w:szCs w:val="24"/>
        </w:rPr>
        <w:t xml:space="preserve">вправе обратиться повторно к Оператору или направить ему повторный запрос в целях получения сведений и ознакомления с такими </w:t>
      </w:r>
      <w:r w:rsidR="00941327" w:rsidRPr="003D28E4">
        <w:rPr>
          <w:rFonts w:ascii="Times New Roman" w:hAnsi="Times New Roman" w:cs="Times New Roman"/>
          <w:color w:val="auto"/>
          <w:sz w:val="24"/>
          <w:szCs w:val="24"/>
        </w:rPr>
        <w:t xml:space="preserve">персональными данными </w:t>
      </w:r>
      <w:r w:rsidRPr="003D28E4">
        <w:rPr>
          <w:rFonts w:ascii="Times New Roman" w:hAnsi="Times New Roman" w:cs="Times New Roman"/>
          <w:sz w:val="24"/>
          <w:szCs w:val="24"/>
        </w:rPr>
        <w:t>не ранее чем через 30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b/>
          <w:bCs/>
          <w:sz w:val="24"/>
          <w:szCs w:val="24"/>
        </w:rPr>
      </w:pPr>
      <w:r w:rsidRPr="003D28E4">
        <w:rPr>
          <w:rFonts w:ascii="Times New Roman" w:hAnsi="Times New Roman" w:cs="Times New Roman"/>
          <w:sz w:val="24"/>
          <w:szCs w:val="24"/>
        </w:rPr>
        <w:t>2.3. Субъект</w:t>
      </w:r>
      <w:r w:rsidR="00941327" w:rsidRPr="003D28E4">
        <w:rPr>
          <w:rFonts w:ascii="Times New Roman" w:hAnsi="Times New Roman" w:cs="Times New Roman"/>
          <w:sz w:val="24"/>
          <w:szCs w:val="24"/>
        </w:rPr>
        <w:t xml:space="preserve">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имеет право требовать от Оператора уточнения его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их блокирования или уничтожения в случае, если </w:t>
      </w:r>
      <w:r w:rsidR="00941327" w:rsidRPr="003D28E4">
        <w:rPr>
          <w:rFonts w:ascii="Times New Roman" w:hAnsi="Times New Roman" w:cs="Times New Roman"/>
          <w:color w:val="auto"/>
          <w:sz w:val="24"/>
          <w:szCs w:val="24"/>
        </w:rPr>
        <w:t>персональные данные</w:t>
      </w:r>
      <w:r w:rsidR="00941327" w:rsidRPr="003D28E4">
        <w:rPr>
          <w:rFonts w:ascii="Times New Roman" w:hAnsi="Times New Roman" w:cs="Times New Roman"/>
          <w:sz w:val="24"/>
          <w:szCs w:val="24"/>
        </w:rPr>
        <w:t xml:space="preserve"> </w:t>
      </w:r>
      <w:r w:rsidRPr="003D28E4">
        <w:rPr>
          <w:rFonts w:ascii="Times New Roman" w:hAnsi="Times New Roman" w:cs="Times New Roman"/>
          <w:sz w:val="24"/>
          <w:szCs w:val="24"/>
        </w:rPr>
        <w:t>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AE1A8D" w:rsidRPr="003D28E4" w:rsidRDefault="00AE1A8D" w:rsidP="00091BFF">
      <w:pPr>
        <w:spacing w:line="240" w:lineRule="auto"/>
        <w:contextualSpacing/>
        <w:jc w:val="both"/>
        <w:rPr>
          <w:rFonts w:ascii="Times New Roman" w:hAnsi="Times New Roman" w:cs="Times New Roman"/>
          <w:b/>
          <w:bCs/>
          <w:sz w:val="24"/>
          <w:szCs w:val="24"/>
        </w:rPr>
      </w:pPr>
    </w:p>
    <w:p w:rsidR="00AE1A8D" w:rsidRPr="003D28E4" w:rsidRDefault="001D70C3" w:rsidP="00091BFF">
      <w:pPr>
        <w:spacing w:line="240" w:lineRule="auto"/>
        <w:contextualSpacing/>
        <w:jc w:val="both"/>
        <w:rPr>
          <w:rFonts w:ascii="Times New Roman" w:hAnsi="Times New Roman" w:cs="Times New Roman"/>
          <w:b/>
          <w:bCs/>
          <w:sz w:val="24"/>
          <w:szCs w:val="24"/>
        </w:rPr>
      </w:pPr>
      <w:r w:rsidRPr="003D28E4">
        <w:rPr>
          <w:rFonts w:ascii="Times New Roman" w:hAnsi="Times New Roman" w:cs="Times New Roman"/>
          <w:b/>
          <w:bCs/>
          <w:sz w:val="24"/>
          <w:szCs w:val="24"/>
        </w:rPr>
        <w:t xml:space="preserve">3. ПРЕДОСТАВЛЕНИЕ СВЕДЕНИЙ СУБЪЕКТУ </w:t>
      </w:r>
      <w:r w:rsidRPr="003D28E4">
        <w:rPr>
          <w:rFonts w:ascii="Times New Roman" w:hAnsi="Times New Roman" w:cs="Times New Roman"/>
          <w:b/>
          <w:color w:val="auto"/>
          <w:sz w:val="24"/>
          <w:szCs w:val="24"/>
        </w:rPr>
        <w:t>ПЕРСОНАЛЬНЫХ ДАННЫХ</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3.1. Сведения должны быть предоставлены субъекту</w:t>
      </w:r>
      <w:r w:rsidR="00941327" w:rsidRPr="003D28E4">
        <w:rPr>
          <w:rFonts w:ascii="Times New Roman" w:hAnsi="Times New Roman" w:cs="Times New Roman"/>
          <w:sz w:val="24"/>
          <w:szCs w:val="24"/>
        </w:rPr>
        <w:t xml:space="preserve">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Оператором в доступной форме, и в них не должны содержаться </w:t>
      </w:r>
      <w:r w:rsidR="00941327" w:rsidRPr="003D28E4">
        <w:rPr>
          <w:rFonts w:ascii="Times New Roman" w:hAnsi="Times New Roman" w:cs="Times New Roman"/>
          <w:color w:val="auto"/>
          <w:sz w:val="24"/>
          <w:szCs w:val="24"/>
        </w:rPr>
        <w:t>персональные данные</w:t>
      </w:r>
      <w:r w:rsidRPr="003D28E4">
        <w:rPr>
          <w:rFonts w:ascii="Times New Roman" w:hAnsi="Times New Roman" w:cs="Times New Roman"/>
          <w:sz w:val="24"/>
          <w:szCs w:val="24"/>
        </w:rPr>
        <w:t>, относящиеся к другим субъектам</w:t>
      </w:r>
      <w:r w:rsidR="00941327" w:rsidRPr="003D28E4">
        <w:rPr>
          <w:rFonts w:ascii="Times New Roman" w:hAnsi="Times New Roman" w:cs="Times New Roman"/>
          <w:sz w:val="24"/>
          <w:szCs w:val="24"/>
        </w:rPr>
        <w:t xml:space="preserve">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за исключением случаев, если имеются законные основания для раскрытия таких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3.2. Сведения, указанные в пункте 2.1. настоящих Правил, предоставляются субъекту</w:t>
      </w:r>
      <w:r w:rsidR="00941327" w:rsidRPr="003D28E4">
        <w:rPr>
          <w:rFonts w:ascii="Times New Roman" w:hAnsi="Times New Roman" w:cs="Times New Roman"/>
          <w:sz w:val="24"/>
          <w:szCs w:val="24"/>
        </w:rPr>
        <w:t xml:space="preserve">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или его уполномоченному представителю Оператором при обращении, либо при получении запроса субъекта</w:t>
      </w:r>
      <w:r w:rsidR="00941327" w:rsidRPr="003D28E4">
        <w:rPr>
          <w:rFonts w:ascii="Times New Roman" w:hAnsi="Times New Roman" w:cs="Times New Roman"/>
          <w:sz w:val="24"/>
          <w:szCs w:val="24"/>
        </w:rPr>
        <w:t xml:space="preserve">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или его уполномоченного представителя. Запрос должен содержать номер основного документа, удостоверяющего личность субъекта</w:t>
      </w:r>
      <w:r w:rsidR="00941327" w:rsidRPr="003D28E4">
        <w:rPr>
          <w:rFonts w:ascii="Times New Roman" w:hAnsi="Times New Roman" w:cs="Times New Roman"/>
          <w:sz w:val="24"/>
          <w:szCs w:val="24"/>
        </w:rPr>
        <w:t xml:space="preserve">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или его уполномоченного представителя, сведения о дате выдачи указанного документа и выдавшем его органе, сведения, подтверждающие участие субъекта</w:t>
      </w:r>
      <w:r w:rsidR="00941327" w:rsidRPr="003D28E4">
        <w:rPr>
          <w:rFonts w:ascii="Times New Roman" w:hAnsi="Times New Roman" w:cs="Times New Roman"/>
          <w:sz w:val="24"/>
          <w:szCs w:val="24"/>
        </w:rPr>
        <w:t xml:space="preserve">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w:t>
      </w:r>
      <w:r w:rsidR="00941327" w:rsidRPr="003D28E4">
        <w:rPr>
          <w:rFonts w:ascii="Times New Roman" w:hAnsi="Times New Roman" w:cs="Times New Roman"/>
          <w:color w:val="auto"/>
          <w:sz w:val="24"/>
          <w:szCs w:val="24"/>
        </w:rPr>
        <w:t>персональных данных</w:t>
      </w:r>
      <w:r w:rsidR="00941327" w:rsidRPr="003D28E4">
        <w:rPr>
          <w:rFonts w:ascii="Times New Roman" w:hAnsi="Times New Roman" w:cs="Times New Roman"/>
          <w:sz w:val="24"/>
          <w:szCs w:val="24"/>
        </w:rPr>
        <w:t xml:space="preserve"> </w:t>
      </w:r>
      <w:r w:rsidRPr="003D28E4">
        <w:rPr>
          <w:rFonts w:ascii="Times New Roman" w:hAnsi="Times New Roman" w:cs="Times New Roman"/>
          <w:sz w:val="24"/>
          <w:szCs w:val="24"/>
        </w:rPr>
        <w:t>Оператором, подпись субъекта</w:t>
      </w:r>
      <w:r w:rsidR="00941327" w:rsidRPr="003D28E4">
        <w:rPr>
          <w:rFonts w:ascii="Times New Roman" w:hAnsi="Times New Roman" w:cs="Times New Roman"/>
          <w:sz w:val="24"/>
          <w:szCs w:val="24"/>
        </w:rPr>
        <w:t xml:space="preserve">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или его уполномоченного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b/>
          <w:bCs/>
          <w:sz w:val="24"/>
          <w:szCs w:val="24"/>
        </w:rPr>
      </w:pPr>
      <w:r w:rsidRPr="003D28E4">
        <w:rPr>
          <w:rFonts w:ascii="Times New Roman" w:hAnsi="Times New Roman" w:cs="Times New Roman"/>
          <w:sz w:val="24"/>
          <w:szCs w:val="24"/>
        </w:rPr>
        <w:t xml:space="preserve">3.3. Рассмотрение запросов является служебной обязанностью руководителя и уполномоченных должностных лиц Оператора, в чьи обязанности входит обработка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w:t>
      </w:r>
    </w:p>
    <w:p w:rsidR="00AE1A8D" w:rsidRPr="003D28E4" w:rsidRDefault="00AE1A8D" w:rsidP="00091BFF">
      <w:pPr>
        <w:spacing w:line="240" w:lineRule="auto"/>
        <w:contextualSpacing/>
        <w:jc w:val="both"/>
        <w:rPr>
          <w:rFonts w:ascii="Times New Roman" w:hAnsi="Times New Roman" w:cs="Times New Roman"/>
          <w:b/>
          <w:bCs/>
          <w:sz w:val="24"/>
          <w:szCs w:val="24"/>
        </w:rPr>
      </w:pPr>
    </w:p>
    <w:p w:rsidR="00AE1A8D" w:rsidRPr="003D28E4" w:rsidRDefault="00AE1A8D" w:rsidP="00091BFF">
      <w:pPr>
        <w:spacing w:line="240" w:lineRule="auto"/>
        <w:contextualSpacing/>
        <w:jc w:val="both"/>
        <w:rPr>
          <w:rFonts w:ascii="Times New Roman" w:hAnsi="Times New Roman" w:cs="Times New Roman"/>
          <w:b/>
          <w:bCs/>
          <w:sz w:val="24"/>
          <w:szCs w:val="24"/>
        </w:rPr>
      </w:pPr>
      <w:r w:rsidRPr="003D28E4">
        <w:rPr>
          <w:rFonts w:ascii="Times New Roman" w:hAnsi="Times New Roman" w:cs="Times New Roman"/>
          <w:b/>
          <w:bCs/>
          <w:sz w:val="24"/>
          <w:szCs w:val="24"/>
        </w:rPr>
        <w:t>4. ПРАВА ОПЕРАТОРА</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4.1. Оператор вправе отказать субъекту</w:t>
      </w:r>
      <w:r w:rsidR="00941327" w:rsidRPr="003D28E4">
        <w:rPr>
          <w:rFonts w:ascii="Times New Roman" w:hAnsi="Times New Roman" w:cs="Times New Roman"/>
          <w:sz w:val="24"/>
          <w:szCs w:val="24"/>
        </w:rPr>
        <w:t xml:space="preserve"> </w:t>
      </w:r>
      <w:r w:rsidR="00941327"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в выполнении повторного запроса, не соответствующего условиям, предусмотренным пунктами 2.2 и 3.2 настоящих Правил.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4.2. Оператор вправе ограничить доступ субъекта </w:t>
      </w:r>
      <w:r w:rsidR="00941327" w:rsidRPr="003D28E4">
        <w:rPr>
          <w:rFonts w:ascii="Times New Roman" w:hAnsi="Times New Roman" w:cs="Times New Roman"/>
          <w:color w:val="auto"/>
          <w:sz w:val="24"/>
          <w:szCs w:val="24"/>
        </w:rPr>
        <w:t>персональных данных</w:t>
      </w:r>
      <w:r w:rsidR="00941327" w:rsidRPr="003D28E4">
        <w:rPr>
          <w:rFonts w:ascii="Times New Roman" w:hAnsi="Times New Roman" w:cs="Times New Roman"/>
          <w:sz w:val="24"/>
          <w:szCs w:val="24"/>
        </w:rPr>
        <w:t xml:space="preserve"> </w:t>
      </w:r>
      <w:r w:rsidRPr="003D28E4">
        <w:rPr>
          <w:rFonts w:ascii="Times New Roman" w:hAnsi="Times New Roman" w:cs="Times New Roman"/>
          <w:sz w:val="24"/>
          <w:szCs w:val="24"/>
        </w:rPr>
        <w:t xml:space="preserve">к его </w:t>
      </w:r>
      <w:r w:rsidR="00941327" w:rsidRPr="003D28E4">
        <w:rPr>
          <w:rFonts w:ascii="Times New Roman" w:hAnsi="Times New Roman" w:cs="Times New Roman"/>
          <w:color w:val="auto"/>
          <w:sz w:val="24"/>
          <w:szCs w:val="24"/>
        </w:rPr>
        <w:t xml:space="preserve">персональным данным </w:t>
      </w:r>
      <w:r w:rsidRPr="003D28E4">
        <w:rPr>
          <w:rFonts w:ascii="Times New Roman" w:hAnsi="Times New Roman" w:cs="Times New Roman"/>
          <w:sz w:val="24"/>
          <w:szCs w:val="24"/>
        </w:rPr>
        <w:t>в соответствии с федеральными законами, в том числе если:</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4.2.1. Обработка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включая </w:t>
      </w:r>
      <w:r w:rsidR="001D70C3" w:rsidRPr="003D28E4">
        <w:rPr>
          <w:rFonts w:ascii="Times New Roman" w:hAnsi="Times New Roman" w:cs="Times New Roman"/>
          <w:color w:val="auto"/>
          <w:sz w:val="24"/>
          <w:szCs w:val="24"/>
        </w:rPr>
        <w:t>персональные данные</w:t>
      </w:r>
      <w:r w:rsidRPr="003D28E4">
        <w:rPr>
          <w:rFonts w:ascii="Times New Roman" w:hAnsi="Times New Roman" w:cs="Times New Roman"/>
          <w:sz w:val="24"/>
          <w:szCs w:val="24"/>
        </w:rPr>
        <w:t>,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4.2.2. Обработка </w:t>
      </w:r>
      <w:r w:rsidR="001D70C3" w:rsidRPr="003D28E4">
        <w:rPr>
          <w:rFonts w:ascii="Times New Roman" w:hAnsi="Times New Roman" w:cs="Times New Roman"/>
          <w:color w:val="auto"/>
          <w:sz w:val="24"/>
          <w:szCs w:val="24"/>
        </w:rPr>
        <w:t>персональных данных</w:t>
      </w:r>
      <w:r w:rsidR="001D70C3" w:rsidRPr="003D28E4">
        <w:rPr>
          <w:rFonts w:ascii="Times New Roman" w:hAnsi="Times New Roman" w:cs="Times New Roman"/>
          <w:sz w:val="24"/>
          <w:szCs w:val="24"/>
        </w:rPr>
        <w:t xml:space="preserve"> </w:t>
      </w:r>
      <w:r w:rsidRPr="003D28E4">
        <w:rPr>
          <w:rFonts w:ascii="Times New Roman" w:hAnsi="Times New Roman" w:cs="Times New Roman"/>
          <w:sz w:val="24"/>
          <w:szCs w:val="24"/>
        </w:rPr>
        <w:t>осуществляется органами, осуществившими задержание субъекта</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по подозрению в совершении преступления, либо предъявившими субъекту</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обвинение по уголовному делу, либо применившими к субъекту</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меру пресечения до предъявления обвинения, за исключением предусмотренных уголовно-процессуальным </w:t>
      </w:r>
      <w:r w:rsidRPr="003D28E4">
        <w:rPr>
          <w:rFonts w:ascii="Times New Roman" w:hAnsi="Times New Roman" w:cs="Times New Roman"/>
          <w:sz w:val="24"/>
          <w:szCs w:val="24"/>
        </w:rPr>
        <w:lastRenderedPageBreak/>
        <w:t xml:space="preserve">законодательством Российской Федерации случаев, если допускается ознакомление подозреваемого или обвиняемого с такими </w:t>
      </w:r>
      <w:r w:rsidR="001D70C3" w:rsidRPr="003D28E4">
        <w:rPr>
          <w:rFonts w:ascii="Times New Roman" w:hAnsi="Times New Roman" w:cs="Times New Roman"/>
          <w:color w:val="auto"/>
          <w:sz w:val="24"/>
          <w:szCs w:val="24"/>
        </w:rPr>
        <w:t>персональными данными</w:t>
      </w:r>
      <w:r w:rsidRPr="003D28E4">
        <w:rPr>
          <w:rFonts w:ascii="Times New Roman" w:hAnsi="Times New Roman" w:cs="Times New Roman"/>
          <w:sz w:val="24"/>
          <w:szCs w:val="24"/>
        </w:rPr>
        <w:t>.</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4.2.3. Обработка </w:t>
      </w:r>
      <w:r w:rsidR="001D70C3" w:rsidRPr="003D28E4">
        <w:rPr>
          <w:rFonts w:ascii="Times New Roman" w:hAnsi="Times New Roman" w:cs="Times New Roman"/>
          <w:color w:val="auto"/>
          <w:sz w:val="24"/>
          <w:szCs w:val="24"/>
        </w:rPr>
        <w:t>персональных данных</w:t>
      </w:r>
      <w:r w:rsidR="001D70C3" w:rsidRPr="003D28E4">
        <w:rPr>
          <w:rFonts w:ascii="Times New Roman" w:hAnsi="Times New Roman" w:cs="Times New Roman"/>
          <w:sz w:val="24"/>
          <w:szCs w:val="24"/>
        </w:rPr>
        <w:t xml:space="preserve"> </w:t>
      </w:r>
      <w:r w:rsidRPr="003D28E4">
        <w:rPr>
          <w:rFonts w:ascii="Times New Roman" w:hAnsi="Times New Roman" w:cs="Times New Roman"/>
          <w:sz w:val="24"/>
          <w:szCs w:val="24"/>
        </w:rPr>
        <w:t>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4.2.4. Доступ субъекта</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к его </w:t>
      </w:r>
      <w:r w:rsidR="001D70C3" w:rsidRPr="003D28E4">
        <w:rPr>
          <w:rFonts w:ascii="Times New Roman" w:hAnsi="Times New Roman" w:cs="Times New Roman"/>
          <w:color w:val="auto"/>
          <w:sz w:val="24"/>
          <w:szCs w:val="24"/>
        </w:rPr>
        <w:t>персональным данным</w:t>
      </w:r>
      <w:r w:rsidR="001D70C3" w:rsidRPr="003D28E4">
        <w:rPr>
          <w:rFonts w:ascii="Times New Roman" w:hAnsi="Times New Roman" w:cs="Times New Roman"/>
          <w:sz w:val="24"/>
          <w:szCs w:val="24"/>
        </w:rPr>
        <w:t xml:space="preserve"> </w:t>
      </w:r>
      <w:r w:rsidRPr="003D28E4">
        <w:rPr>
          <w:rFonts w:ascii="Times New Roman" w:hAnsi="Times New Roman" w:cs="Times New Roman"/>
          <w:sz w:val="24"/>
          <w:szCs w:val="24"/>
        </w:rPr>
        <w:t>нарушает права и законные интересы третьих лиц.</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b/>
          <w:bCs/>
          <w:sz w:val="24"/>
          <w:szCs w:val="24"/>
        </w:rPr>
      </w:pPr>
      <w:r w:rsidRPr="003D28E4">
        <w:rPr>
          <w:rFonts w:ascii="Times New Roman" w:hAnsi="Times New Roman" w:cs="Times New Roman"/>
          <w:sz w:val="24"/>
          <w:szCs w:val="24"/>
        </w:rPr>
        <w:t xml:space="preserve">4.2.5. Обработка </w:t>
      </w:r>
      <w:r w:rsidR="001D70C3" w:rsidRPr="003D28E4">
        <w:rPr>
          <w:rFonts w:ascii="Times New Roman" w:hAnsi="Times New Roman" w:cs="Times New Roman"/>
          <w:color w:val="auto"/>
          <w:sz w:val="24"/>
          <w:szCs w:val="24"/>
        </w:rPr>
        <w:t>персональных данных</w:t>
      </w:r>
      <w:r w:rsidR="001D70C3" w:rsidRPr="003D28E4">
        <w:rPr>
          <w:rFonts w:ascii="Times New Roman" w:hAnsi="Times New Roman" w:cs="Times New Roman"/>
          <w:sz w:val="24"/>
          <w:szCs w:val="24"/>
        </w:rPr>
        <w:t xml:space="preserve"> </w:t>
      </w:r>
      <w:r w:rsidRPr="003D28E4">
        <w:rPr>
          <w:rFonts w:ascii="Times New Roman" w:hAnsi="Times New Roman" w:cs="Times New Roman"/>
          <w:sz w:val="24"/>
          <w:szCs w:val="24"/>
        </w:rPr>
        <w:t>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AE1A8D" w:rsidRPr="003D28E4" w:rsidRDefault="00AE1A8D" w:rsidP="00091BFF">
      <w:pPr>
        <w:spacing w:line="240" w:lineRule="auto"/>
        <w:contextualSpacing/>
        <w:jc w:val="both"/>
        <w:rPr>
          <w:rFonts w:ascii="Times New Roman" w:hAnsi="Times New Roman" w:cs="Times New Roman"/>
          <w:b/>
          <w:bCs/>
          <w:sz w:val="24"/>
          <w:szCs w:val="24"/>
        </w:rPr>
      </w:pPr>
    </w:p>
    <w:p w:rsidR="00AE1A8D" w:rsidRPr="003D28E4" w:rsidRDefault="00AE1A8D" w:rsidP="00091BFF">
      <w:pPr>
        <w:spacing w:line="240" w:lineRule="auto"/>
        <w:contextualSpacing/>
        <w:jc w:val="both"/>
        <w:rPr>
          <w:rFonts w:ascii="Times New Roman" w:hAnsi="Times New Roman" w:cs="Times New Roman"/>
          <w:b/>
          <w:bCs/>
          <w:sz w:val="24"/>
          <w:szCs w:val="24"/>
        </w:rPr>
      </w:pPr>
      <w:r w:rsidRPr="003D28E4">
        <w:rPr>
          <w:rFonts w:ascii="Times New Roman" w:hAnsi="Times New Roman" w:cs="Times New Roman"/>
          <w:b/>
          <w:bCs/>
          <w:sz w:val="24"/>
          <w:szCs w:val="24"/>
        </w:rPr>
        <w:t>5. ОБЯЗАННОСТИ ОПЕРАТОРА</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5.1. Обязанности Оператора при обращении к нему субъекта</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либо при получении запроса субъекта</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или его уполномоченного представителя, а также уполномоченного органа по защите прав субъектов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5.2. Оператор обязан сообщить в порядке, предусмотренном статьей 14 Федерального закона РФ от 27 июля 2006 г. № 152-ФЗ «О персональных данных», субъекту</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или его уполномоченному представителю информацию о наличии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относящихся к соответствующему субъекту, а также предоставить возможность ознакомления с этими </w:t>
      </w:r>
      <w:r w:rsidR="001D70C3" w:rsidRPr="003D28E4">
        <w:rPr>
          <w:rFonts w:ascii="Times New Roman" w:hAnsi="Times New Roman" w:cs="Times New Roman"/>
          <w:color w:val="auto"/>
          <w:sz w:val="24"/>
          <w:szCs w:val="24"/>
        </w:rPr>
        <w:t>персональными данными</w:t>
      </w:r>
      <w:r w:rsidRPr="003D28E4">
        <w:rPr>
          <w:rFonts w:ascii="Times New Roman" w:hAnsi="Times New Roman" w:cs="Times New Roman"/>
          <w:sz w:val="24"/>
          <w:szCs w:val="24"/>
        </w:rPr>
        <w:t>, при обращении субъекта</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или его уполномоченного представителя в течение 30 (тридцати) дней с даты получения запроса субъекта</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или его уполномоченного представителя.</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5.3. В случае отказа в предоставлении информации о наличии </w:t>
      </w:r>
      <w:r w:rsidR="001D70C3" w:rsidRPr="003D28E4">
        <w:rPr>
          <w:rFonts w:ascii="Times New Roman" w:hAnsi="Times New Roman" w:cs="Times New Roman"/>
          <w:color w:val="auto"/>
          <w:sz w:val="24"/>
          <w:szCs w:val="24"/>
        </w:rPr>
        <w:t>персональных данных</w:t>
      </w:r>
      <w:r w:rsidR="001D70C3" w:rsidRPr="003D28E4">
        <w:rPr>
          <w:rFonts w:ascii="Times New Roman" w:hAnsi="Times New Roman" w:cs="Times New Roman"/>
          <w:sz w:val="24"/>
          <w:szCs w:val="24"/>
        </w:rPr>
        <w:t xml:space="preserve"> </w:t>
      </w:r>
      <w:r w:rsidRPr="003D28E4">
        <w:rPr>
          <w:rFonts w:ascii="Times New Roman" w:hAnsi="Times New Roman" w:cs="Times New Roman"/>
          <w:sz w:val="24"/>
          <w:szCs w:val="24"/>
        </w:rPr>
        <w:t>о соответствующем субъекте</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или отказа в предоставлении </w:t>
      </w:r>
      <w:r w:rsidR="001D70C3" w:rsidRPr="003D28E4">
        <w:rPr>
          <w:rFonts w:ascii="Times New Roman" w:hAnsi="Times New Roman" w:cs="Times New Roman"/>
          <w:color w:val="auto"/>
          <w:sz w:val="24"/>
          <w:szCs w:val="24"/>
        </w:rPr>
        <w:t>персональных данных</w:t>
      </w:r>
      <w:r w:rsidR="001D70C3" w:rsidRPr="003D28E4">
        <w:rPr>
          <w:rFonts w:ascii="Times New Roman" w:hAnsi="Times New Roman" w:cs="Times New Roman"/>
          <w:sz w:val="24"/>
          <w:szCs w:val="24"/>
        </w:rPr>
        <w:t xml:space="preserve"> </w:t>
      </w:r>
      <w:r w:rsidRPr="003D28E4">
        <w:rPr>
          <w:rFonts w:ascii="Times New Roman" w:hAnsi="Times New Roman" w:cs="Times New Roman"/>
          <w:sz w:val="24"/>
          <w:szCs w:val="24"/>
        </w:rPr>
        <w:t>субъекту</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или его уполномоченному представителю, при их обращении, либо при получении запроса, Оператор обязан дать мотивированный ответ в письменной форме, содержащий ссылку на положение части 8 статьи 14 Федерального закона РФ от 27 июля 2006 г. № 152-ФЗ «О персональных данных» или иного федерального закона, являющееся основанием для такого отказа, в срок, не превышающий 30 (тридцати) дней со дня обращения субъекта</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или его уполномоченного представителя, либо с даты получения запроса субъекта </w:t>
      </w:r>
      <w:r w:rsidR="001D70C3" w:rsidRPr="003D28E4">
        <w:rPr>
          <w:rFonts w:ascii="Times New Roman" w:hAnsi="Times New Roman" w:cs="Times New Roman"/>
          <w:color w:val="auto"/>
          <w:sz w:val="24"/>
          <w:szCs w:val="24"/>
        </w:rPr>
        <w:t>персональных данных</w:t>
      </w:r>
      <w:r w:rsidR="001D70C3" w:rsidRPr="003D28E4">
        <w:rPr>
          <w:rFonts w:ascii="Times New Roman" w:hAnsi="Times New Roman" w:cs="Times New Roman"/>
          <w:sz w:val="24"/>
          <w:szCs w:val="24"/>
        </w:rPr>
        <w:t xml:space="preserve"> </w:t>
      </w:r>
      <w:r w:rsidRPr="003D28E4">
        <w:rPr>
          <w:rFonts w:ascii="Times New Roman" w:hAnsi="Times New Roman" w:cs="Times New Roman"/>
          <w:sz w:val="24"/>
          <w:szCs w:val="24"/>
        </w:rPr>
        <w:t>или его уполномоченного представителя.</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5.4. Оператор обязан предоставить безвозмездно субъекту</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или его уполномоченному представителю возможность ознакомления с </w:t>
      </w:r>
      <w:r w:rsidR="001D70C3" w:rsidRPr="003D28E4">
        <w:rPr>
          <w:rFonts w:ascii="Times New Roman" w:hAnsi="Times New Roman" w:cs="Times New Roman"/>
          <w:color w:val="auto"/>
          <w:sz w:val="24"/>
          <w:szCs w:val="24"/>
        </w:rPr>
        <w:t>персональными данными</w:t>
      </w:r>
      <w:r w:rsidRPr="003D28E4">
        <w:rPr>
          <w:rFonts w:ascii="Times New Roman" w:hAnsi="Times New Roman" w:cs="Times New Roman"/>
          <w:sz w:val="24"/>
          <w:szCs w:val="24"/>
        </w:rPr>
        <w:t>, относящимися к этому субъекту</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5.5. В срок, не превышающий 7 (семи) рабочих дней со дня предоставления субъектом</w:t>
      </w:r>
      <w:r w:rsidR="001D70C3" w:rsidRPr="003D28E4">
        <w:rPr>
          <w:rFonts w:ascii="Times New Roman" w:hAnsi="Times New Roman" w:cs="Times New Roman"/>
          <w:color w:val="auto"/>
          <w:sz w:val="24"/>
          <w:szCs w:val="24"/>
        </w:rPr>
        <w:t xml:space="preserve"> персональных данных</w:t>
      </w:r>
      <w:r w:rsidRPr="003D28E4">
        <w:rPr>
          <w:rFonts w:ascii="Times New Roman" w:hAnsi="Times New Roman" w:cs="Times New Roman"/>
          <w:sz w:val="24"/>
          <w:szCs w:val="24"/>
        </w:rPr>
        <w:t xml:space="preserve"> или его уполномоченным представителем сведений, подтверждающих, что </w:t>
      </w:r>
      <w:r w:rsidR="001D70C3" w:rsidRPr="003D28E4">
        <w:rPr>
          <w:rFonts w:ascii="Times New Roman" w:hAnsi="Times New Roman" w:cs="Times New Roman"/>
          <w:color w:val="auto"/>
          <w:sz w:val="24"/>
          <w:szCs w:val="24"/>
        </w:rPr>
        <w:t>персональные данные</w:t>
      </w:r>
      <w:r w:rsidR="001D70C3" w:rsidRPr="003D28E4">
        <w:rPr>
          <w:rFonts w:ascii="Times New Roman" w:hAnsi="Times New Roman" w:cs="Times New Roman"/>
          <w:sz w:val="24"/>
          <w:szCs w:val="24"/>
        </w:rPr>
        <w:t xml:space="preserve"> </w:t>
      </w:r>
      <w:r w:rsidRPr="003D28E4">
        <w:rPr>
          <w:rFonts w:ascii="Times New Roman" w:hAnsi="Times New Roman" w:cs="Times New Roman"/>
          <w:sz w:val="24"/>
          <w:szCs w:val="24"/>
        </w:rPr>
        <w:t>являются неполными, неточными или неактуальными, Оператор обязан внести в них необходимые изменения.</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5.6. В срок, не превышающий 7 (семи) рабочих дней со дня представления субъектом</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lastRenderedPageBreak/>
        <w:t>персональных данных</w:t>
      </w:r>
      <w:r w:rsidRPr="003D28E4">
        <w:rPr>
          <w:rFonts w:ascii="Times New Roman" w:hAnsi="Times New Roman" w:cs="Times New Roman"/>
          <w:sz w:val="24"/>
          <w:szCs w:val="24"/>
        </w:rPr>
        <w:t xml:space="preserve"> или его уполномоченным представителем сведений, подтверждающих, что </w:t>
      </w:r>
      <w:r w:rsidR="001D70C3" w:rsidRPr="003D28E4">
        <w:rPr>
          <w:rFonts w:ascii="Times New Roman" w:hAnsi="Times New Roman" w:cs="Times New Roman"/>
          <w:color w:val="auto"/>
          <w:sz w:val="24"/>
          <w:szCs w:val="24"/>
        </w:rPr>
        <w:t>персональные данные</w:t>
      </w:r>
      <w:r w:rsidR="001D70C3" w:rsidRPr="003D28E4">
        <w:rPr>
          <w:rFonts w:ascii="Times New Roman" w:hAnsi="Times New Roman" w:cs="Times New Roman"/>
          <w:sz w:val="24"/>
          <w:szCs w:val="24"/>
        </w:rPr>
        <w:t xml:space="preserve"> </w:t>
      </w:r>
      <w:r w:rsidRPr="003D28E4">
        <w:rPr>
          <w:rFonts w:ascii="Times New Roman" w:hAnsi="Times New Roman" w:cs="Times New Roman"/>
          <w:sz w:val="24"/>
          <w:szCs w:val="24"/>
        </w:rPr>
        <w:t xml:space="preserve">являются незаконно полученными или не являются необходимыми для заявленной цели обработки, Оператор обязан уничтожить такие </w:t>
      </w:r>
      <w:r w:rsidR="001D70C3" w:rsidRPr="003D28E4">
        <w:rPr>
          <w:rFonts w:ascii="Times New Roman" w:hAnsi="Times New Roman" w:cs="Times New Roman"/>
          <w:color w:val="auto"/>
          <w:sz w:val="24"/>
          <w:szCs w:val="24"/>
        </w:rPr>
        <w:t>персональные данные</w:t>
      </w:r>
      <w:r w:rsidRPr="003D28E4">
        <w:rPr>
          <w:rFonts w:ascii="Times New Roman" w:hAnsi="Times New Roman" w:cs="Times New Roman"/>
          <w:sz w:val="24"/>
          <w:szCs w:val="24"/>
        </w:rPr>
        <w:t>.</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5.7. Оператор обязан уведомить субъекта</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или его уполномоченного представителя о внесенных изменениях и предпринятых мерах и принять разумные меры для уведомления третьих лиц, которым </w:t>
      </w:r>
      <w:r w:rsidR="001D70C3" w:rsidRPr="003D28E4">
        <w:rPr>
          <w:rFonts w:ascii="Times New Roman" w:hAnsi="Times New Roman" w:cs="Times New Roman"/>
          <w:color w:val="auto"/>
          <w:sz w:val="24"/>
          <w:szCs w:val="24"/>
        </w:rPr>
        <w:t xml:space="preserve">персональные данные </w:t>
      </w:r>
      <w:r w:rsidRPr="003D28E4">
        <w:rPr>
          <w:rFonts w:ascii="Times New Roman" w:hAnsi="Times New Roman" w:cs="Times New Roman"/>
          <w:sz w:val="24"/>
          <w:szCs w:val="24"/>
        </w:rPr>
        <w:t>этого субъекта</w:t>
      </w:r>
      <w:r w:rsidR="001D70C3" w:rsidRPr="003D28E4">
        <w:rPr>
          <w:rFonts w:ascii="Times New Roman" w:hAnsi="Times New Roman" w:cs="Times New Roman"/>
          <w:sz w:val="24"/>
          <w:szCs w:val="24"/>
        </w:rPr>
        <w:t xml:space="preserve">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xml:space="preserve"> были переданы.</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5.8. Оператор обязан сообщить в уполномоченный орган по защите прав субъектов </w:t>
      </w:r>
      <w:r w:rsidR="001D70C3" w:rsidRPr="003D28E4">
        <w:rPr>
          <w:rFonts w:ascii="Times New Roman" w:hAnsi="Times New Roman" w:cs="Times New Roman"/>
          <w:color w:val="auto"/>
          <w:sz w:val="24"/>
          <w:szCs w:val="24"/>
        </w:rPr>
        <w:t>персональных данных</w:t>
      </w:r>
      <w:r w:rsidR="001D70C3" w:rsidRPr="003D28E4">
        <w:rPr>
          <w:rFonts w:ascii="Times New Roman" w:hAnsi="Times New Roman" w:cs="Times New Roman"/>
          <w:sz w:val="24"/>
          <w:szCs w:val="24"/>
        </w:rPr>
        <w:t xml:space="preserve"> </w:t>
      </w:r>
      <w:r w:rsidRPr="003D28E4">
        <w:rPr>
          <w:rFonts w:ascii="Times New Roman" w:hAnsi="Times New Roman" w:cs="Times New Roman"/>
          <w:sz w:val="24"/>
          <w:szCs w:val="24"/>
        </w:rPr>
        <w:t>по запросу этого органа необходимую информацию в течение 30 (тридцати) дней с даты получения такого запроса.</w:t>
      </w:r>
    </w:p>
    <w:p w:rsidR="00AE1A8D" w:rsidRPr="003D28E4" w:rsidRDefault="00AE1A8D" w:rsidP="00091BFF">
      <w:pPr>
        <w:spacing w:line="240" w:lineRule="auto"/>
        <w:contextualSpacing/>
        <w:jc w:val="both"/>
        <w:rPr>
          <w:rFonts w:ascii="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b/>
          <w:bCs/>
          <w:sz w:val="24"/>
          <w:szCs w:val="24"/>
        </w:rPr>
      </w:pPr>
      <w:r w:rsidRPr="003D28E4">
        <w:rPr>
          <w:rFonts w:ascii="Times New Roman" w:hAnsi="Times New Roman" w:cs="Times New Roman"/>
          <w:sz w:val="24"/>
          <w:szCs w:val="24"/>
        </w:rPr>
        <w:t xml:space="preserve">5.8. Типовые запросы субъектов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 сроки их рассмотрения, а также типовые действий указаны в таблице 1.</w:t>
      </w:r>
    </w:p>
    <w:p w:rsidR="00AE1A8D" w:rsidRPr="003D28E4" w:rsidRDefault="00AE1A8D" w:rsidP="00091BFF">
      <w:pPr>
        <w:shd w:val="clear" w:color="auto" w:fill="FFFFFF"/>
        <w:spacing w:before="75" w:after="75" w:line="240" w:lineRule="auto"/>
        <w:contextualSpacing/>
        <w:jc w:val="both"/>
        <w:textAlignment w:val="baseline"/>
        <w:rPr>
          <w:rFonts w:ascii="Times New Roman" w:hAnsi="Times New Roman" w:cs="Times New Roman"/>
          <w:sz w:val="24"/>
          <w:szCs w:val="24"/>
        </w:rPr>
      </w:pPr>
    </w:p>
    <w:p w:rsidR="00AE1A8D" w:rsidRPr="003D28E4" w:rsidRDefault="00AE1A8D" w:rsidP="00091BFF">
      <w:pPr>
        <w:shd w:val="clear" w:color="auto" w:fill="FFFFFF"/>
        <w:spacing w:before="75" w:after="75" w:line="240" w:lineRule="auto"/>
        <w:contextualSpacing/>
        <w:jc w:val="both"/>
        <w:textAlignment w:val="baseline"/>
        <w:rPr>
          <w:rFonts w:ascii="Times New Roman" w:hAnsi="Times New Roman" w:cs="Times New Roman"/>
          <w:sz w:val="24"/>
          <w:szCs w:val="24"/>
        </w:rPr>
      </w:pPr>
      <w:r w:rsidRPr="003D28E4">
        <w:rPr>
          <w:rFonts w:ascii="Times New Roman" w:hAnsi="Times New Roman" w:cs="Times New Roman"/>
          <w:sz w:val="24"/>
          <w:szCs w:val="24"/>
        </w:rPr>
        <w:t xml:space="preserve">Таблица 1. Запросы субъектов </w:t>
      </w:r>
      <w:r w:rsidR="001D70C3" w:rsidRPr="003D28E4">
        <w:rPr>
          <w:rFonts w:ascii="Times New Roman" w:hAnsi="Times New Roman" w:cs="Times New Roman"/>
          <w:color w:val="auto"/>
          <w:sz w:val="24"/>
          <w:szCs w:val="24"/>
        </w:rPr>
        <w:t>персональных данных</w:t>
      </w:r>
      <w:r w:rsidRPr="003D28E4">
        <w:rPr>
          <w:rFonts w:ascii="Times New Roman" w:hAnsi="Times New Roman" w:cs="Times New Roman"/>
          <w:sz w:val="24"/>
          <w:szCs w:val="24"/>
        </w:rPr>
        <w:t>:</w:t>
      </w:r>
    </w:p>
    <w:p w:rsidR="004E4225" w:rsidRPr="003D28E4" w:rsidRDefault="004E4225" w:rsidP="00091BFF">
      <w:pPr>
        <w:shd w:val="clear" w:color="auto" w:fill="FFFFFF"/>
        <w:spacing w:before="75" w:after="75" w:line="240" w:lineRule="auto"/>
        <w:contextualSpacing/>
        <w:jc w:val="both"/>
        <w:textAlignment w:val="baseline"/>
        <w:rPr>
          <w:rFonts w:ascii="Times New Roman" w:hAnsi="Times New Roman" w:cs="Times New Roman"/>
          <w:sz w:val="24"/>
          <w:szCs w:val="24"/>
        </w:rPr>
      </w:pPr>
    </w:p>
    <w:tbl>
      <w:tblPr>
        <w:tblStyle w:val="a6"/>
        <w:tblW w:w="0" w:type="auto"/>
        <w:tblInd w:w="0" w:type="dxa"/>
        <w:tblLook w:val="04A0" w:firstRow="1" w:lastRow="0" w:firstColumn="1" w:lastColumn="0" w:noHBand="0" w:noVBand="1"/>
      </w:tblPr>
      <w:tblGrid>
        <w:gridCol w:w="1742"/>
        <w:gridCol w:w="2081"/>
        <w:gridCol w:w="2295"/>
        <w:gridCol w:w="3226"/>
      </w:tblGrid>
      <w:tr w:rsidR="004E4225" w:rsidRPr="003D28E4" w:rsidTr="001D70C3">
        <w:tc>
          <w:tcPr>
            <w:tcW w:w="1742" w:type="dxa"/>
            <w:vAlign w:val="center"/>
          </w:tcPr>
          <w:p w:rsidR="004E4225" w:rsidRPr="003D28E4" w:rsidRDefault="004E4225" w:rsidP="00091BFF">
            <w:pPr>
              <w:contextualSpacing/>
              <w:jc w:val="center"/>
              <w:rPr>
                <w:rFonts w:ascii="Times New Roman" w:hAnsi="Times New Roman" w:cs="Times New Roman"/>
                <w:b/>
                <w:sz w:val="20"/>
              </w:rPr>
            </w:pPr>
            <w:r w:rsidRPr="003D28E4">
              <w:rPr>
                <w:rFonts w:ascii="Times New Roman" w:hAnsi="Times New Roman" w:cs="Times New Roman"/>
                <w:b/>
                <w:sz w:val="20"/>
              </w:rPr>
              <w:t>Обращение, запрос</w:t>
            </w:r>
          </w:p>
        </w:tc>
        <w:tc>
          <w:tcPr>
            <w:tcW w:w="2081" w:type="dxa"/>
            <w:vAlign w:val="center"/>
          </w:tcPr>
          <w:p w:rsidR="004E4225" w:rsidRPr="003D28E4" w:rsidRDefault="004E4225" w:rsidP="00091BFF">
            <w:pPr>
              <w:contextualSpacing/>
              <w:jc w:val="center"/>
              <w:rPr>
                <w:rFonts w:ascii="Times New Roman" w:hAnsi="Times New Roman" w:cs="Times New Roman"/>
                <w:b/>
                <w:sz w:val="20"/>
              </w:rPr>
            </w:pPr>
            <w:r w:rsidRPr="003D28E4">
              <w:rPr>
                <w:rFonts w:ascii="Times New Roman" w:hAnsi="Times New Roman" w:cs="Times New Roman"/>
                <w:b/>
                <w:sz w:val="20"/>
              </w:rPr>
              <w:t>Действие</w:t>
            </w:r>
          </w:p>
        </w:tc>
        <w:tc>
          <w:tcPr>
            <w:tcW w:w="2295" w:type="dxa"/>
            <w:vAlign w:val="center"/>
          </w:tcPr>
          <w:p w:rsidR="004E4225" w:rsidRPr="003D28E4" w:rsidRDefault="004E4225" w:rsidP="00091BFF">
            <w:pPr>
              <w:contextualSpacing/>
              <w:jc w:val="center"/>
              <w:rPr>
                <w:rFonts w:ascii="Times New Roman" w:hAnsi="Times New Roman" w:cs="Times New Roman"/>
                <w:b/>
                <w:sz w:val="20"/>
              </w:rPr>
            </w:pPr>
            <w:r w:rsidRPr="003D28E4">
              <w:rPr>
                <w:rFonts w:ascii="Times New Roman" w:hAnsi="Times New Roman" w:cs="Times New Roman"/>
                <w:b/>
                <w:sz w:val="20"/>
              </w:rPr>
              <w:t>Срок</w:t>
            </w:r>
          </w:p>
        </w:tc>
        <w:tc>
          <w:tcPr>
            <w:tcW w:w="3226" w:type="dxa"/>
            <w:vAlign w:val="center"/>
          </w:tcPr>
          <w:p w:rsidR="004E4225" w:rsidRPr="003D28E4" w:rsidRDefault="004E4225" w:rsidP="00091BFF">
            <w:pPr>
              <w:contextualSpacing/>
              <w:jc w:val="center"/>
              <w:rPr>
                <w:rFonts w:ascii="Times New Roman" w:hAnsi="Times New Roman" w:cs="Times New Roman"/>
                <w:b/>
                <w:sz w:val="20"/>
              </w:rPr>
            </w:pPr>
            <w:r w:rsidRPr="003D28E4">
              <w:rPr>
                <w:rFonts w:ascii="Times New Roman" w:hAnsi="Times New Roman" w:cs="Times New Roman"/>
                <w:b/>
                <w:sz w:val="20"/>
              </w:rPr>
              <w:t>Ответ</w:t>
            </w:r>
          </w:p>
        </w:tc>
      </w:tr>
      <w:tr w:rsidR="004E4225" w:rsidRPr="003D28E4" w:rsidTr="004E4225">
        <w:tc>
          <w:tcPr>
            <w:tcW w:w="9344" w:type="dxa"/>
            <w:gridSpan w:val="4"/>
            <w:vAlign w:val="center"/>
          </w:tcPr>
          <w:p w:rsidR="004E4225" w:rsidRPr="003D28E4" w:rsidRDefault="004E4225" w:rsidP="00091BFF">
            <w:pPr>
              <w:contextualSpacing/>
              <w:jc w:val="center"/>
              <w:rPr>
                <w:rFonts w:ascii="Times New Roman" w:hAnsi="Times New Roman" w:cs="Times New Roman"/>
                <w:b/>
                <w:sz w:val="20"/>
              </w:rPr>
            </w:pPr>
            <w:r w:rsidRPr="003D28E4">
              <w:rPr>
                <w:rFonts w:ascii="Times New Roman" w:hAnsi="Times New Roman" w:cs="Times New Roman"/>
                <w:b/>
                <w:sz w:val="20"/>
              </w:rPr>
              <w:t>Обращение субъекта персональных данных или его представителя</w:t>
            </w:r>
          </w:p>
        </w:tc>
      </w:tr>
      <w:tr w:rsidR="004E4225" w:rsidRPr="003D28E4" w:rsidTr="001D70C3">
        <w:tc>
          <w:tcPr>
            <w:tcW w:w="1742"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Наличие персональных данных</w:t>
            </w: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Подтверждение обработки персональных данных</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30 дней (согласно ч. 1 ст. 20 152-ФЗ)</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Подтверждение обработки персональных данных</w:t>
            </w: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Отказ от подтверждения обработки персональных данных</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30 дней (согласно ч. 2 ст. 20 152-ФЗ)</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об отказе подтверждения обработки персональных данных</w:t>
            </w:r>
          </w:p>
        </w:tc>
      </w:tr>
      <w:tr w:rsidR="004E4225" w:rsidRPr="003D28E4" w:rsidTr="001D70C3">
        <w:tc>
          <w:tcPr>
            <w:tcW w:w="1742"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Ознакомление с персональными данными</w:t>
            </w:r>
          </w:p>
        </w:tc>
        <w:tc>
          <w:tcPr>
            <w:tcW w:w="2081"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Предоставление информации по персональным данным</w:t>
            </w:r>
          </w:p>
        </w:tc>
        <w:tc>
          <w:tcPr>
            <w:tcW w:w="2295"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30 дней (согласно ч. 1 ст. 20 152-ФЗ)</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Подтверждение обработки персональных данных, правовые основания и цели такой обработки</w:t>
            </w: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vMerge/>
          </w:tcPr>
          <w:p w:rsidR="004E4225" w:rsidRPr="003D28E4" w:rsidRDefault="004E4225" w:rsidP="00091BFF">
            <w:pPr>
              <w:contextualSpacing/>
              <w:rPr>
                <w:rFonts w:ascii="Times New Roman" w:hAnsi="Times New Roman" w:cs="Times New Roman"/>
                <w:sz w:val="20"/>
              </w:rPr>
            </w:pPr>
          </w:p>
        </w:tc>
        <w:tc>
          <w:tcPr>
            <w:tcW w:w="2295" w:type="dxa"/>
            <w:vMerge/>
          </w:tcPr>
          <w:p w:rsidR="004E4225" w:rsidRPr="003D28E4" w:rsidRDefault="004E4225" w:rsidP="00091BFF">
            <w:pPr>
              <w:contextualSpacing/>
              <w:rPr>
                <w:rFonts w:ascii="Times New Roman" w:hAnsi="Times New Roman" w:cs="Times New Roman"/>
                <w:sz w:val="20"/>
              </w:rPr>
            </w:pP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Способы обработки персональных данных</w:t>
            </w: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vMerge/>
          </w:tcPr>
          <w:p w:rsidR="004E4225" w:rsidRPr="003D28E4" w:rsidRDefault="004E4225" w:rsidP="00091BFF">
            <w:pPr>
              <w:contextualSpacing/>
              <w:rPr>
                <w:rFonts w:ascii="Times New Roman" w:hAnsi="Times New Roman" w:cs="Times New Roman"/>
                <w:sz w:val="20"/>
              </w:rPr>
            </w:pPr>
          </w:p>
        </w:tc>
        <w:tc>
          <w:tcPr>
            <w:tcW w:w="2295" w:type="dxa"/>
            <w:vMerge/>
          </w:tcPr>
          <w:p w:rsidR="004E4225" w:rsidRPr="003D28E4" w:rsidRDefault="004E4225" w:rsidP="00091BFF">
            <w:pPr>
              <w:contextualSpacing/>
              <w:rPr>
                <w:rFonts w:ascii="Times New Roman" w:hAnsi="Times New Roman" w:cs="Times New Roman"/>
                <w:sz w:val="20"/>
              </w:rPr>
            </w:pP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Сведения о лицах, которые имеют доступ к персональным данным</w:t>
            </w: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vMerge/>
          </w:tcPr>
          <w:p w:rsidR="004E4225" w:rsidRPr="003D28E4" w:rsidRDefault="004E4225" w:rsidP="00091BFF">
            <w:pPr>
              <w:contextualSpacing/>
              <w:rPr>
                <w:rFonts w:ascii="Times New Roman" w:hAnsi="Times New Roman" w:cs="Times New Roman"/>
                <w:sz w:val="20"/>
              </w:rPr>
            </w:pPr>
          </w:p>
        </w:tc>
        <w:tc>
          <w:tcPr>
            <w:tcW w:w="2295" w:type="dxa"/>
            <w:vMerge/>
          </w:tcPr>
          <w:p w:rsidR="004E4225" w:rsidRPr="003D28E4" w:rsidRDefault="004E4225" w:rsidP="00091BFF">
            <w:pPr>
              <w:contextualSpacing/>
              <w:rPr>
                <w:rFonts w:ascii="Times New Roman" w:hAnsi="Times New Roman" w:cs="Times New Roman"/>
                <w:sz w:val="20"/>
              </w:rPr>
            </w:pP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Перечень обрабатываемых персональных данных и источник их получения</w:t>
            </w: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vMerge/>
          </w:tcPr>
          <w:p w:rsidR="004E4225" w:rsidRPr="003D28E4" w:rsidRDefault="004E4225" w:rsidP="00091BFF">
            <w:pPr>
              <w:contextualSpacing/>
              <w:rPr>
                <w:rFonts w:ascii="Times New Roman" w:hAnsi="Times New Roman" w:cs="Times New Roman"/>
                <w:sz w:val="20"/>
              </w:rPr>
            </w:pPr>
          </w:p>
        </w:tc>
        <w:tc>
          <w:tcPr>
            <w:tcW w:w="2295" w:type="dxa"/>
            <w:vMerge/>
          </w:tcPr>
          <w:p w:rsidR="004E4225" w:rsidRPr="003D28E4" w:rsidRDefault="004E4225" w:rsidP="00091BFF">
            <w:pPr>
              <w:contextualSpacing/>
              <w:rPr>
                <w:rFonts w:ascii="Times New Roman" w:hAnsi="Times New Roman" w:cs="Times New Roman"/>
                <w:sz w:val="20"/>
              </w:rPr>
            </w:pP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Сроки обработки персональных данных, в том числе сроки их хранения</w:t>
            </w: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vMerge/>
          </w:tcPr>
          <w:p w:rsidR="004E4225" w:rsidRPr="003D28E4" w:rsidRDefault="004E4225" w:rsidP="00091BFF">
            <w:pPr>
              <w:contextualSpacing/>
              <w:rPr>
                <w:rFonts w:ascii="Times New Roman" w:hAnsi="Times New Roman" w:cs="Times New Roman"/>
                <w:sz w:val="20"/>
              </w:rPr>
            </w:pPr>
          </w:p>
        </w:tc>
        <w:tc>
          <w:tcPr>
            <w:tcW w:w="2295" w:type="dxa"/>
            <w:vMerge/>
          </w:tcPr>
          <w:p w:rsidR="004E4225" w:rsidRPr="003D28E4" w:rsidRDefault="004E4225" w:rsidP="00091BFF">
            <w:pPr>
              <w:contextualSpacing/>
              <w:rPr>
                <w:rFonts w:ascii="Times New Roman" w:hAnsi="Times New Roman" w:cs="Times New Roman"/>
                <w:sz w:val="20"/>
              </w:rPr>
            </w:pP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Информация об осуществлённой или о предполагаемой трансграничной передаче</w:t>
            </w:r>
          </w:p>
        </w:tc>
      </w:tr>
      <w:tr w:rsidR="004E4225" w:rsidRPr="003D28E4" w:rsidTr="001D70C3">
        <w:tc>
          <w:tcPr>
            <w:tcW w:w="1742"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Уточнение персональных данных</w:t>
            </w: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Изменение персональных данных</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7 рабочих дней со дня предоставления уточняющих сведений (согласно ч. 3 ст. 20 152-ФЗ)</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 внесенных изменениях</w:t>
            </w: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Отказ от изменения персональных данных</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30 дней</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об отказе изменений персональных данных</w:t>
            </w:r>
          </w:p>
        </w:tc>
      </w:tr>
      <w:tr w:rsidR="004E4225" w:rsidRPr="003D28E4" w:rsidTr="001D70C3">
        <w:tc>
          <w:tcPr>
            <w:tcW w:w="1742"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 xml:space="preserve">Уничтожение персональных </w:t>
            </w:r>
            <w:r w:rsidRPr="003D28E4">
              <w:rPr>
                <w:rFonts w:ascii="Times New Roman" w:hAnsi="Times New Roman" w:cs="Times New Roman"/>
                <w:sz w:val="20"/>
              </w:rPr>
              <w:lastRenderedPageBreak/>
              <w:t>данных</w:t>
            </w: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lastRenderedPageBreak/>
              <w:t xml:space="preserve">Уничтожение персональных </w:t>
            </w:r>
            <w:r w:rsidRPr="003D28E4">
              <w:rPr>
                <w:rFonts w:ascii="Times New Roman" w:hAnsi="Times New Roman" w:cs="Times New Roman"/>
                <w:sz w:val="20"/>
              </w:rPr>
              <w:lastRenderedPageBreak/>
              <w:t>данных</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lastRenderedPageBreak/>
              <w:t xml:space="preserve">7 рабочих дней со дня предоставления </w:t>
            </w:r>
            <w:r w:rsidRPr="003D28E4">
              <w:rPr>
                <w:rFonts w:ascii="Times New Roman" w:hAnsi="Times New Roman" w:cs="Times New Roman"/>
                <w:sz w:val="20"/>
              </w:rPr>
              <w:lastRenderedPageBreak/>
              <w:t>сведений о незаконном получении персональных данных или отсутствии необходимости персональных данных для заявленной цели обработки (согласно ч. 3 ст. 20 152-ФЗ)</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lastRenderedPageBreak/>
              <w:t>Уведомление об уничтожении</w:t>
            </w: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Отказ от уничтожения персональных данных</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30 дней</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об отказе уничтожения персональных данных</w:t>
            </w:r>
          </w:p>
        </w:tc>
      </w:tr>
      <w:tr w:rsidR="004E4225" w:rsidRPr="003D28E4" w:rsidTr="001D70C3">
        <w:tc>
          <w:tcPr>
            <w:tcW w:w="1742"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Отзыв согласия на обработку персональных данных</w:t>
            </w: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Прекращение обработки и уничтожение персональных данных</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30 дней (согласно ч. 5 ст. 21 152-ФЗ)</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 прекращении обработки и уничтожении персональных данных</w:t>
            </w: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Отказ от прекращения обработки и уничтожения персональных данных</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30 дней</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об отказе прекращения обработки и уничтожения персональных данных</w:t>
            </w:r>
          </w:p>
        </w:tc>
      </w:tr>
      <w:tr w:rsidR="004E4225" w:rsidRPr="003D28E4" w:rsidTr="001D70C3">
        <w:tc>
          <w:tcPr>
            <w:tcW w:w="1742"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Недостоверность персональных данных субъекта</w:t>
            </w:r>
            <w:r w:rsidR="001D70C3" w:rsidRPr="003D28E4">
              <w:rPr>
                <w:rFonts w:ascii="Times New Roman" w:hAnsi="Times New Roman" w:cs="Times New Roman"/>
                <w:sz w:val="20"/>
              </w:rPr>
              <w:t xml:space="preserve"> персональных данных</w:t>
            </w: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Блокировка персональных данных</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С момента обращения субъекта персональных данных о недостоверности его персональных данных или с момента получения запроса на период проверки (согласно ч. 1 ст. 21 152-ФЗ)</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 внесенных изменениях</w:t>
            </w: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Изменение персональных данных</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7 рабочих дней со дня предоставления уточненных сведений (согласно ч. 2 ст. 21 152-ФЗ)</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 внесенных изменениях</w:t>
            </w: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Отказ изменения персональных данных</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30 дней</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об отказе изменения персональных данных</w:t>
            </w:r>
          </w:p>
        </w:tc>
      </w:tr>
      <w:tr w:rsidR="004E4225" w:rsidRPr="003D28E4" w:rsidTr="001D70C3">
        <w:tc>
          <w:tcPr>
            <w:tcW w:w="1742"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Неправомерность действий с персональными данными субъекта</w:t>
            </w:r>
            <w:r w:rsidR="001D70C3" w:rsidRPr="003D28E4">
              <w:rPr>
                <w:rFonts w:ascii="Times New Roman" w:hAnsi="Times New Roman" w:cs="Times New Roman"/>
                <w:sz w:val="20"/>
              </w:rPr>
              <w:t xml:space="preserve"> персональных данных</w:t>
            </w: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Прекращение неправомерной обработки персональных данных</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3 рабочих дня (согласно ч. 3 ст. 21 152-ФЗ)</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об устранении нарушений</w:t>
            </w: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Уничтожение персональных данных в случае невозможности обеспечения правомерности обработки</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10 рабочих дней (согласно ч. 3 ст. 21 152-ФЗ)</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об уничтожении персональных данных</w:t>
            </w:r>
          </w:p>
        </w:tc>
      </w:tr>
      <w:tr w:rsidR="004E4225" w:rsidRPr="003D28E4" w:rsidTr="001D70C3">
        <w:tc>
          <w:tcPr>
            <w:tcW w:w="1742"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Достижение цели обработки персональных данных субъекта</w:t>
            </w:r>
            <w:r w:rsidR="001D70C3" w:rsidRPr="003D28E4">
              <w:rPr>
                <w:rFonts w:ascii="Times New Roman" w:hAnsi="Times New Roman" w:cs="Times New Roman"/>
                <w:sz w:val="20"/>
              </w:rPr>
              <w:t xml:space="preserve"> персональных </w:t>
            </w:r>
            <w:r w:rsidR="001D70C3" w:rsidRPr="003D28E4">
              <w:rPr>
                <w:rFonts w:ascii="Times New Roman" w:hAnsi="Times New Roman" w:cs="Times New Roman"/>
                <w:sz w:val="20"/>
              </w:rPr>
              <w:lastRenderedPageBreak/>
              <w:t>данных</w:t>
            </w: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lastRenderedPageBreak/>
              <w:t>Прекращение обработки персональных данных</w:t>
            </w:r>
          </w:p>
        </w:tc>
        <w:tc>
          <w:tcPr>
            <w:tcW w:w="2295"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30 дней (согласно ч. 4 ст. 21 152-ФЗ)</w:t>
            </w:r>
          </w:p>
        </w:tc>
        <w:tc>
          <w:tcPr>
            <w:tcW w:w="3226"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об уничтожении персональных данных</w:t>
            </w: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 xml:space="preserve">Уничтожение </w:t>
            </w:r>
            <w:r w:rsidRPr="003D28E4">
              <w:rPr>
                <w:rFonts w:ascii="Times New Roman" w:hAnsi="Times New Roman" w:cs="Times New Roman"/>
                <w:sz w:val="20"/>
              </w:rPr>
              <w:lastRenderedPageBreak/>
              <w:t>персональных данных</w:t>
            </w:r>
          </w:p>
        </w:tc>
        <w:tc>
          <w:tcPr>
            <w:tcW w:w="2295" w:type="dxa"/>
            <w:vMerge/>
          </w:tcPr>
          <w:p w:rsidR="004E4225" w:rsidRPr="003D28E4" w:rsidRDefault="004E4225" w:rsidP="00091BFF">
            <w:pPr>
              <w:contextualSpacing/>
              <w:rPr>
                <w:rFonts w:ascii="Times New Roman" w:hAnsi="Times New Roman" w:cs="Times New Roman"/>
                <w:sz w:val="20"/>
              </w:rPr>
            </w:pPr>
          </w:p>
        </w:tc>
        <w:tc>
          <w:tcPr>
            <w:tcW w:w="3226" w:type="dxa"/>
            <w:vMerge/>
          </w:tcPr>
          <w:p w:rsidR="004E4225" w:rsidRPr="003D28E4" w:rsidRDefault="004E4225" w:rsidP="00091BFF">
            <w:pPr>
              <w:contextualSpacing/>
              <w:rPr>
                <w:rFonts w:ascii="Times New Roman" w:hAnsi="Times New Roman" w:cs="Times New Roman"/>
                <w:sz w:val="20"/>
              </w:rPr>
            </w:pPr>
          </w:p>
        </w:tc>
      </w:tr>
      <w:tr w:rsidR="004E4225" w:rsidRPr="003D28E4" w:rsidTr="004E4225">
        <w:tc>
          <w:tcPr>
            <w:tcW w:w="9344" w:type="dxa"/>
            <w:gridSpan w:val="4"/>
            <w:vAlign w:val="center"/>
          </w:tcPr>
          <w:p w:rsidR="004E4225" w:rsidRPr="003D28E4" w:rsidRDefault="004E4225" w:rsidP="00091BFF">
            <w:pPr>
              <w:contextualSpacing/>
              <w:jc w:val="center"/>
              <w:rPr>
                <w:rFonts w:ascii="Times New Roman" w:hAnsi="Times New Roman" w:cs="Times New Roman"/>
                <w:b/>
                <w:sz w:val="20"/>
              </w:rPr>
            </w:pPr>
            <w:r w:rsidRPr="003D28E4">
              <w:rPr>
                <w:rFonts w:ascii="Times New Roman" w:hAnsi="Times New Roman" w:cs="Times New Roman"/>
                <w:b/>
                <w:sz w:val="20"/>
              </w:rPr>
              <w:lastRenderedPageBreak/>
              <w:t>Запрос уполномоченного органа по защите прав субъектов персональных данных</w:t>
            </w:r>
          </w:p>
        </w:tc>
      </w:tr>
      <w:tr w:rsidR="004E4225" w:rsidRPr="003D28E4" w:rsidTr="001D70C3">
        <w:tc>
          <w:tcPr>
            <w:tcW w:w="1742"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Информация для осуществления деятельности уполномоченного органа</w:t>
            </w: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Предоставление затребованной информации по персональным данным</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30 дней (согласно ч. 4 ст. 20 152-ФЗ)</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Предоставление затребованной информации по персональным данным</w:t>
            </w:r>
          </w:p>
        </w:tc>
      </w:tr>
      <w:tr w:rsidR="004E4225" w:rsidRPr="003D28E4" w:rsidTr="001D70C3">
        <w:tc>
          <w:tcPr>
            <w:tcW w:w="1742"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Недостоверность персональных данных субъекта</w:t>
            </w:r>
            <w:r w:rsidR="001D70C3" w:rsidRPr="003D28E4">
              <w:rPr>
                <w:rFonts w:ascii="Times New Roman" w:hAnsi="Times New Roman" w:cs="Times New Roman"/>
                <w:sz w:val="20"/>
              </w:rPr>
              <w:t xml:space="preserve"> персональных данных</w:t>
            </w: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Блокировка персональных данных</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С момента обращения Уполномоченного органа о недостоверности или с момента получения запроса на период проверки (согласно ч. 1 ст. 21 152-ФЗ)</w:t>
            </w:r>
          </w:p>
        </w:tc>
        <w:tc>
          <w:tcPr>
            <w:tcW w:w="3226"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 внесённых изменениях</w:t>
            </w: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Изменение персональных данных</w:t>
            </w:r>
          </w:p>
        </w:tc>
        <w:tc>
          <w:tcPr>
            <w:tcW w:w="2295"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7 рабочих дней со дня предоставления уточнённых сведений (согласно ч. 2 ст. 21 152-ФЗ)</w:t>
            </w:r>
          </w:p>
        </w:tc>
        <w:tc>
          <w:tcPr>
            <w:tcW w:w="3226" w:type="dxa"/>
            <w:vMerge/>
          </w:tcPr>
          <w:p w:rsidR="004E4225" w:rsidRPr="003D28E4" w:rsidRDefault="004E4225" w:rsidP="00091BFF">
            <w:pPr>
              <w:contextualSpacing/>
              <w:rPr>
                <w:rFonts w:ascii="Times New Roman" w:hAnsi="Times New Roman" w:cs="Times New Roman"/>
                <w:sz w:val="20"/>
              </w:rPr>
            </w:pP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Снятие блокировки персональных данных</w:t>
            </w:r>
          </w:p>
        </w:tc>
        <w:tc>
          <w:tcPr>
            <w:tcW w:w="2295" w:type="dxa"/>
            <w:vMerge/>
          </w:tcPr>
          <w:p w:rsidR="004E4225" w:rsidRPr="003D28E4" w:rsidRDefault="004E4225" w:rsidP="00091BFF">
            <w:pPr>
              <w:contextualSpacing/>
              <w:rPr>
                <w:rFonts w:ascii="Times New Roman" w:hAnsi="Times New Roman" w:cs="Times New Roman"/>
                <w:sz w:val="20"/>
              </w:rPr>
            </w:pPr>
          </w:p>
        </w:tc>
        <w:tc>
          <w:tcPr>
            <w:tcW w:w="3226" w:type="dxa"/>
            <w:vMerge/>
          </w:tcPr>
          <w:p w:rsidR="004E4225" w:rsidRPr="003D28E4" w:rsidRDefault="004E4225" w:rsidP="00091BFF">
            <w:pPr>
              <w:contextualSpacing/>
              <w:rPr>
                <w:rFonts w:ascii="Times New Roman" w:hAnsi="Times New Roman" w:cs="Times New Roman"/>
                <w:sz w:val="20"/>
              </w:rPr>
            </w:pP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Отказ от изменения персональных данных</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30 дней</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об отказе изменения персональных данных</w:t>
            </w:r>
          </w:p>
        </w:tc>
      </w:tr>
      <w:tr w:rsidR="004E4225" w:rsidRPr="003D28E4" w:rsidTr="001D70C3">
        <w:tc>
          <w:tcPr>
            <w:tcW w:w="1742"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Неправомерность действий с персональными данными субъекта</w:t>
            </w:r>
            <w:r w:rsidR="001D70C3" w:rsidRPr="003D28E4">
              <w:rPr>
                <w:rFonts w:ascii="Times New Roman" w:hAnsi="Times New Roman" w:cs="Times New Roman"/>
                <w:sz w:val="20"/>
              </w:rPr>
              <w:t xml:space="preserve"> персональных данных</w:t>
            </w: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Прекращение неправомерной обработки персональных данных</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3 рабочих дня (согласно ч. 3 ст. 21 152-ФЗ)</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об устранении нарушений</w:t>
            </w: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Уничтожение персональных данных в случае невозможности обеспечения правомерности обработки</w:t>
            </w:r>
          </w:p>
        </w:tc>
        <w:tc>
          <w:tcPr>
            <w:tcW w:w="2295"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10 рабочих дней (согласно ч. 3 ст. 21 152-ФЗ)</w:t>
            </w:r>
          </w:p>
        </w:tc>
        <w:tc>
          <w:tcPr>
            <w:tcW w:w="3226"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об уничтожении персональных данных</w:t>
            </w:r>
          </w:p>
        </w:tc>
      </w:tr>
      <w:tr w:rsidR="004E4225" w:rsidRPr="003D28E4" w:rsidTr="001D70C3">
        <w:tc>
          <w:tcPr>
            <w:tcW w:w="1742"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Достижение целей обработки персональных данных субъекта</w:t>
            </w:r>
            <w:r w:rsidR="001D70C3" w:rsidRPr="003D28E4">
              <w:rPr>
                <w:rFonts w:ascii="Times New Roman" w:hAnsi="Times New Roman" w:cs="Times New Roman"/>
                <w:sz w:val="20"/>
              </w:rPr>
              <w:t xml:space="preserve"> персональных данных</w:t>
            </w: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Блокировка персональных данных</w:t>
            </w:r>
          </w:p>
        </w:tc>
        <w:tc>
          <w:tcPr>
            <w:tcW w:w="2295"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30 дней (согласно ч. 4 ст. 21 152-ФЗ)</w:t>
            </w:r>
          </w:p>
        </w:tc>
        <w:tc>
          <w:tcPr>
            <w:tcW w:w="3226" w:type="dxa"/>
            <w:vMerge w:val="restart"/>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Уведомление об уничтожении персональных данных</w:t>
            </w:r>
          </w:p>
        </w:tc>
      </w:tr>
      <w:tr w:rsidR="004E4225" w:rsidRPr="003D28E4" w:rsidTr="001D70C3">
        <w:tc>
          <w:tcPr>
            <w:tcW w:w="1742" w:type="dxa"/>
            <w:vMerge/>
          </w:tcPr>
          <w:p w:rsidR="004E4225" w:rsidRPr="003D28E4" w:rsidRDefault="004E4225" w:rsidP="00091BFF">
            <w:pPr>
              <w:contextualSpacing/>
              <w:rPr>
                <w:rFonts w:ascii="Times New Roman" w:hAnsi="Times New Roman" w:cs="Times New Roman"/>
                <w:sz w:val="20"/>
              </w:rPr>
            </w:pPr>
          </w:p>
        </w:tc>
        <w:tc>
          <w:tcPr>
            <w:tcW w:w="2081" w:type="dxa"/>
          </w:tcPr>
          <w:p w:rsidR="004E4225" w:rsidRPr="003D28E4" w:rsidRDefault="004E4225" w:rsidP="00091BFF">
            <w:pPr>
              <w:contextualSpacing/>
              <w:rPr>
                <w:rFonts w:ascii="Times New Roman" w:hAnsi="Times New Roman" w:cs="Times New Roman"/>
                <w:sz w:val="20"/>
              </w:rPr>
            </w:pPr>
            <w:r w:rsidRPr="003D28E4">
              <w:rPr>
                <w:rFonts w:ascii="Times New Roman" w:hAnsi="Times New Roman" w:cs="Times New Roman"/>
                <w:sz w:val="20"/>
              </w:rPr>
              <w:t>Уничтожение персональных данных</w:t>
            </w:r>
          </w:p>
        </w:tc>
        <w:tc>
          <w:tcPr>
            <w:tcW w:w="2295" w:type="dxa"/>
            <w:vMerge/>
          </w:tcPr>
          <w:p w:rsidR="004E4225" w:rsidRPr="003D28E4" w:rsidRDefault="004E4225" w:rsidP="00091BFF">
            <w:pPr>
              <w:contextualSpacing/>
              <w:rPr>
                <w:rFonts w:ascii="Times New Roman" w:hAnsi="Times New Roman" w:cs="Times New Roman"/>
                <w:sz w:val="20"/>
              </w:rPr>
            </w:pPr>
          </w:p>
        </w:tc>
        <w:tc>
          <w:tcPr>
            <w:tcW w:w="3226" w:type="dxa"/>
            <w:vMerge/>
          </w:tcPr>
          <w:p w:rsidR="004E4225" w:rsidRPr="003D28E4" w:rsidRDefault="004E4225" w:rsidP="00091BFF">
            <w:pPr>
              <w:contextualSpacing/>
              <w:rPr>
                <w:rFonts w:ascii="Times New Roman" w:hAnsi="Times New Roman" w:cs="Times New Roman"/>
                <w:sz w:val="20"/>
              </w:rPr>
            </w:pPr>
          </w:p>
        </w:tc>
      </w:tr>
    </w:tbl>
    <w:p w:rsidR="00AE1A8D" w:rsidRPr="003D28E4" w:rsidRDefault="00AE1A8D" w:rsidP="00091BFF">
      <w:pPr>
        <w:pStyle w:val="11"/>
        <w:shd w:val="clear" w:color="auto" w:fill="FFFFFF"/>
        <w:spacing w:after="0" w:line="240" w:lineRule="auto"/>
        <w:ind w:left="0" w:firstLine="0"/>
        <w:jc w:val="both"/>
        <w:rPr>
          <w:rFonts w:ascii="Times New Roman" w:hAnsi="Times New Roman" w:cs="Times New Roman"/>
          <w:color w:val="auto"/>
          <w:sz w:val="24"/>
          <w:szCs w:val="24"/>
        </w:rPr>
      </w:pPr>
    </w:p>
    <w:p w:rsidR="00AE1A8D" w:rsidRPr="003D28E4" w:rsidRDefault="00AE1A8D" w:rsidP="00091BFF">
      <w:pPr>
        <w:pStyle w:val="a4"/>
        <w:contextualSpacing/>
        <w:jc w:val="both"/>
        <w:rPr>
          <w:rFonts w:ascii="Times New Roman" w:eastAsia="Verdana" w:hAnsi="Times New Roman" w:cs="Times New Roman"/>
          <w:sz w:val="24"/>
          <w:szCs w:val="24"/>
        </w:rPr>
      </w:pPr>
    </w:p>
    <w:p w:rsidR="00FB64D4" w:rsidRPr="003D28E4" w:rsidRDefault="00FB64D4" w:rsidP="00091BFF">
      <w:pPr>
        <w:pStyle w:val="a4"/>
        <w:contextualSpacing/>
        <w:jc w:val="both"/>
        <w:rPr>
          <w:rFonts w:ascii="Times New Roman" w:eastAsia="Verdana"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eastAsia="Verdana" w:hAnsi="Times New Roman" w:cs="Times New Roman"/>
          <w:b/>
          <w:sz w:val="24"/>
          <w:szCs w:val="24"/>
        </w:rPr>
      </w:pPr>
      <w:r w:rsidRPr="003D28E4">
        <w:rPr>
          <w:rFonts w:ascii="Times New Roman" w:eastAsia="Verdana" w:hAnsi="Times New Roman" w:cs="Times New Roman"/>
          <w:b/>
          <w:sz w:val="24"/>
          <w:szCs w:val="24"/>
        </w:rPr>
        <w:br w:type="page"/>
      </w:r>
    </w:p>
    <w:p w:rsidR="00AE1A8D" w:rsidRPr="003D28E4" w:rsidRDefault="00AE1A8D" w:rsidP="00091BFF">
      <w:pPr>
        <w:pStyle w:val="a4"/>
        <w:contextualSpacing/>
        <w:jc w:val="right"/>
        <w:rPr>
          <w:rFonts w:ascii="Times New Roman" w:eastAsia="Calibri" w:hAnsi="Times New Roman" w:cs="Times New Roman"/>
          <w:sz w:val="24"/>
          <w:szCs w:val="24"/>
        </w:rPr>
      </w:pPr>
      <w:r w:rsidRPr="003D28E4">
        <w:rPr>
          <w:rFonts w:ascii="Times New Roman" w:eastAsia="Calibri" w:hAnsi="Times New Roman" w:cs="Times New Roman"/>
          <w:sz w:val="24"/>
          <w:szCs w:val="24"/>
        </w:rPr>
        <w:lastRenderedPageBreak/>
        <w:t>Приложение № 1</w:t>
      </w:r>
    </w:p>
    <w:p w:rsidR="00AE1A8D" w:rsidRPr="003D28E4" w:rsidRDefault="00AE1A8D" w:rsidP="00091BFF">
      <w:pPr>
        <w:pStyle w:val="a4"/>
        <w:contextualSpacing/>
        <w:jc w:val="right"/>
        <w:rPr>
          <w:rFonts w:ascii="Times New Roman" w:eastAsia="Times New Roman" w:hAnsi="Times New Roman" w:cs="Times New Roman"/>
          <w:sz w:val="24"/>
          <w:szCs w:val="24"/>
          <w:lang w:eastAsia="ru-RU"/>
        </w:rPr>
      </w:pPr>
      <w:r w:rsidRPr="003D28E4">
        <w:rPr>
          <w:rFonts w:ascii="Times New Roman" w:eastAsia="Calibri" w:hAnsi="Times New Roman" w:cs="Times New Roman"/>
          <w:sz w:val="24"/>
          <w:szCs w:val="24"/>
        </w:rPr>
        <w:t xml:space="preserve">к </w:t>
      </w:r>
      <w:r w:rsidRPr="003D28E4">
        <w:rPr>
          <w:rFonts w:ascii="Times New Roman" w:hAnsi="Times New Roman" w:cs="Times New Roman"/>
          <w:sz w:val="24"/>
          <w:szCs w:val="24"/>
        </w:rPr>
        <w:t>Правилам рассмотрения запросов субъектов</w:t>
      </w:r>
    </w:p>
    <w:p w:rsidR="00AE1A8D" w:rsidRPr="003D28E4" w:rsidRDefault="00AE1A8D" w:rsidP="00091BFF">
      <w:pPr>
        <w:pStyle w:val="a4"/>
        <w:contextualSpacing/>
        <w:jc w:val="right"/>
        <w:rPr>
          <w:rFonts w:ascii="Times New Roman" w:hAnsi="Times New Roman" w:cs="Times New Roman"/>
          <w:sz w:val="24"/>
          <w:szCs w:val="24"/>
        </w:rPr>
      </w:pPr>
      <w:r w:rsidRPr="003D28E4">
        <w:rPr>
          <w:rFonts w:ascii="Times New Roman" w:hAnsi="Times New Roman" w:cs="Times New Roman"/>
          <w:sz w:val="24"/>
          <w:szCs w:val="24"/>
        </w:rPr>
        <w:t>персональных данных или их представителей</w:t>
      </w:r>
    </w:p>
    <w:p w:rsidR="00AE1A8D" w:rsidRPr="003D28E4" w:rsidRDefault="00AE380E"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A07BBA" w:rsidRPr="003D28E4" w:rsidRDefault="00AE1A8D"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Приказом № 02/2</w:t>
      </w:r>
      <w:r w:rsidR="00A07BBA" w:rsidRPr="003D28E4">
        <w:rPr>
          <w:rFonts w:ascii="Times New Roman" w:hAnsi="Times New Roman" w:cs="Times New Roman"/>
          <w:i/>
          <w:sz w:val="24"/>
          <w:szCs w:val="24"/>
        </w:rPr>
        <w:t xml:space="preserve">021-ПДн от </w:t>
      </w:r>
      <w:r w:rsidR="00546C61" w:rsidRPr="003D28E4">
        <w:rPr>
          <w:rFonts w:ascii="Times New Roman" w:hAnsi="Times New Roman" w:cs="Times New Roman"/>
          <w:i/>
          <w:sz w:val="24"/>
          <w:szCs w:val="24"/>
        </w:rPr>
        <w:t>«15» июня 2021</w:t>
      </w:r>
      <w:r w:rsidR="00A07BBA" w:rsidRPr="003D28E4">
        <w:rPr>
          <w:rFonts w:ascii="Times New Roman" w:hAnsi="Times New Roman" w:cs="Times New Roman"/>
          <w:i/>
          <w:sz w:val="24"/>
          <w:szCs w:val="24"/>
        </w:rPr>
        <w:t xml:space="preserve"> г.)</w:t>
      </w:r>
    </w:p>
    <w:p w:rsidR="00A07BBA" w:rsidRPr="003D28E4" w:rsidRDefault="00A07BBA" w:rsidP="00091BFF">
      <w:pPr>
        <w:spacing w:line="240" w:lineRule="auto"/>
        <w:contextualSpacing/>
        <w:jc w:val="center"/>
        <w:rPr>
          <w:rFonts w:ascii="Times New Roman" w:hAnsi="Times New Roman" w:cs="Times New Roman"/>
          <w:i/>
          <w:sz w:val="24"/>
          <w:szCs w:val="24"/>
        </w:rPr>
      </w:pPr>
    </w:p>
    <w:p w:rsidR="00A07BBA" w:rsidRPr="003D28E4" w:rsidRDefault="00AE1A8D" w:rsidP="00091BFF">
      <w:pPr>
        <w:spacing w:line="240" w:lineRule="auto"/>
        <w:contextualSpacing/>
        <w:jc w:val="center"/>
        <w:rPr>
          <w:rFonts w:ascii="Times New Roman" w:eastAsia="Times New Roman" w:hAnsi="Times New Roman" w:cs="Times New Roman"/>
          <w:b/>
          <w:color w:val="auto"/>
          <w:sz w:val="24"/>
          <w:szCs w:val="24"/>
        </w:rPr>
      </w:pPr>
      <w:r w:rsidRPr="003D28E4">
        <w:rPr>
          <w:rFonts w:ascii="Times New Roman" w:eastAsia="Times New Roman" w:hAnsi="Times New Roman" w:cs="Times New Roman"/>
          <w:b/>
          <w:color w:val="auto"/>
          <w:sz w:val="24"/>
          <w:szCs w:val="24"/>
        </w:rPr>
        <w:t>Форма</w:t>
      </w:r>
      <w:bookmarkStart w:id="20" w:name="__DdeLink__3387_680166919"/>
      <w:bookmarkEnd w:id="20"/>
    </w:p>
    <w:p w:rsidR="00A07BBA" w:rsidRPr="003D28E4" w:rsidRDefault="00A07BBA" w:rsidP="00091BFF">
      <w:pPr>
        <w:spacing w:line="240" w:lineRule="auto"/>
        <w:contextualSpacing/>
        <w:jc w:val="center"/>
        <w:rPr>
          <w:rFonts w:ascii="Times New Roman" w:eastAsia="Times New Roman" w:hAnsi="Times New Roman" w:cs="Times New Roman"/>
          <w:b/>
          <w:color w:val="auto"/>
          <w:sz w:val="24"/>
          <w:szCs w:val="24"/>
        </w:rPr>
      </w:pPr>
    </w:p>
    <w:p w:rsidR="00A07BBA"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ЖУРНАЛ</w:t>
      </w:r>
    </w:p>
    <w:p w:rsidR="00A07BBA"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УЧЕТА ЗАПРОСОВ СУБЪЕКТОВ ПЕРСОНАЛЬНЫХ ДАННЫХ</w:t>
      </w:r>
    </w:p>
    <w:p w:rsidR="00A07BBA" w:rsidRPr="003D28E4" w:rsidRDefault="00A07BBA" w:rsidP="00091BFF">
      <w:pPr>
        <w:spacing w:line="240" w:lineRule="auto"/>
        <w:contextualSpacing/>
        <w:jc w:val="center"/>
        <w:rPr>
          <w:rFonts w:ascii="Times New Roman" w:hAnsi="Times New Roman" w:cs="Times New Roman"/>
          <w:b/>
          <w:color w:val="auto"/>
          <w:sz w:val="24"/>
          <w:szCs w:val="24"/>
        </w:rPr>
      </w:pPr>
    </w:p>
    <w:p w:rsidR="00A07BBA" w:rsidRPr="003D28E4" w:rsidRDefault="00AE1A8D" w:rsidP="00091BFF">
      <w:pPr>
        <w:spacing w:line="240" w:lineRule="auto"/>
        <w:contextualSpacing/>
        <w:rPr>
          <w:rFonts w:ascii="Times New Roman" w:eastAsia="Times New Roman" w:hAnsi="Times New Roman" w:cs="Times New Roman"/>
          <w:b/>
          <w:bCs/>
          <w:color w:val="auto"/>
          <w:sz w:val="20"/>
          <w:szCs w:val="24"/>
        </w:rPr>
      </w:pPr>
      <w:r w:rsidRPr="003D28E4">
        <w:rPr>
          <w:rFonts w:ascii="Times New Roman" w:eastAsia="Times New Roman" w:hAnsi="Times New Roman" w:cs="Times New Roman"/>
          <w:b/>
          <w:bCs/>
          <w:color w:val="auto"/>
          <w:sz w:val="20"/>
          <w:szCs w:val="24"/>
        </w:rPr>
        <w:t>Начат: _________________</w:t>
      </w:r>
    </w:p>
    <w:p w:rsidR="00AE1A8D" w:rsidRPr="003D28E4" w:rsidRDefault="00AE1A8D" w:rsidP="00091BFF">
      <w:pPr>
        <w:spacing w:line="240" w:lineRule="auto"/>
        <w:contextualSpacing/>
        <w:rPr>
          <w:rFonts w:ascii="Times New Roman" w:eastAsia="Times New Roman" w:hAnsi="Times New Roman" w:cs="Times New Roman"/>
          <w:b/>
          <w:bCs/>
          <w:color w:val="auto"/>
          <w:sz w:val="20"/>
          <w:szCs w:val="24"/>
        </w:rPr>
      </w:pPr>
      <w:r w:rsidRPr="003D28E4">
        <w:rPr>
          <w:rFonts w:ascii="Times New Roman" w:eastAsia="Times New Roman" w:hAnsi="Times New Roman" w:cs="Times New Roman"/>
          <w:b/>
          <w:bCs/>
          <w:color w:val="auto"/>
          <w:sz w:val="20"/>
          <w:szCs w:val="24"/>
        </w:rPr>
        <w:t>Окончен: _______________</w:t>
      </w:r>
    </w:p>
    <w:p w:rsidR="006C00F0" w:rsidRPr="003D28E4" w:rsidRDefault="006C00F0" w:rsidP="00091BFF">
      <w:pPr>
        <w:spacing w:line="240" w:lineRule="auto"/>
        <w:contextualSpacing/>
        <w:rPr>
          <w:rFonts w:ascii="Times New Roman" w:hAnsi="Times New Roman" w:cs="Times New Roman"/>
          <w:b/>
          <w:color w:val="auto"/>
          <w:sz w:val="20"/>
          <w:szCs w:val="24"/>
        </w:rPr>
      </w:pPr>
    </w:p>
    <w:tbl>
      <w:tblPr>
        <w:tblStyle w:val="TableGrid"/>
        <w:tblW w:w="11196" w:type="dxa"/>
        <w:tblInd w:w="-1306"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Layout w:type="fixed"/>
        <w:tblCellMar>
          <w:left w:w="25" w:type="dxa"/>
          <w:bottom w:w="53" w:type="dxa"/>
          <w:right w:w="115" w:type="dxa"/>
        </w:tblCellMar>
        <w:tblLook w:val="04A0" w:firstRow="1" w:lastRow="0" w:firstColumn="1" w:lastColumn="0" w:noHBand="0" w:noVBand="1"/>
      </w:tblPr>
      <w:tblGrid>
        <w:gridCol w:w="443"/>
        <w:gridCol w:w="790"/>
        <w:gridCol w:w="1429"/>
        <w:gridCol w:w="1814"/>
        <w:gridCol w:w="1940"/>
        <w:gridCol w:w="1787"/>
        <w:gridCol w:w="1626"/>
        <w:gridCol w:w="1367"/>
      </w:tblGrid>
      <w:tr w:rsidR="00AE1A8D" w:rsidRPr="003D28E4" w:rsidTr="00D81D84">
        <w:trPr>
          <w:trHeight w:val="786"/>
        </w:trPr>
        <w:tc>
          <w:tcPr>
            <w:tcW w:w="443" w:type="dxa"/>
            <w:tcBorders>
              <w:top w:val="single" w:sz="6" w:space="0" w:color="000001"/>
              <w:left w:val="single" w:sz="6" w:space="0" w:color="000001"/>
              <w:bottom w:val="single" w:sz="6" w:space="0" w:color="000001"/>
              <w:right w:val="single" w:sz="6" w:space="0" w:color="000001"/>
            </w:tcBorders>
            <w:hideMark/>
          </w:tcPr>
          <w:p w:rsidR="00AE1A8D" w:rsidRPr="003D28E4" w:rsidRDefault="00AE1A8D" w:rsidP="00091BFF">
            <w:pPr>
              <w:spacing w:after="30" w:line="240" w:lineRule="auto"/>
              <w:contextualSpacing/>
              <w:jc w:val="center"/>
              <w:rPr>
                <w:rFonts w:ascii="Times New Roman" w:hAnsi="Times New Roman" w:cs="Times New Roman"/>
                <w:b/>
                <w:color w:val="auto"/>
                <w:sz w:val="20"/>
                <w:szCs w:val="24"/>
              </w:rPr>
            </w:pPr>
            <w:r w:rsidRPr="003D28E4">
              <w:rPr>
                <w:rFonts w:ascii="Times New Roman" w:hAnsi="Times New Roman" w:cs="Times New Roman"/>
                <w:b/>
                <w:sz w:val="20"/>
                <w:szCs w:val="24"/>
              </w:rPr>
              <w:t>№</w:t>
            </w:r>
          </w:p>
          <w:p w:rsidR="00AE1A8D" w:rsidRPr="003D28E4" w:rsidRDefault="00AE1A8D" w:rsidP="00091BFF">
            <w:pPr>
              <w:spacing w:after="0" w:line="240" w:lineRule="auto"/>
              <w:contextualSpacing/>
              <w:jc w:val="center"/>
              <w:rPr>
                <w:rFonts w:ascii="Times New Roman" w:eastAsia="Times New Roman" w:hAnsi="Times New Roman" w:cs="Times New Roman"/>
                <w:b/>
                <w:sz w:val="20"/>
                <w:szCs w:val="24"/>
              </w:rPr>
            </w:pPr>
            <w:r w:rsidRPr="003D28E4">
              <w:rPr>
                <w:rFonts w:ascii="Times New Roman" w:hAnsi="Times New Roman" w:cs="Times New Roman"/>
                <w:b/>
                <w:sz w:val="20"/>
                <w:szCs w:val="24"/>
              </w:rPr>
              <w:t>п/п</w:t>
            </w:r>
          </w:p>
        </w:tc>
        <w:tc>
          <w:tcPr>
            <w:tcW w:w="790" w:type="dxa"/>
            <w:tcBorders>
              <w:top w:val="single" w:sz="6" w:space="0" w:color="000001"/>
              <w:left w:val="single" w:sz="6" w:space="0" w:color="000001"/>
              <w:bottom w:val="single" w:sz="6" w:space="0" w:color="000001"/>
              <w:right w:val="single" w:sz="6" w:space="0" w:color="000001"/>
            </w:tcBorders>
            <w:hideMark/>
          </w:tcPr>
          <w:p w:rsidR="00AE1A8D" w:rsidRPr="003D28E4" w:rsidRDefault="00AE1A8D" w:rsidP="00091BFF">
            <w:pPr>
              <w:spacing w:after="0" w:line="240" w:lineRule="auto"/>
              <w:ind w:left="71"/>
              <w:contextualSpacing/>
              <w:jc w:val="center"/>
              <w:rPr>
                <w:rFonts w:ascii="Times New Roman" w:hAnsi="Times New Roman" w:cs="Times New Roman"/>
                <w:b/>
                <w:sz w:val="20"/>
                <w:szCs w:val="24"/>
              </w:rPr>
            </w:pPr>
            <w:r w:rsidRPr="003D28E4">
              <w:rPr>
                <w:rFonts w:ascii="Times New Roman" w:hAnsi="Times New Roman" w:cs="Times New Roman"/>
                <w:b/>
                <w:sz w:val="20"/>
                <w:szCs w:val="24"/>
              </w:rPr>
              <w:t>Дата</w:t>
            </w:r>
          </w:p>
        </w:tc>
        <w:tc>
          <w:tcPr>
            <w:tcW w:w="1429" w:type="dxa"/>
            <w:tcBorders>
              <w:top w:val="single" w:sz="6" w:space="0" w:color="000001"/>
              <w:left w:val="single" w:sz="6" w:space="0" w:color="000001"/>
              <w:bottom w:val="single" w:sz="6" w:space="0" w:color="000001"/>
              <w:right w:val="single" w:sz="6" w:space="0" w:color="000001"/>
            </w:tcBorders>
            <w:hideMark/>
          </w:tcPr>
          <w:p w:rsidR="00AE1A8D" w:rsidRPr="003D28E4" w:rsidRDefault="00AE1A8D" w:rsidP="00091BFF">
            <w:pPr>
              <w:spacing w:after="0" w:line="240" w:lineRule="auto"/>
              <w:contextualSpacing/>
              <w:jc w:val="center"/>
              <w:rPr>
                <w:rFonts w:ascii="Times New Roman" w:hAnsi="Times New Roman" w:cs="Times New Roman"/>
                <w:b/>
                <w:sz w:val="20"/>
                <w:szCs w:val="24"/>
              </w:rPr>
            </w:pPr>
            <w:r w:rsidRPr="003D28E4">
              <w:rPr>
                <w:rFonts w:ascii="Times New Roman" w:hAnsi="Times New Roman" w:cs="Times New Roman"/>
                <w:b/>
                <w:sz w:val="20"/>
                <w:szCs w:val="24"/>
              </w:rPr>
              <w:t xml:space="preserve">Номер, реквизиты </w:t>
            </w:r>
            <w:proofErr w:type="spellStart"/>
            <w:r w:rsidRPr="003D28E4">
              <w:rPr>
                <w:rFonts w:ascii="Times New Roman" w:hAnsi="Times New Roman" w:cs="Times New Roman"/>
                <w:b/>
                <w:sz w:val="20"/>
                <w:szCs w:val="24"/>
              </w:rPr>
              <w:t>вх</w:t>
            </w:r>
            <w:proofErr w:type="spellEnd"/>
            <w:r w:rsidRPr="003D28E4">
              <w:rPr>
                <w:rFonts w:ascii="Times New Roman" w:hAnsi="Times New Roman" w:cs="Times New Roman"/>
                <w:b/>
                <w:sz w:val="20"/>
                <w:szCs w:val="24"/>
              </w:rPr>
              <w:t>. документа</w:t>
            </w:r>
          </w:p>
        </w:tc>
        <w:tc>
          <w:tcPr>
            <w:tcW w:w="1814" w:type="dxa"/>
            <w:tcBorders>
              <w:top w:val="single" w:sz="6" w:space="0" w:color="000001"/>
              <w:left w:val="single" w:sz="6" w:space="0" w:color="000001"/>
              <w:bottom w:val="single" w:sz="6" w:space="0" w:color="000001"/>
              <w:right w:val="single" w:sz="6" w:space="0" w:color="000001"/>
            </w:tcBorders>
            <w:hideMark/>
          </w:tcPr>
          <w:p w:rsidR="00AE1A8D" w:rsidRPr="003D28E4" w:rsidRDefault="00AE1A8D" w:rsidP="00091BFF">
            <w:pPr>
              <w:spacing w:after="0" w:line="240" w:lineRule="auto"/>
              <w:ind w:left="72"/>
              <w:contextualSpacing/>
              <w:jc w:val="center"/>
              <w:rPr>
                <w:rFonts w:ascii="Times New Roman" w:hAnsi="Times New Roman" w:cs="Times New Roman"/>
                <w:b/>
                <w:sz w:val="20"/>
                <w:szCs w:val="24"/>
              </w:rPr>
            </w:pPr>
            <w:r w:rsidRPr="003D28E4">
              <w:rPr>
                <w:rFonts w:ascii="Times New Roman" w:hAnsi="Times New Roman" w:cs="Times New Roman"/>
                <w:b/>
                <w:sz w:val="20"/>
                <w:szCs w:val="24"/>
              </w:rPr>
              <w:t>Запрашивающее лицо</w:t>
            </w:r>
          </w:p>
        </w:tc>
        <w:tc>
          <w:tcPr>
            <w:tcW w:w="1940" w:type="dxa"/>
            <w:tcBorders>
              <w:top w:val="single" w:sz="6" w:space="0" w:color="000001"/>
              <w:left w:val="single" w:sz="6" w:space="0" w:color="000001"/>
              <w:bottom w:val="single" w:sz="6" w:space="0" w:color="000001"/>
              <w:right w:val="single" w:sz="6" w:space="0" w:color="000001"/>
            </w:tcBorders>
            <w:hideMark/>
          </w:tcPr>
          <w:p w:rsidR="00AE1A8D" w:rsidRPr="003D28E4" w:rsidRDefault="00AE1A8D" w:rsidP="00091BFF">
            <w:pPr>
              <w:spacing w:after="0" w:line="240" w:lineRule="auto"/>
              <w:ind w:left="66"/>
              <w:contextualSpacing/>
              <w:jc w:val="center"/>
              <w:rPr>
                <w:rFonts w:ascii="Times New Roman" w:hAnsi="Times New Roman" w:cs="Times New Roman"/>
                <w:b/>
                <w:sz w:val="20"/>
                <w:szCs w:val="24"/>
              </w:rPr>
            </w:pPr>
            <w:r w:rsidRPr="003D28E4">
              <w:rPr>
                <w:rFonts w:ascii="Times New Roman" w:hAnsi="Times New Roman" w:cs="Times New Roman"/>
                <w:b/>
                <w:sz w:val="20"/>
                <w:szCs w:val="24"/>
              </w:rPr>
              <w:t>Цель обращения</w:t>
            </w:r>
          </w:p>
        </w:tc>
        <w:tc>
          <w:tcPr>
            <w:tcW w:w="1787" w:type="dxa"/>
            <w:tcBorders>
              <w:top w:val="single" w:sz="6" w:space="0" w:color="000001"/>
              <w:left w:val="single" w:sz="6" w:space="0" w:color="000001"/>
              <w:bottom w:val="single" w:sz="6" w:space="0" w:color="000001"/>
              <w:right w:val="single" w:sz="6" w:space="0" w:color="000001"/>
            </w:tcBorders>
            <w:hideMark/>
          </w:tcPr>
          <w:p w:rsidR="00AE1A8D" w:rsidRPr="003D28E4" w:rsidRDefault="00AE1A8D" w:rsidP="00091BFF">
            <w:pPr>
              <w:spacing w:after="0" w:line="240" w:lineRule="auto"/>
              <w:ind w:left="71"/>
              <w:contextualSpacing/>
              <w:jc w:val="center"/>
              <w:rPr>
                <w:rFonts w:ascii="Times New Roman" w:hAnsi="Times New Roman" w:cs="Times New Roman"/>
                <w:b/>
                <w:sz w:val="20"/>
                <w:szCs w:val="24"/>
              </w:rPr>
            </w:pPr>
            <w:r w:rsidRPr="003D28E4">
              <w:rPr>
                <w:rFonts w:ascii="Times New Roman" w:hAnsi="Times New Roman" w:cs="Times New Roman"/>
                <w:b/>
                <w:sz w:val="20"/>
                <w:szCs w:val="24"/>
              </w:rPr>
              <w:t>Действия по результатам обращения</w:t>
            </w:r>
          </w:p>
        </w:tc>
        <w:tc>
          <w:tcPr>
            <w:tcW w:w="1626" w:type="dxa"/>
            <w:tcBorders>
              <w:top w:val="single" w:sz="6" w:space="0" w:color="000001"/>
              <w:left w:val="single" w:sz="6" w:space="0" w:color="000001"/>
              <w:bottom w:val="single" w:sz="6" w:space="0" w:color="000001"/>
              <w:right w:val="single" w:sz="6" w:space="0" w:color="000001"/>
            </w:tcBorders>
            <w:hideMark/>
          </w:tcPr>
          <w:p w:rsidR="00AE1A8D" w:rsidRPr="003D28E4" w:rsidRDefault="00AE1A8D" w:rsidP="00091BFF">
            <w:pPr>
              <w:spacing w:after="0" w:line="240" w:lineRule="auto"/>
              <w:ind w:left="71"/>
              <w:contextualSpacing/>
              <w:jc w:val="center"/>
              <w:rPr>
                <w:rFonts w:ascii="Times New Roman" w:hAnsi="Times New Roman" w:cs="Times New Roman"/>
                <w:b/>
                <w:sz w:val="20"/>
                <w:szCs w:val="24"/>
              </w:rPr>
            </w:pPr>
            <w:r w:rsidRPr="003D28E4">
              <w:rPr>
                <w:rFonts w:ascii="Times New Roman" w:hAnsi="Times New Roman" w:cs="Times New Roman"/>
                <w:b/>
                <w:sz w:val="20"/>
                <w:szCs w:val="24"/>
              </w:rPr>
              <w:t>Подпись ответственного лица</w:t>
            </w:r>
          </w:p>
        </w:tc>
        <w:tc>
          <w:tcPr>
            <w:tcW w:w="1367" w:type="dxa"/>
            <w:tcBorders>
              <w:top w:val="single" w:sz="6" w:space="0" w:color="000001"/>
              <w:left w:val="single" w:sz="6" w:space="0" w:color="000001"/>
              <w:bottom w:val="single" w:sz="6" w:space="0" w:color="000001"/>
              <w:right w:val="single" w:sz="6" w:space="0" w:color="000001"/>
            </w:tcBorders>
            <w:hideMark/>
          </w:tcPr>
          <w:p w:rsidR="00AE1A8D" w:rsidRPr="003D28E4" w:rsidRDefault="00AE1A8D" w:rsidP="00091BFF">
            <w:pPr>
              <w:spacing w:after="0" w:line="240" w:lineRule="auto"/>
              <w:ind w:left="71"/>
              <w:contextualSpacing/>
              <w:jc w:val="center"/>
              <w:rPr>
                <w:rFonts w:ascii="Times New Roman" w:hAnsi="Times New Roman" w:cs="Times New Roman"/>
                <w:b/>
                <w:sz w:val="20"/>
                <w:szCs w:val="24"/>
              </w:rPr>
            </w:pPr>
            <w:r w:rsidRPr="003D28E4">
              <w:rPr>
                <w:rFonts w:ascii="Times New Roman" w:hAnsi="Times New Roman" w:cs="Times New Roman"/>
                <w:b/>
                <w:sz w:val="20"/>
                <w:szCs w:val="24"/>
              </w:rPr>
              <w:t>Примечание</w:t>
            </w:r>
          </w:p>
        </w:tc>
      </w:tr>
      <w:tr w:rsidR="00AE1A8D" w:rsidRPr="003D28E4" w:rsidTr="00D81D84">
        <w:trPr>
          <w:trHeight w:val="170"/>
        </w:trPr>
        <w:tc>
          <w:tcPr>
            <w:tcW w:w="443" w:type="dxa"/>
            <w:tcBorders>
              <w:top w:val="single" w:sz="6" w:space="0" w:color="000001"/>
              <w:left w:val="single" w:sz="6" w:space="0" w:color="000001"/>
              <w:bottom w:val="single" w:sz="6" w:space="0" w:color="000001"/>
              <w:right w:val="single" w:sz="6" w:space="0" w:color="000001"/>
            </w:tcBorders>
            <w:vAlign w:val="center"/>
            <w:hideMark/>
          </w:tcPr>
          <w:p w:rsidR="00AE1A8D" w:rsidRPr="003D28E4" w:rsidRDefault="00AE1A8D" w:rsidP="00091BFF">
            <w:pPr>
              <w:spacing w:after="0" w:line="240" w:lineRule="auto"/>
              <w:ind w:left="72"/>
              <w:contextualSpacing/>
              <w:jc w:val="center"/>
              <w:rPr>
                <w:rFonts w:ascii="Times New Roman" w:hAnsi="Times New Roman" w:cs="Times New Roman"/>
                <w:b/>
                <w:sz w:val="20"/>
                <w:szCs w:val="24"/>
              </w:rPr>
            </w:pPr>
            <w:r w:rsidRPr="003D28E4">
              <w:rPr>
                <w:rFonts w:ascii="Times New Roman" w:hAnsi="Times New Roman" w:cs="Times New Roman"/>
                <w:b/>
                <w:sz w:val="20"/>
                <w:szCs w:val="24"/>
              </w:rPr>
              <w:t>1</w:t>
            </w:r>
          </w:p>
        </w:tc>
        <w:tc>
          <w:tcPr>
            <w:tcW w:w="790" w:type="dxa"/>
            <w:tcBorders>
              <w:top w:val="single" w:sz="6" w:space="0" w:color="000001"/>
              <w:left w:val="single" w:sz="6" w:space="0" w:color="000001"/>
              <w:bottom w:val="single" w:sz="6" w:space="0" w:color="000001"/>
              <w:right w:val="single" w:sz="6" w:space="0" w:color="000001"/>
            </w:tcBorders>
            <w:vAlign w:val="center"/>
            <w:hideMark/>
          </w:tcPr>
          <w:p w:rsidR="00AE1A8D" w:rsidRPr="003D28E4" w:rsidRDefault="00AE1A8D" w:rsidP="00091BFF">
            <w:pPr>
              <w:spacing w:after="0" w:line="240" w:lineRule="auto"/>
              <w:ind w:left="71"/>
              <w:contextualSpacing/>
              <w:jc w:val="center"/>
              <w:rPr>
                <w:rFonts w:ascii="Times New Roman" w:hAnsi="Times New Roman" w:cs="Times New Roman"/>
                <w:b/>
                <w:sz w:val="20"/>
                <w:szCs w:val="24"/>
              </w:rPr>
            </w:pPr>
            <w:r w:rsidRPr="003D28E4">
              <w:rPr>
                <w:rFonts w:ascii="Times New Roman" w:hAnsi="Times New Roman" w:cs="Times New Roman"/>
                <w:b/>
                <w:sz w:val="20"/>
                <w:szCs w:val="24"/>
              </w:rPr>
              <w:t>2</w:t>
            </w:r>
          </w:p>
        </w:tc>
        <w:tc>
          <w:tcPr>
            <w:tcW w:w="1429" w:type="dxa"/>
            <w:tcBorders>
              <w:top w:val="single" w:sz="6" w:space="0" w:color="000001"/>
              <w:left w:val="single" w:sz="6" w:space="0" w:color="000001"/>
              <w:bottom w:val="single" w:sz="6" w:space="0" w:color="000001"/>
              <w:right w:val="single" w:sz="6" w:space="0" w:color="000001"/>
            </w:tcBorders>
            <w:vAlign w:val="center"/>
            <w:hideMark/>
          </w:tcPr>
          <w:p w:rsidR="00AE1A8D" w:rsidRPr="003D28E4" w:rsidRDefault="00AE1A8D" w:rsidP="00091BFF">
            <w:pPr>
              <w:spacing w:after="0" w:line="240" w:lineRule="auto"/>
              <w:ind w:left="71"/>
              <w:contextualSpacing/>
              <w:jc w:val="center"/>
              <w:rPr>
                <w:rFonts w:ascii="Times New Roman" w:hAnsi="Times New Roman" w:cs="Times New Roman"/>
                <w:b/>
                <w:sz w:val="20"/>
                <w:szCs w:val="24"/>
              </w:rPr>
            </w:pPr>
            <w:r w:rsidRPr="003D28E4">
              <w:rPr>
                <w:rFonts w:ascii="Times New Roman" w:hAnsi="Times New Roman" w:cs="Times New Roman"/>
                <w:b/>
                <w:sz w:val="20"/>
                <w:szCs w:val="24"/>
              </w:rPr>
              <w:t>3</w:t>
            </w:r>
          </w:p>
        </w:tc>
        <w:tc>
          <w:tcPr>
            <w:tcW w:w="1814" w:type="dxa"/>
            <w:tcBorders>
              <w:top w:val="single" w:sz="6" w:space="0" w:color="000001"/>
              <w:left w:val="single" w:sz="6" w:space="0" w:color="000001"/>
              <w:bottom w:val="single" w:sz="6" w:space="0" w:color="000001"/>
              <w:right w:val="single" w:sz="6" w:space="0" w:color="000001"/>
            </w:tcBorders>
            <w:vAlign w:val="center"/>
            <w:hideMark/>
          </w:tcPr>
          <w:p w:rsidR="00AE1A8D" w:rsidRPr="003D28E4" w:rsidRDefault="00AE1A8D" w:rsidP="00091BFF">
            <w:pPr>
              <w:spacing w:after="0" w:line="240" w:lineRule="auto"/>
              <w:ind w:left="72"/>
              <w:contextualSpacing/>
              <w:jc w:val="center"/>
              <w:rPr>
                <w:rFonts w:ascii="Times New Roman" w:hAnsi="Times New Roman" w:cs="Times New Roman"/>
                <w:b/>
                <w:sz w:val="20"/>
                <w:szCs w:val="24"/>
              </w:rPr>
            </w:pPr>
            <w:r w:rsidRPr="003D28E4">
              <w:rPr>
                <w:rFonts w:ascii="Times New Roman" w:hAnsi="Times New Roman" w:cs="Times New Roman"/>
                <w:b/>
                <w:sz w:val="20"/>
                <w:szCs w:val="24"/>
              </w:rPr>
              <w:t>4</w:t>
            </w:r>
          </w:p>
        </w:tc>
        <w:tc>
          <w:tcPr>
            <w:tcW w:w="1940" w:type="dxa"/>
            <w:tcBorders>
              <w:top w:val="single" w:sz="6" w:space="0" w:color="000001"/>
              <w:left w:val="single" w:sz="6" w:space="0" w:color="000001"/>
              <w:bottom w:val="single" w:sz="6" w:space="0" w:color="000001"/>
              <w:right w:val="single" w:sz="6" w:space="0" w:color="000001"/>
            </w:tcBorders>
            <w:vAlign w:val="center"/>
            <w:hideMark/>
          </w:tcPr>
          <w:p w:rsidR="00AE1A8D" w:rsidRPr="003D28E4" w:rsidRDefault="00AE1A8D" w:rsidP="00091BFF">
            <w:pPr>
              <w:spacing w:after="0" w:line="240" w:lineRule="auto"/>
              <w:ind w:left="72"/>
              <w:contextualSpacing/>
              <w:jc w:val="center"/>
              <w:rPr>
                <w:rFonts w:ascii="Times New Roman" w:hAnsi="Times New Roman" w:cs="Times New Roman"/>
                <w:b/>
                <w:sz w:val="20"/>
                <w:szCs w:val="24"/>
              </w:rPr>
            </w:pPr>
            <w:r w:rsidRPr="003D28E4">
              <w:rPr>
                <w:rFonts w:ascii="Times New Roman" w:hAnsi="Times New Roman" w:cs="Times New Roman"/>
                <w:b/>
                <w:sz w:val="20"/>
                <w:szCs w:val="24"/>
              </w:rPr>
              <w:t>5</w:t>
            </w:r>
          </w:p>
        </w:tc>
        <w:tc>
          <w:tcPr>
            <w:tcW w:w="1787" w:type="dxa"/>
            <w:tcBorders>
              <w:top w:val="single" w:sz="6" w:space="0" w:color="000001"/>
              <w:left w:val="single" w:sz="6" w:space="0" w:color="000001"/>
              <w:bottom w:val="single" w:sz="6" w:space="0" w:color="000001"/>
              <w:right w:val="single" w:sz="6" w:space="0" w:color="000001"/>
            </w:tcBorders>
            <w:vAlign w:val="center"/>
            <w:hideMark/>
          </w:tcPr>
          <w:p w:rsidR="00AE1A8D" w:rsidRPr="003D28E4" w:rsidRDefault="00AE1A8D" w:rsidP="00091BFF">
            <w:pPr>
              <w:spacing w:after="0" w:line="240" w:lineRule="auto"/>
              <w:ind w:left="71"/>
              <w:contextualSpacing/>
              <w:jc w:val="center"/>
              <w:rPr>
                <w:rFonts w:ascii="Times New Roman" w:hAnsi="Times New Roman" w:cs="Times New Roman"/>
                <w:b/>
                <w:sz w:val="20"/>
                <w:szCs w:val="24"/>
              </w:rPr>
            </w:pPr>
            <w:r w:rsidRPr="003D28E4">
              <w:rPr>
                <w:rFonts w:ascii="Times New Roman" w:hAnsi="Times New Roman" w:cs="Times New Roman"/>
                <w:b/>
                <w:sz w:val="20"/>
                <w:szCs w:val="24"/>
              </w:rPr>
              <w:t>6</w:t>
            </w:r>
          </w:p>
        </w:tc>
        <w:tc>
          <w:tcPr>
            <w:tcW w:w="1626" w:type="dxa"/>
            <w:tcBorders>
              <w:top w:val="single" w:sz="6" w:space="0" w:color="000001"/>
              <w:left w:val="single" w:sz="6" w:space="0" w:color="000001"/>
              <w:bottom w:val="single" w:sz="6" w:space="0" w:color="000001"/>
              <w:right w:val="single" w:sz="6" w:space="0" w:color="000001"/>
            </w:tcBorders>
            <w:vAlign w:val="center"/>
            <w:hideMark/>
          </w:tcPr>
          <w:p w:rsidR="00AE1A8D" w:rsidRPr="003D28E4" w:rsidRDefault="00AE1A8D" w:rsidP="00091BFF">
            <w:pPr>
              <w:spacing w:after="0" w:line="240" w:lineRule="auto"/>
              <w:ind w:left="71"/>
              <w:contextualSpacing/>
              <w:jc w:val="center"/>
              <w:rPr>
                <w:rFonts w:ascii="Times New Roman" w:hAnsi="Times New Roman" w:cs="Times New Roman"/>
                <w:b/>
                <w:sz w:val="20"/>
                <w:szCs w:val="24"/>
              </w:rPr>
            </w:pPr>
            <w:r w:rsidRPr="003D28E4">
              <w:rPr>
                <w:rFonts w:ascii="Times New Roman" w:hAnsi="Times New Roman" w:cs="Times New Roman"/>
                <w:b/>
                <w:sz w:val="20"/>
                <w:szCs w:val="24"/>
              </w:rPr>
              <w:t>7</w:t>
            </w:r>
          </w:p>
        </w:tc>
        <w:tc>
          <w:tcPr>
            <w:tcW w:w="1367" w:type="dxa"/>
            <w:tcBorders>
              <w:top w:val="single" w:sz="6" w:space="0" w:color="000001"/>
              <w:left w:val="single" w:sz="6" w:space="0" w:color="000001"/>
              <w:bottom w:val="single" w:sz="6" w:space="0" w:color="000001"/>
              <w:right w:val="single" w:sz="6" w:space="0" w:color="000001"/>
            </w:tcBorders>
            <w:hideMark/>
          </w:tcPr>
          <w:p w:rsidR="00AE1A8D" w:rsidRPr="003D28E4" w:rsidRDefault="00AE1A8D" w:rsidP="00091BFF">
            <w:pPr>
              <w:spacing w:after="0" w:line="240" w:lineRule="auto"/>
              <w:ind w:left="71"/>
              <w:contextualSpacing/>
              <w:jc w:val="center"/>
              <w:rPr>
                <w:rFonts w:ascii="Times New Roman" w:hAnsi="Times New Roman" w:cs="Times New Roman"/>
                <w:b/>
                <w:sz w:val="20"/>
                <w:szCs w:val="24"/>
              </w:rPr>
            </w:pPr>
            <w:r w:rsidRPr="003D28E4">
              <w:rPr>
                <w:rFonts w:ascii="Times New Roman" w:hAnsi="Times New Roman" w:cs="Times New Roman"/>
                <w:b/>
                <w:sz w:val="20"/>
                <w:szCs w:val="24"/>
              </w:rPr>
              <w:t>8</w:t>
            </w:r>
          </w:p>
        </w:tc>
      </w:tr>
      <w:tr w:rsidR="00AE1A8D" w:rsidRPr="003D28E4" w:rsidTr="00D81D84">
        <w:trPr>
          <w:trHeight w:val="170"/>
        </w:trPr>
        <w:tc>
          <w:tcPr>
            <w:tcW w:w="443"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rPr>
                <w:rFonts w:ascii="Times New Roman" w:hAnsi="Times New Roman" w:cs="Times New Roman"/>
                <w:sz w:val="20"/>
                <w:szCs w:val="24"/>
              </w:rPr>
            </w:pPr>
          </w:p>
        </w:tc>
        <w:tc>
          <w:tcPr>
            <w:tcW w:w="790"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429"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814"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940"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787"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626"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367" w:type="dxa"/>
            <w:tcBorders>
              <w:top w:val="single" w:sz="6" w:space="0" w:color="000001"/>
              <w:left w:val="single" w:sz="6" w:space="0" w:color="000001"/>
              <w:bottom w:val="single" w:sz="6" w:space="0" w:color="000001"/>
              <w:right w:val="single" w:sz="6" w:space="0" w:color="000001"/>
            </w:tcBorders>
          </w:tcPr>
          <w:p w:rsidR="00AE1A8D" w:rsidRPr="003D28E4" w:rsidRDefault="00AE1A8D" w:rsidP="00091BFF">
            <w:pPr>
              <w:spacing w:line="240" w:lineRule="auto"/>
              <w:contextualSpacing/>
              <w:jc w:val="center"/>
              <w:rPr>
                <w:rFonts w:ascii="Times New Roman" w:hAnsi="Times New Roman" w:cs="Times New Roman"/>
                <w:sz w:val="20"/>
                <w:szCs w:val="24"/>
              </w:rPr>
            </w:pPr>
          </w:p>
        </w:tc>
      </w:tr>
      <w:tr w:rsidR="00AE1A8D" w:rsidRPr="003D28E4" w:rsidTr="00D81D84">
        <w:trPr>
          <w:trHeight w:val="170"/>
        </w:trPr>
        <w:tc>
          <w:tcPr>
            <w:tcW w:w="443"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rPr>
                <w:rFonts w:ascii="Times New Roman" w:hAnsi="Times New Roman" w:cs="Times New Roman"/>
                <w:sz w:val="20"/>
                <w:szCs w:val="24"/>
              </w:rPr>
            </w:pPr>
          </w:p>
        </w:tc>
        <w:tc>
          <w:tcPr>
            <w:tcW w:w="790"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429"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814"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940"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787"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626"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367" w:type="dxa"/>
            <w:tcBorders>
              <w:top w:val="single" w:sz="6" w:space="0" w:color="000001"/>
              <w:left w:val="single" w:sz="6" w:space="0" w:color="000001"/>
              <w:bottom w:val="single" w:sz="6" w:space="0" w:color="000001"/>
              <w:right w:val="single" w:sz="6" w:space="0" w:color="000001"/>
            </w:tcBorders>
          </w:tcPr>
          <w:p w:rsidR="00AE1A8D" w:rsidRPr="003D28E4" w:rsidRDefault="00AE1A8D" w:rsidP="00091BFF">
            <w:pPr>
              <w:spacing w:line="240" w:lineRule="auto"/>
              <w:contextualSpacing/>
              <w:jc w:val="center"/>
              <w:rPr>
                <w:rFonts w:ascii="Times New Roman" w:hAnsi="Times New Roman" w:cs="Times New Roman"/>
                <w:sz w:val="20"/>
                <w:szCs w:val="24"/>
              </w:rPr>
            </w:pPr>
          </w:p>
        </w:tc>
      </w:tr>
      <w:tr w:rsidR="00AE1A8D" w:rsidRPr="003D28E4" w:rsidTr="00D81D84">
        <w:trPr>
          <w:trHeight w:val="170"/>
        </w:trPr>
        <w:tc>
          <w:tcPr>
            <w:tcW w:w="443"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rPr>
                <w:rFonts w:ascii="Times New Roman" w:hAnsi="Times New Roman" w:cs="Times New Roman"/>
                <w:sz w:val="20"/>
                <w:szCs w:val="24"/>
              </w:rPr>
            </w:pPr>
          </w:p>
        </w:tc>
        <w:tc>
          <w:tcPr>
            <w:tcW w:w="790"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429"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814"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940"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787"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626" w:type="dxa"/>
            <w:tcBorders>
              <w:top w:val="single" w:sz="6" w:space="0" w:color="000001"/>
              <w:left w:val="single" w:sz="6" w:space="0" w:color="000001"/>
              <w:bottom w:val="single" w:sz="6" w:space="0" w:color="000001"/>
              <w:right w:val="single" w:sz="6" w:space="0" w:color="000001"/>
            </w:tcBorders>
            <w:vAlign w:val="center"/>
          </w:tcPr>
          <w:p w:rsidR="00AE1A8D" w:rsidRPr="003D28E4" w:rsidRDefault="00AE1A8D" w:rsidP="00091BFF">
            <w:pPr>
              <w:spacing w:line="240" w:lineRule="auto"/>
              <w:contextualSpacing/>
              <w:jc w:val="center"/>
              <w:rPr>
                <w:rFonts w:ascii="Times New Roman" w:hAnsi="Times New Roman" w:cs="Times New Roman"/>
                <w:sz w:val="20"/>
                <w:szCs w:val="24"/>
              </w:rPr>
            </w:pPr>
          </w:p>
        </w:tc>
        <w:tc>
          <w:tcPr>
            <w:tcW w:w="1367" w:type="dxa"/>
            <w:tcBorders>
              <w:top w:val="single" w:sz="6" w:space="0" w:color="000001"/>
              <w:left w:val="single" w:sz="6" w:space="0" w:color="000001"/>
              <w:bottom w:val="single" w:sz="6" w:space="0" w:color="000001"/>
              <w:right w:val="single" w:sz="6" w:space="0" w:color="000001"/>
            </w:tcBorders>
          </w:tcPr>
          <w:p w:rsidR="00AE1A8D" w:rsidRPr="003D28E4" w:rsidRDefault="00AE1A8D" w:rsidP="00091BFF">
            <w:pPr>
              <w:spacing w:line="240" w:lineRule="auto"/>
              <w:contextualSpacing/>
              <w:jc w:val="center"/>
              <w:rPr>
                <w:rFonts w:ascii="Times New Roman" w:hAnsi="Times New Roman" w:cs="Times New Roman"/>
                <w:sz w:val="20"/>
                <w:szCs w:val="24"/>
              </w:rPr>
            </w:pPr>
          </w:p>
        </w:tc>
      </w:tr>
    </w:tbl>
    <w:p w:rsidR="00AE1A8D" w:rsidRPr="003D28E4" w:rsidRDefault="00AE1A8D" w:rsidP="00091BFF">
      <w:pPr>
        <w:spacing w:line="240" w:lineRule="auto"/>
        <w:contextualSpacing/>
        <w:rPr>
          <w:rFonts w:ascii="Times New Roman" w:hAnsi="Times New Roman" w:cs="Times New Roman"/>
          <w:sz w:val="24"/>
          <w:szCs w:val="24"/>
        </w:rPr>
      </w:pPr>
    </w:p>
    <w:p w:rsidR="00FB64D4" w:rsidRPr="003D28E4" w:rsidRDefault="00FB64D4" w:rsidP="00091BFF">
      <w:pPr>
        <w:spacing w:line="240" w:lineRule="auto"/>
        <w:contextualSpacing/>
        <w:rPr>
          <w:rFonts w:ascii="Times New Roman" w:hAnsi="Times New Roman" w:cs="Times New Roman"/>
          <w:sz w:val="24"/>
          <w:szCs w:val="24"/>
        </w:rPr>
      </w:pPr>
    </w:p>
    <w:p w:rsidR="00FB64D4" w:rsidRPr="003D28E4" w:rsidRDefault="00FB64D4" w:rsidP="00091BFF">
      <w:pPr>
        <w:spacing w:line="240" w:lineRule="auto"/>
        <w:contextualSpacing/>
        <w:rPr>
          <w:rFonts w:ascii="Times New Roman" w:hAnsi="Times New Roman" w:cs="Times New Roman"/>
          <w:sz w:val="24"/>
          <w:szCs w:val="24"/>
        </w:rPr>
      </w:pPr>
    </w:p>
    <w:p w:rsidR="00AE1A8D" w:rsidRPr="003D28E4" w:rsidRDefault="00AE1A8D" w:rsidP="00091BFF">
      <w:pPr>
        <w:pStyle w:val="a4"/>
        <w:contextualSpacing/>
        <w:jc w:val="center"/>
        <w:rPr>
          <w:rFonts w:ascii="Times New Roman" w:eastAsia="Calibri" w:hAnsi="Times New Roman" w:cs="Times New Roman"/>
          <w:b/>
          <w:sz w:val="24"/>
          <w:szCs w:val="24"/>
        </w:rPr>
      </w:pPr>
      <w:r w:rsidRPr="003D28E4">
        <w:rPr>
          <w:rFonts w:ascii="Times New Roman" w:eastAsia="Calibri" w:hAnsi="Times New Roman" w:cs="Times New Roman"/>
          <w:b/>
          <w:sz w:val="24"/>
          <w:szCs w:val="24"/>
        </w:rPr>
        <w:t>Форма утверждена</w:t>
      </w:r>
    </w:p>
    <w:p w:rsidR="00AE1A8D" w:rsidRPr="003D28E4" w:rsidRDefault="00AE1A8D" w:rsidP="00091BFF">
      <w:pPr>
        <w:pStyle w:val="a4"/>
        <w:contextualSpacing/>
        <w:rPr>
          <w:rFonts w:ascii="Times New Roman" w:eastAsia="Calibri"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eastAsia="Times New Roman" w:hAnsi="Times New Roman" w:cs="Times New Roman"/>
          <w:color w:val="auto"/>
          <w:sz w:val="24"/>
          <w:szCs w:val="24"/>
          <w:lang w:eastAsia="ru-RU"/>
        </w:rPr>
      </w:pPr>
      <w:r w:rsidRPr="003D28E4">
        <w:rPr>
          <w:rFonts w:ascii="Times New Roman" w:eastAsia="Times New Roman" w:hAnsi="Times New Roman" w:cs="Times New Roman"/>
          <w:color w:val="auto"/>
          <w:sz w:val="24"/>
          <w:szCs w:val="24"/>
          <w:lang w:eastAsia="ru-RU"/>
        </w:rPr>
        <w:br w:type="page"/>
      </w:r>
    </w:p>
    <w:p w:rsidR="00AE1A8D" w:rsidRPr="003D28E4" w:rsidRDefault="00AE1A8D" w:rsidP="00091BFF">
      <w:pPr>
        <w:pStyle w:val="a4"/>
        <w:contextualSpacing/>
        <w:jc w:val="right"/>
        <w:rPr>
          <w:rFonts w:ascii="Times New Roman" w:eastAsia="Calibri" w:hAnsi="Times New Roman" w:cs="Times New Roman"/>
          <w:sz w:val="24"/>
          <w:szCs w:val="24"/>
        </w:rPr>
      </w:pPr>
      <w:r w:rsidRPr="003D28E4">
        <w:rPr>
          <w:rFonts w:ascii="Times New Roman" w:eastAsia="Calibri" w:hAnsi="Times New Roman" w:cs="Times New Roman"/>
          <w:sz w:val="24"/>
          <w:szCs w:val="24"/>
        </w:rPr>
        <w:lastRenderedPageBreak/>
        <w:t>Приложение № 2</w:t>
      </w:r>
    </w:p>
    <w:p w:rsidR="00AE1A8D" w:rsidRPr="003D28E4" w:rsidRDefault="00AE1A8D" w:rsidP="00091BFF">
      <w:pPr>
        <w:pStyle w:val="a4"/>
        <w:contextualSpacing/>
        <w:jc w:val="right"/>
        <w:rPr>
          <w:rFonts w:ascii="Times New Roman" w:eastAsia="Times New Roman" w:hAnsi="Times New Roman" w:cs="Times New Roman"/>
          <w:sz w:val="24"/>
          <w:szCs w:val="24"/>
          <w:lang w:eastAsia="ru-RU"/>
        </w:rPr>
      </w:pPr>
      <w:r w:rsidRPr="003D28E4">
        <w:rPr>
          <w:rFonts w:ascii="Times New Roman" w:eastAsia="Calibri" w:hAnsi="Times New Roman" w:cs="Times New Roman"/>
          <w:sz w:val="24"/>
          <w:szCs w:val="24"/>
        </w:rPr>
        <w:t xml:space="preserve">к </w:t>
      </w:r>
      <w:r w:rsidRPr="003D28E4">
        <w:rPr>
          <w:rFonts w:ascii="Times New Roman" w:hAnsi="Times New Roman" w:cs="Times New Roman"/>
          <w:sz w:val="24"/>
          <w:szCs w:val="24"/>
        </w:rPr>
        <w:t>Правилам рассмотрения запросов субъектов</w:t>
      </w:r>
    </w:p>
    <w:p w:rsidR="00AE1A8D" w:rsidRPr="003D28E4" w:rsidRDefault="00AE1A8D" w:rsidP="00091BFF">
      <w:pPr>
        <w:pStyle w:val="a4"/>
        <w:contextualSpacing/>
        <w:jc w:val="right"/>
        <w:rPr>
          <w:rFonts w:ascii="Times New Roman" w:hAnsi="Times New Roman" w:cs="Times New Roman"/>
          <w:sz w:val="24"/>
          <w:szCs w:val="24"/>
        </w:rPr>
      </w:pPr>
      <w:r w:rsidRPr="003D28E4">
        <w:rPr>
          <w:rFonts w:ascii="Times New Roman" w:hAnsi="Times New Roman" w:cs="Times New Roman"/>
          <w:sz w:val="24"/>
          <w:szCs w:val="24"/>
        </w:rPr>
        <w:t>персональных данных или их представителей</w:t>
      </w:r>
    </w:p>
    <w:p w:rsidR="00FB64D4" w:rsidRPr="003D28E4" w:rsidRDefault="00A07BBA"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A07BBA" w:rsidRPr="003D28E4" w:rsidRDefault="00AE1A8D" w:rsidP="00091BFF">
      <w:pPr>
        <w:spacing w:line="240" w:lineRule="auto"/>
        <w:contextualSpacing/>
        <w:jc w:val="right"/>
        <w:rPr>
          <w:rFonts w:ascii="Times New Roman" w:eastAsia="Times New Roman" w:hAnsi="Times New Roman" w:cs="Times New Roman"/>
          <w:i/>
          <w:color w:val="auto"/>
          <w:sz w:val="24"/>
          <w:szCs w:val="24"/>
          <w:lang w:eastAsia="ru-RU"/>
        </w:rPr>
      </w:pPr>
      <w:r w:rsidRPr="003D28E4">
        <w:rPr>
          <w:rFonts w:ascii="Times New Roman" w:eastAsia="Times New Roman" w:hAnsi="Times New Roman" w:cs="Times New Roman"/>
          <w:i/>
          <w:color w:val="auto"/>
          <w:sz w:val="24"/>
          <w:szCs w:val="24"/>
          <w:lang w:eastAsia="ru-RU"/>
        </w:rPr>
        <w:t xml:space="preserve">Приказом № 02/2021-ПДн от </w:t>
      </w:r>
      <w:r w:rsidR="00546C61" w:rsidRPr="003D28E4">
        <w:rPr>
          <w:rFonts w:ascii="Times New Roman" w:eastAsia="Times New Roman" w:hAnsi="Times New Roman" w:cs="Times New Roman"/>
          <w:i/>
          <w:color w:val="auto"/>
          <w:sz w:val="24"/>
          <w:szCs w:val="24"/>
          <w:lang w:eastAsia="ru-RU"/>
        </w:rPr>
        <w:t>«15» июня 2021</w:t>
      </w:r>
      <w:r w:rsidRPr="003D28E4">
        <w:rPr>
          <w:rFonts w:ascii="Times New Roman" w:eastAsia="Times New Roman" w:hAnsi="Times New Roman" w:cs="Times New Roman"/>
          <w:i/>
          <w:color w:val="auto"/>
          <w:sz w:val="24"/>
          <w:szCs w:val="24"/>
          <w:lang w:eastAsia="ru-RU"/>
        </w:rPr>
        <w:t xml:space="preserve"> г.)</w:t>
      </w:r>
    </w:p>
    <w:p w:rsidR="00A07BBA" w:rsidRPr="003D28E4" w:rsidRDefault="00A07BBA" w:rsidP="00091BFF">
      <w:pPr>
        <w:spacing w:line="240" w:lineRule="auto"/>
        <w:contextualSpacing/>
        <w:jc w:val="center"/>
        <w:rPr>
          <w:rFonts w:ascii="Times New Roman" w:eastAsia="Times New Roman" w:hAnsi="Times New Roman" w:cs="Times New Roman"/>
          <w:i/>
          <w:color w:val="auto"/>
          <w:sz w:val="24"/>
          <w:szCs w:val="24"/>
          <w:lang w:eastAsia="ru-RU"/>
        </w:rPr>
      </w:pPr>
    </w:p>
    <w:p w:rsidR="00A07BBA"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Форма</w:t>
      </w:r>
    </w:p>
    <w:p w:rsidR="00A07BBA" w:rsidRPr="003D28E4" w:rsidRDefault="00A07BBA" w:rsidP="00091BFF">
      <w:pPr>
        <w:spacing w:line="240" w:lineRule="auto"/>
        <w:contextualSpacing/>
        <w:jc w:val="center"/>
        <w:rPr>
          <w:rFonts w:ascii="Times New Roman" w:hAnsi="Times New Roman" w:cs="Times New Roman"/>
          <w:b/>
          <w:color w:val="auto"/>
          <w:sz w:val="24"/>
          <w:szCs w:val="24"/>
        </w:rPr>
      </w:pPr>
    </w:p>
    <w:p w:rsidR="00577867" w:rsidRPr="003D28E4" w:rsidRDefault="00A07BBA"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ЗАПРОС</w:t>
      </w:r>
      <w:r w:rsidR="00AE1A8D" w:rsidRPr="003D28E4">
        <w:rPr>
          <w:rFonts w:ascii="Times New Roman" w:hAnsi="Times New Roman" w:cs="Times New Roman"/>
          <w:b/>
          <w:color w:val="auto"/>
          <w:sz w:val="24"/>
          <w:szCs w:val="24"/>
        </w:rPr>
        <w:t xml:space="preserve"> СУБЪЕКТА ПЕРСОНАЛЬНЫХ ДАННЫХ</w:t>
      </w:r>
      <w:r w:rsidRPr="003D28E4">
        <w:rPr>
          <w:rFonts w:ascii="Times New Roman" w:hAnsi="Times New Roman" w:cs="Times New Roman"/>
          <w:b/>
          <w:color w:val="auto"/>
          <w:sz w:val="24"/>
          <w:szCs w:val="24"/>
        </w:rPr>
        <w:t xml:space="preserve"> </w:t>
      </w:r>
      <w:r w:rsidR="00AE1A8D" w:rsidRPr="003D28E4">
        <w:rPr>
          <w:rFonts w:ascii="Times New Roman" w:hAnsi="Times New Roman" w:cs="Times New Roman"/>
          <w:b/>
          <w:color w:val="auto"/>
          <w:sz w:val="24"/>
          <w:szCs w:val="24"/>
        </w:rPr>
        <w:t>О НАЛИЧИИ И ОЗНАКОМЛЕНИИ С ПЕРСОНАЛЬНЫМИ ДАННЫМИ</w:t>
      </w:r>
    </w:p>
    <w:p w:rsidR="00577867" w:rsidRPr="003D28E4" w:rsidRDefault="00577867" w:rsidP="00091BFF">
      <w:pPr>
        <w:spacing w:line="240" w:lineRule="auto"/>
        <w:contextualSpacing/>
        <w:jc w:val="center"/>
        <w:rPr>
          <w:rFonts w:ascii="Times New Roman" w:hAnsi="Times New Roman" w:cs="Times New Roman"/>
          <w:b/>
          <w:color w:val="auto"/>
          <w:sz w:val="24"/>
          <w:szCs w:val="24"/>
        </w:rPr>
      </w:pPr>
    </w:p>
    <w:tbl>
      <w:tblPr>
        <w:tblStyle w:val="a6"/>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253"/>
      </w:tblGrid>
      <w:tr w:rsidR="005A550E" w:rsidRPr="003D28E4" w:rsidTr="005A550E">
        <w:tc>
          <w:tcPr>
            <w:tcW w:w="1134" w:type="dxa"/>
          </w:tcPr>
          <w:p w:rsidR="005A550E" w:rsidRPr="003D28E4" w:rsidRDefault="005A550E"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Кому:</w:t>
            </w:r>
          </w:p>
        </w:tc>
        <w:tc>
          <w:tcPr>
            <w:tcW w:w="3253" w:type="dxa"/>
          </w:tcPr>
          <w:p w:rsidR="005A550E" w:rsidRPr="003D28E4" w:rsidRDefault="003D3432"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5A550E" w:rsidRPr="003D28E4" w:rsidRDefault="005A550E" w:rsidP="00091BFF">
            <w:pPr>
              <w:spacing w:line="240" w:lineRule="auto"/>
              <w:contextualSpacing/>
              <w:jc w:val="center"/>
              <w:rPr>
                <w:rFonts w:ascii="Times New Roman" w:hAnsi="Times New Roman" w:cs="Times New Roman"/>
                <w:color w:val="auto"/>
                <w:sz w:val="20"/>
              </w:rPr>
            </w:pPr>
          </w:p>
        </w:tc>
      </w:tr>
      <w:tr w:rsidR="00577867" w:rsidRPr="003D28E4" w:rsidTr="005A550E">
        <w:tc>
          <w:tcPr>
            <w:tcW w:w="1134" w:type="dxa"/>
          </w:tcPr>
          <w:p w:rsidR="00577867" w:rsidRPr="003D28E4" w:rsidRDefault="005A550E"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От:</w:t>
            </w:r>
          </w:p>
        </w:tc>
        <w:tc>
          <w:tcPr>
            <w:tcW w:w="3253" w:type="dxa"/>
          </w:tcPr>
          <w:p w:rsidR="00577867"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577867" w:rsidRPr="003D28E4" w:rsidTr="005A550E">
        <w:tc>
          <w:tcPr>
            <w:tcW w:w="1134" w:type="dxa"/>
          </w:tcPr>
          <w:p w:rsidR="00577867" w:rsidRPr="003D28E4" w:rsidRDefault="00577867" w:rsidP="00091BFF">
            <w:pPr>
              <w:spacing w:line="240" w:lineRule="auto"/>
              <w:contextualSpacing/>
              <w:jc w:val="center"/>
              <w:rPr>
                <w:rFonts w:ascii="Times New Roman" w:hAnsi="Times New Roman" w:cs="Times New Roman"/>
                <w:b/>
                <w:color w:val="auto"/>
                <w:sz w:val="24"/>
                <w:szCs w:val="24"/>
              </w:rPr>
            </w:pPr>
          </w:p>
        </w:tc>
        <w:tc>
          <w:tcPr>
            <w:tcW w:w="3253" w:type="dxa"/>
          </w:tcPr>
          <w:p w:rsidR="00577867" w:rsidRPr="003D28E4" w:rsidRDefault="00577867"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ФИО субъекта</w:t>
            </w:r>
          </w:p>
        </w:tc>
      </w:tr>
      <w:tr w:rsidR="00577867" w:rsidRPr="003D28E4" w:rsidTr="005A550E">
        <w:tc>
          <w:tcPr>
            <w:tcW w:w="1134" w:type="dxa"/>
          </w:tcPr>
          <w:p w:rsidR="00577867" w:rsidRPr="003D28E4" w:rsidRDefault="00577867" w:rsidP="00091BFF">
            <w:pPr>
              <w:spacing w:line="240" w:lineRule="auto"/>
              <w:contextualSpacing/>
              <w:jc w:val="center"/>
              <w:rPr>
                <w:rFonts w:ascii="Times New Roman" w:hAnsi="Times New Roman" w:cs="Times New Roman"/>
                <w:b/>
                <w:color w:val="auto"/>
                <w:sz w:val="24"/>
                <w:szCs w:val="24"/>
              </w:rPr>
            </w:pPr>
          </w:p>
        </w:tc>
        <w:tc>
          <w:tcPr>
            <w:tcW w:w="3253" w:type="dxa"/>
          </w:tcPr>
          <w:p w:rsidR="00577867"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577867" w:rsidRPr="003D28E4" w:rsidTr="005A550E">
        <w:tc>
          <w:tcPr>
            <w:tcW w:w="1134" w:type="dxa"/>
          </w:tcPr>
          <w:p w:rsidR="00577867" w:rsidRPr="003D28E4" w:rsidRDefault="00577867" w:rsidP="00091BFF">
            <w:pPr>
              <w:spacing w:line="240" w:lineRule="auto"/>
              <w:contextualSpacing/>
              <w:jc w:val="center"/>
              <w:rPr>
                <w:rFonts w:ascii="Times New Roman" w:hAnsi="Times New Roman" w:cs="Times New Roman"/>
                <w:b/>
                <w:color w:val="auto"/>
                <w:sz w:val="24"/>
                <w:szCs w:val="24"/>
              </w:rPr>
            </w:pPr>
          </w:p>
        </w:tc>
        <w:tc>
          <w:tcPr>
            <w:tcW w:w="3253" w:type="dxa"/>
          </w:tcPr>
          <w:p w:rsidR="00577867" w:rsidRPr="003D28E4" w:rsidRDefault="00577867"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вид документа</w:t>
            </w:r>
          </w:p>
        </w:tc>
      </w:tr>
      <w:tr w:rsidR="00577867" w:rsidRPr="003D28E4" w:rsidTr="005A550E">
        <w:tc>
          <w:tcPr>
            <w:tcW w:w="1134" w:type="dxa"/>
          </w:tcPr>
          <w:p w:rsidR="00577867" w:rsidRPr="003D28E4" w:rsidRDefault="00577867" w:rsidP="00091BFF">
            <w:pPr>
              <w:spacing w:line="240" w:lineRule="auto"/>
              <w:contextualSpacing/>
              <w:jc w:val="center"/>
              <w:rPr>
                <w:rFonts w:ascii="Times New Roman" w:hAnsi="Times New Roman" w:cs="Times New Roman"/>
                <w:b/>
                <w:color w:val="auto"/>
                <w:sz w:val="24"/>
                <w:szCs w:val="24"/>
              </w:rPr>
            </w:pPr>
          </w:p>
        </w:tc>
        <w:tc>
          <w:tcPr>
            <w:tcW w:w="3253" w:type="dxa"/>
          </w:tcPr>
          <w:p w:rsidR="00577867"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577867" w:rsidRPr="003D28E4" w:rsidTr="005A550E">
        <w:tc>
          <w:tcPr>
            <w:tcW w:w="1134" w:type="dxa"/>
          </w:tcPr>
          <w:p w:rsidR="00577867" w:rsidRPr="003D28E4" w:rsidRDefault="00577867" w:rsidP="00091BFF">
            <w:pPr>
              <w:spacing w:line="240" w:lineRule="auto"/>
              <w:contextualSpacing/>
              <w:jc w:val="center"/>
              <w:rPr>
                <w:rFonts w:ascii="Times New Roman" w:hAnsi="Times New Roman" w:cs="Times New Roman"/>
                <w:b/>
                <w:color w:val="auto"/>
                <w:sz w:val="24"/>
                <w:szCs w:val="24"/>
              </w:rPr>
            </w:pPr>
          </w:p>
        </w:tc>
        <w:tc>
          <w:tcPr>
            <w:tcW w:w="3253" w:type="dxa"/>
          </w:tcPr>
          <w:p w:rsidR="00577867" w:rsidRPr="003D28E4" w:rsidRDefault="00577867"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серия и номер документа</w:t>
            </w:r>
          </w:p>
        </w:tc>
      </w:tr>
      <w:tr w:rsidR="00577867" w:rsidRPr="003D28E4" w:rsidTr="005A550E">
        <w:tc>
          <w:tcPr>
            <w:tcW w:w="1134" w:type="dxa"/>
          </w:tcPr>
          <w:p w:rsidR="00577867" w:rsidRPr="003D28E4" w:rsidRDefault="00577867" w:rsidP="00091BFF">
            <w:pPr>
              <w:spacing w:line="240" w:lineRule="auto"/>
              <w:contextualSpacing/>
              <w:jc w:val="center"/>
              <w:rPr>
                <w:rFonts w:ascii="Times New Roman" w:hAnsi="Times New Roman" w:cs="Times New Roman"/>
                <w:b/>
                <w:color w:val="auto"/>
                <w:sz w:val="24"/>
                <w:szCs w:val="24"/>
              </w:rPr>
            </w:pPr>
          </w:p>
        </w:tc>
        <w:tc>
          <w:tcPr>
            <w:tcW w:w="3253" w:type="dxa"/>
          </w:tcPr>
          <w:p w:rsidR="00577867"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5A550E" w:rsidRPr="003D28E4" w:rsidTr="005A550E">
        <w:tc>
          <w:tcPr>
            <w:tcW w:w="1134" w:type="dxa"/>
          </w:tcPr>
          <w:p w:rsidR="005A550E" w:rsidRPr="003D28E4" w:rsidRDefault="005A550E" w:rsidP="00091BFF">
            <w:pPr>
              <w:spacing w:line="240" w:lineRule="auto"/>
              <w:contextualSpacing/>
              <w:jc w:val="center"/>
              <w:rPr>
                <w:rFonts w:ascii="Times New Roman" w:hAnsi="Times New Roman" w:cs="Times New Roman"/>
                <w:b/>
                <w:color w:val="auto"/>
                <w:sz w:val="24"/>
                <w:szCs w:val="24"/>
              </w:rPr>
            </w:pPr>
          </w:p>
        </w:tc>
        <w:tc>
          <w:tcPr>
            <w:tcW w:w="3253" w:type="dxa"/>
          </w:tcPr>
          <w:p w:rsidR="005A550E" w:rsidRPr="003D28E4" w:rsidRDefault="005A550E" w:rsidP="00091BFF">
            <w:pPr>
              <w:tabs>
                <w:tab w:val="left" w:pos="1452"/>
              </w:tabs>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дата выдачи, кем выдан</w:t>
            </w:r>
          </w:p>
        </w:tc>
      </w:tr>
    </w:tbl>
    <w:p w:rsidR="005A550E" w:rsidRPr="003D28E4" w:rsidRDefault="005A550E" w:rsidP="00091BFF">
      <w:pPr>
        <w:pStyle w:val="20"/>
        <w:spacing w:after="360" w:line="240" w:lineRule="auto"/>
        <w:ind w:left="0"/>
        <w:jc w:val="center"/>
        <w:rPr>
          <w:rFonts w:ascii="Times New Roman" w:hAnsi="Times New Roman" w:cs="Times New Roman"/>
          <w:b/>
          <w:color w:val="auto"/>
          <w:sz w:val="24"/>
          <w:szCs w:val="24"/>
        </w:rPr>
      </w:pPr>
    </w:p>
    <w:p w:rsidR="00AE1A8D" w:rsidRPr="003D28E4" w:rsidRDefault="00AE1A8D" w:rsidP="00091BFF">
      <w:pPr>
        <w:pStyle w:val="20"/>
        <w:spacing w:after="360" w:line="240" w:lineRule="auto"/>
        <w:ind w:left="0"/>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ЗАПРОС</w:t>
      </w:r>
    </w:p>
    <w:p w:rsidR="00AE1A8D" w:rsidRPr="003D28E4" w:rsidRDefault="00AE1A8D" w:rsidP="00091BFF">
      <w:pPr>
        <w:pStyle w:val="20"/>
        <w:spacing w:after="360" w:line="240" w:lineRule="auto"/>
        <w:ind w:left="0"/>
        <w:jc w:val="center"/>
        <w:rPr>
          <w:rFonts w:ascii="Times New Roman" w:hAnsi="Times New Roman" w:cs="Times New Roman"/>
          <w:b/>
          <w:color w:val="auto"/>
          <w:sz w:val="24"/>
          <w:szCs w:val="24"/>
        </w:rPr>
      </w:pPr>
    </w:p>
    <w:p w:rsidR="00AE1A8D" w:rsidRPr="003D28E4" w:rsidRDefault="00AE1A8D" w:rsidP="00091BFF">
      <w:pPr>
        <w:pStyle w:val="20"/>
        <w:spacing w:after="360" w:line="240" w:lineRule="auto"/>
        <w:ind w:left="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В соответствии со ст. 14 Федерального закона от 27 июля 2006 г. № 152-ФЗ «О персональных данных» я имею право получить от вас информацию, касающуюся обработки моих персональных данных.</w:t>
      </w:r>
    </w:p>
    <w:p w:rsidR="00AE1A8D" w:rsidRPr="003D28E4" w:rsidRDefault="00AE1A8D" w:rsidP="00091BFF">
      <w:pPr>
        <w:pStyle w:val="20"/>
        <w:spacing w:after="360" w:line="240" w:lineRule="auto"/>
        <w:ind w:left="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Прошу вас предоставить мне следующие сведения:</w:t>
      </w:r>
    </w:p>
    <w:p w:rsidR="00AE1A8D" w:rsidRPr="003D28E4" w:rsidRDefault="00AE1A8D" w:rsidP="00091BFF">
      <w:pPr>
        <w:pStyle w:val="20"/>
        <w:spacing w:after="360" w:line="240" w:lineRule="auto"/>
        <w:ind w:left="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 Подтверждение факта обработки моих персональных данных;</w:t>
      </w:r>
    </w:p>
    <w:p w:rsidR="00AE1A8D" w:rsidRPr="003D28E4" w:rsidRDefault="00AE1A8D" w:rsidP="00091BFF">
      <w:pPr>
        <w:pStyle w:val="20"/>
        <w:spacing w:after="360" w:line="240" w:lineRule="auto"/>
        <w:ind w:left="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 Правовые основания и цели обработки персональных данных;</w:t>
      </w:r>
    </w:p>
    <w:p w:rsidR="00AE1A8D" w:rsidRPr="003D28E4" w:rsidRDefault="00AE1A8D" w:rsidP="00091BFF">
      <w:pPr>
        <w:pStyle w:val="20"/>
        <w:spacing w:after="360" w:line="240" w:lineRule="auto"/>
        <w:ind w:left="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 Применяемые способы обработки персональных данных;</w:t>
      </w:r>
    </w:p>
    <w:p w:rsidR="00AE1A8D" w:rsidRPr="003D28E4" w:rsidRDefault="00AE1A8D" w:rsidP="00091BFF">
      <w:pPr>
        <w:pStyle w:val="20"/>
        <w:spacing w:after="360" w:line="240" w:lineRule="auto"/>
        <w:ind w:left="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4. Какие лица имеют доступ или могут получить доступ к персональным данным;</w:t>
      </w:r>
    </w:p>
    <w:p w:rsidR="00AE1A8D" w:rsidRPr="003D28E4" w:rsidRDefault="00AE1A8D" w:rsidP="00091BFF">
      <w:pPr>
        <w:pStyle w:val="20"/>
        <w:spacing w:after="360" w:line="240" w:lineRule="auto"/>
        <w:ind w:left="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5. Перечень обрабатываемых персональных данных и источник их получения;</w:t>
      </w:r>
    </w:p>
    <w:p w:rsidR="00AE1A8D" w:rsidRPr="003D28E4" w:rsidRDefault="00AE1A8D" w:rsidP="00091BFF">
      <w:pPr>
        <w:pStyle w:val="20"/>
        <w:spacing w:after="360" w:line="240" w:lineRule="auto"/>
        <w:ind w:left="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 Срок хранения персональных данных;</w:t>
      </w:r>
    </w:p>
    <w:p w:rsidR="00AE1A8D" w:rsidRPr="003D28E4" w:rsidRDefault="00AE1A8D" w:rsidP="00091BFF">
      <w:pPr>
        <w:pStyle w:val="20"/>
        <w:spacing w:after="360" w:line="240" w:lineRule="auto"/>
        <w:ind w:left="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7. Осуществлялась ли трансграничная передача персональных данных, а, если нет, то предполагается ли такая передача.</w:t>
      </w:r>
    </w:p>
    <w:p w:rsidR="00AE1A8D" w:rsidRPr="003D28E4" w:rsidRDefault="00AE1A8D" w:rsidP="00091BFF">
      <w:pPr>
        <w:pStyle w:val="20"/>
        <w:spacing w:after="360" w:line="240" w:lineRule="auto"/>
        <w:ind w:left="0"/>
        <w:jc w:val="both"/>
        <w:rPr>
          <w:rFonts w:ascii="Times New Roman" w:hAnsi="Times New Roman" w:cs="Times New Roman"/>
          <w:color w:val="auto"/>
          <w:sz w:val="24"/>
          <w:szCs w:val="24"/>
        </w:rPr>
      </w:pPr>
    </w:p>
    <w:p w:rsidR="00AE1A8D" w:rsidRPr="003D28E4" w:rsidRDefault="00AE1A8D" w:rsidP="00091BFF">
      <w:pPr>
        <w:pStyle w:val="20"/>
        <w:spacing w:after="360" w:line="240" w:lineRule="auto"/>
        <w:ind w:left="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Ответ на настоящий запрос прошу направить в письменной форме по адресу: _______________________________________ в установленные законом сроки.</w:t>
      </w:r>
    </w:p>
    <w:p w:rsidR="00AE1A8D" w:rsidRPr="003D28E4" w:rsidRDefault="00AE1A8D" w:rsidP="00091BFF">
      <w:pPr>
        <w:pStyle w:val="20"/>
        <w:spacing w:after="360" w:line="240" w:lineRule="auto"/>
        <w:ind w:left="0"/>
        <w:jc w:val="both"/>
        <w:rPr>
          <w:rFonts w:ascii="Times New Roman" w:hAnsi="Times New Roman" w:cs="Times New Roman"/>
          <w:sz w:val="24"/>
          <w:szCs w:val="24"/>
        </w:rPr>
      </w:pPr>
    </w:p>
    <w:p w:rsidR="00AE1A8D" w:rsidRPr="003D28E4" w:rsidRDefault="00AE1A8D" w:rsidP="00091BFF">
      <w:pPr>
        <w:pStyle w:val="20"/>
        <w:spacing w:after="360" w:line="240" w:lineRule="auto"/>
        <w:ind w:left="0"/>
        <w:rPr>
          <w:rFonts w:ascii="Times New Roman" w:hAnsi="Times New Roman" w:cs="Times New Roman"/>
          <w:sz w:val="24"/>
          <w:szCs w:val="24"/>
        </w:rPr>
      </w:pPr>
      <w:r w:rsidRPr="003D28E4">
        <w:rPr>
          <w:rFonts w:ascii="Times New Roman" w:hAnsi="Times New Roman" w:cs="Times New Roman"/>
          <w:sz w:val="24"/>
          <w:szCs w:val="24"/>
        </w:rPr>
        <w:t>___________/_______________________________</w:t>
      </w:r>
      <w:r w:rsidR="00FB64D4" w:rsidRPr="003D28E4">
        <w:rPr>
          <w:rFonts w:ascii="Times New Roman" w:hAnsi="Times New Roman" w:cs="Times New Roman"/>
          <w:sz w:val="24"/>
          <w:szCs w:val="24"/>
        </w:rPr>
        <w:tab/>
      </w:r>
      <w:r w:rsidR="00FB64D4" w:rsidRPr="003D28E4">
        <w:rPr>
          <w:rFonts w:ascii="Times New Roman" w:hAnsi="Times New Roman" w:cs="Times New Roman"/>
          <w:sz w:val="24"/>
          <w:szCs w:val="24"/>
        </w:rPr>
        <w:tab/>
      </w:r>
      <w:r w:rsidRPr="003D28E4">
        <w:rPr>
          <w:rFonts w:ascii="Times New Roman" w:hAnsi="Times New Roman" w:cs="Times New Roman"/>
          <w:sz w:val="24"/>
          <w:szCs w:val="24"/>
        </w:rPr>
        <w:t xml:space="preserve">«____» ________20_____г. </w:t>
      </w:r>
    </w:p>
    <w:p w:rsidR="00A07BBA" w:rsidRPr="003D28E4" w:rsidRDefault="00AE1A8D" w:rsidP="00091BFF">
      <w:pPr>
        <w:pStyle w:val="20"/>
        <w:spacing w:after="360" w:line="240" w:lineRule="auto"/>
        <w:ind w:left="0"/>
        <w:jc w:val="both"/>
        <w:rPr>
          <w:rFonts w:ascii="Times New Roman" w:hAnsi="Times New Roman" w:cs="Times New Roman"/>
          <w:i/>
          <w:sz w:val="20"/>
          <w:szCs w:val="24"/>
        </w:rPr>
      </w:pPr>
      <w:r w:rsidRPr="003D28E4">
        <w:rPr>
          <w:rFonts w:ascii="Times New Roman" w:hAnsi="Times New Roman" w:cs="Times New Roman"/>
          <w:i/>
          <w:sz w:val="20"/>
          <w:szCs w:val="24"/>
        </w:rPr>
        <w:t xml:space="preserve">    подпись</w:t>
      </w:r>
      <w:r w:rsidRPr="003D28E4">
        <w:rPr>
          <w:rFonts w:ascii="Times New Roman" w:hAnsi="Times New Roman" w:cs="Times New Roman"/>
          <w:i/>
          <w:sz w:val="20"/>
          <w:szCs w:val="24"/>
        </w:rPr>
        <w:tab/>
      </w:r>
      <w:r w:rsidRPr="003D28E4">
        <w:rPr>
          <w:rFonts w:ascii="Times New Roman" w:hAnsi="Times New Roman" w:cs="Times New Roman"/>
          <w:i/>
          <w:sz w:val="20"/>
          <w:szCs w:val="24"/>
        </w:rPr>
        <w:tab/>
        <w:t>расшифровка подписи</w:t>
      </w:r>
    </w:p>
    <w:p w:rsidR="00A07BBA" w:rsidRPr="003D28E4" w:rsidRDefault="00A07BBA" w:rsidP="00091BFF">
      <w:pPr>
        <w:pStyle w:val="20"/>
        <w:spacing w:after="360" w:line="240" w:lineRule="auto"/>
        <w:ind w:left="0"/>
        <w:jc w:val="both"/>
        <w:rPr>
          <w:rFonts w:ascii="Times New Roman" w:hAnsi="Times New Roman" w:cs="Times New Roman"/>
          <w:sz w:val="20"/>
          <w:szCs w:val="24"/>
        </w:rPr>
      </w:pPr>
    </w:p>
    <w:p w:rsidR="00A07BBA" w:rsidRPr="003D28E4" w:rsidRDefault="00A07BBA" w:rsidP="00091BFF">
      <w:pPr>
        <w:pStyle w:val="20"/>
        <w:spacing w:after="360" w:line="240" w:lineRule="auto"/>
        <w:ind w:left="0"/>
        <w:jc w:val="both"/>
        <w:rPr>
          <w:rFonts w:ascii="Times New Roman" w:hAnsi="Times New Roman" w:cs="Times New Roman"/>
          <w:sz w:val="20"/>
          <w:szCs w:val="24"/>
        </w:rPr>
      </w:pPr>
    </w:p>
    <w:p w:rsidR="00AE1A8D" w:rsidRPr="003D28E4" w:rsidRDefault="00AE1A8D" w:rsidP="00091BFF">
      <w:pPr>
        <w:pStyle w:val="20"/>
        <w:spacing w:after="360" w:line="240" w:lineRule="auto"/>
        <w:ind w:left="0"/>
        <w:jc w:val="center"/>
        <w:rPr>
          <w:rFonts w:ascii="Times New Roman" w:hAnsi="Times New Roman" w:cs="Times New Roman"/>
          <w:color w:val="auto"/>
          <w:sz w:val="20"/>
          <w:szCs w:val="24"/>
        </w:rPr>
      </w:pPr>
      <w:r w:rsidRPr="003D28E4">
        <w:rPr>
          <w:rFonts w:ascii="Times New Roman" w:hAnsi="Times New Roman" w:cs="Times New Roman"/>
          <w:b/>
          <w:sz w:val="24"/>
          <w:szCs w:val="24"/>
        </w:rPr>
        <w:t>Форма утверждена</w:t>
      </w: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eastAsia="Times New Roman" w:hAnsi="Times New Roman" w:cs="Times New Roman"/>
          <w:sz w:val="24"/>
          <w:szCs w:val="24"/>
          <w:lang w:eastAsia="ru-RU"/>
        </w:rPr>
      </w:pPr>
      <w:r w:rsidRPr="003D28E4">
        <w:rPr>
          <w:rFonts w:ascii="Times New Roman" w:eastAsia="Times New Roman" w:hAnsi="Times New Roman" w:cs="Times New Roman"/>
          <w:sz w:val="24"/>
          <w:szCs w:val="24"/>
          <w:lang w:eastAsia="ru-RU"/>
        </w:rPr>
        <w:br w:type="page"/>
      </w:r>
    </w:p>
    <w:p w:rsidR="00FB64D4" w:rsidRPr="003D28E4" w:rsidRDefault="00AE1A8D" w:rsidP="00091BFF">
      <w:pPr>
        <w:spacing w:line="240" w:lineRule="auto"/>
        <w:contextualSpacing/>
        <w:jc w:val="right"/>
        <w:rPr>
          <w:rFonts w:ascii="Times New Roman" w:hAnsi="Times New Roman" w:cs="Times New Roman"/>
          <w:sz w:val="24"/>
          <w:szCs w:val="24"/>
        </w:rPr>
      </w:pPr>
      <w:r w:rsidRPr="003D28E4">
        <w:rPr>
          <w:rFonts w:ascii="Times New Roman" w:hAnsi="Times New Roman" w:cs="Times New Roman"/>
          <w:sz w:val="24"/>
          <w:szCs w:val="24"/>
        </w:rPr>
        <w:lastRenderedPageBreak/>
        <w:t>Приложение № 3</w:t>
      </w:r>
    </w:p>
    <w:p w:rsidR="00FB64D4" w:rsidRPr="003D28E4" w:rsidRDefault="00AE1A8D" w:rsidP="00091BFF">
      <w:pPr>
        <w:spacing w:line="240" w:lineRule="auto"/>
        <w:contextualSpacing/>
        <w:jc w:val="right"/>
        <w:rPr>
          <w:rFonts w:ascii="Times New Roman" w:hAnsi="Times New Roman" w:cs="Times New Roman"/>
          <w:sz w:val="24"/>
          <w:szCs w:val="24"/>
        </w:rPr>
      </w:pPr>
      <w:r w:rsidRPr="003D28E4">
        <w:rPr>
          <w:rFonts w:ascii="Times New Roman" w:hAnsi="Times New Roman" w:cs="Times New Roman"/>
          <w:sz w:val="24"/>
          <w:szCs w:val="24"/>
        </w:rPr>
        <w:t>к Правилам рассмотрения запросов субъектов</w:t>
      </w:r>
    </w:p>
    <w:p w:rsidR="00AE1A8D" w:rsidRPr="003D28E4" w:rsidRDefault="00AE1A8D"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sz w:val="24"/>
          <w:szCs w:val="24"/>
        </w:rPr>
        <w:t>персональных данных или их представителей</w:t>
      </w:r>
    </w:p>
    <w:p w:rsidR="00AE1A8D" w:rsidRPr="003D28E4" w:rsidRDefault="00AE1A8D"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w:t>
      </w:r>
      <w:r w:rsidR="00FB64D4" w:rsidRPr="003D28E4">
        <w:rPr>
          <w:rFonts w:ascii="Times New Roman" w:hAnsi="Times New Roman" w:cs="Times New Roman"/>
          <w:i/>
          <w:sz w:val="24"/>
          <w:szCs w:val="24"/>
        </w:rPr>
        <w:t>Утверждено</w:t>
      </w:r>
    </w:p>
    <w:p w:rsidR="005A550E" w:rsidRPr="003D28E4" w:rsidRDefault="00AE1A8D"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Приказом № 02/2021-ПДн от</w:t>
      </w:r>
      <w:r w:rsidR="005A550E" w:rsidRPr="003D28E4">
        <w:rPr>
          <w:rFonts w:ascii="Times New Roman" w:hAnsi="Times New Roman" w:cs="Times New Roman"/>
          <w:i/>
          <w:sz w:val="24"/>
          <w:szCs w:val="24"/>
        </w:rPr>
        <w:t xml:space="preserve"> </w:t>
      </w:r>
      <w:r w:rsidR="00546C61" w:rsidRPr="003D28E4">
        <w:rPr>
          <w:rFonts w:ascii="Times New Roman" w:hAnsi="Times New Roman" w:cs="Times New Roman"/>
          <w:i/>
          <w:sz w:val="24"/>
          <w:szCs w:val="24"/>
        </w:rPr>
        <w:t>«15» июня 2021</w:t>
      </w:r>
      <w:r w:rsidR="005A550E" w:rsidRPr="003D28E4">
        <w:rPr>
          <w:rFonts w:ascii="Times New Roman" w:hAnsi="Times New Roman" w:cs="Times New Roman"/>
          <w:i/>
          <w:sz w:val="24"/>
          <w:szCs w:val="24"/>
        </w:rPr>
        <w:t xml:space="preserve"> г.)</w:t>
      </w:r>
    </w:p>
    <w:p w:rsidR="005A550E" w:rsidRPr="003D28E4" w:rsidRDefault="005A550E" w:rsidP="00091BFF">
      <w:pPr>
        <w:spacing w:line="240" w:lineRule="auto"/>
        <w:contextualSpacing/>
        <w:jc w:val="right"/>
        <w:rPr>
          <w:rFonts w:ascii="Times New Roman" w:hAnsi="Times New Roman" w:cs="Times New Roman"/>
          <w:i/>
          <w:sz w:val="24"/>
          <w:szCs w:val="24"/>
        </w:rPr>
      </w:pPr>
    </w:p>
    <w:p w:rsidR="005A550E"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Форма</w:t>
      </w:r>
    </w:p>
    <w:p w:rsidR="005A550E" w:rsidRPr="003D28E4" w:rsidRDefault="005A550E" w:rsidP="00091BFF">
      <w:pPr>
        <w:spacing w:line="240" w:lineRule="auto"/>
        <w:contextualSpacing/>
        <w:jc w:val="center"/>
        <w:rPr>
          <w:rFonts w:ascii="Times New Roman" w:hAnsi="Times New Roman" w:cs="Times New Roman"/>
          <w:b/>
          <w:color w:val="auto"/>
          <w:sz w:val="24"/>
          <w:szCs w:val="24"/>
        </w:rPr>
      </w:pPr>
    </w:p>
    <w:p w:rsidR="005A550E" w:rsidRPr="003D28E4" w:rsidRDefault="005A550E"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ЗАПРОС</w:t>
      </w:r>
      <w:r w:rsidR="00AE1A8D" w:rsidRPr="003D28E4">
        <w:rPr>
          <w:rFonts w:ascii="Times New Roman" w:hAnsi="Times New Roman" w:cs="Times New Roman"/>
          <w:b/>
          <w:color w:val="auto"/>
          <w:sz w:val="24"/>
          <w:szCs w:val="24"/>
        </w:rPr>
        <w:t xml:space="preserve"> СУБЪЕКТА ПЕРСОНАЛЬНЫХ ДАННЫХ</w:t>
      </w:r>
    </w:p>
    <w:p w:rsidR="005A550E"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НА УТОЧНЕНИЕ ПЕРСОНАЛЬНЫХ ДАННЫХ</w:t>
      </w:r>
    </w:p>
    <w:p w:rsidR="005A550E" w:rsidRPr="003D28E4" w:rsidRDefault="005A550E" w:rsidP="00091BFF">
      <w:pPr>
        <w:spacing w:line="240" w:lineRule="auto"/>
        <w:contextualSpacing/>
        <w:jc w:val="center"/>
        <w:rPr>
          <w:rFonts w:ascii="Times New Roman" w:hAnsi="Times New Roman" w:cs="Times New Roman"/>
          <w:b/>
          <w:color w:val="auto"/>
          <w:sz w:val="24"/>
          <w:szCs w:val="24"/>
        </w:rPr>
      </w:pPr>
    </w:p>
    <w:tbl>
      <w:tblPr>
        <w:tblStyle w:val="a6"/>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253"/>
      </w:tblGrid>
      <w:tr w:rsidR="005A550E" w:rsidRPr="003D28E4" w:rsidTr="003241EE">
        <w:tc>
          <w:tcPr>
            <w:tcW w:w="1134" w:type="dxa"/>
          </w:tcPr>
          <w:p w:rsidR="005A550E" w:rsidRPr="003D28E4" w:rsidRDefault="005A550E"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Кому:</w:t>
            </w:r>
          </w:p>
        </w:tc>
        <w:tc>
          <w:tcPr>
            <w:tcW w:w="3253" w:type="dxa"/>
          </w:tcPr>
          <w:p w:rsidR="005A550E" w:rsidRPr="003D28E4" w:rsidRDefault="003D3432"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5A550E" w:rsidRPr="003D28E4" w:rsidRDefault="005A550E" w:rsidP="00091BFF">
            <w:pPr>
              <w:spacing w:line="240" w:lineRule="auto"/>
              <w:contextualSpacing/>
              <w:jc w:val="center"/>
              <w:rPr>
                <w:rFonts w:ascii="Times New Roman" w:hAnsi="Times New Roman" w:cs="Times New Roman"/>
                <w:color w:val="auto"/>
                <w:sz w:val="20"/>
              </w:rPr>
            </w:pPr>
          </w:p>
        </w:tc>
      </w:tr>
      <w:tr w:rsidR="005A550E" w:rsidRPr="003D28E4" w:rsidTr="003241EE">
        <w:tc>
          <w:tcPr>
            <w:tcW w:w="1134" w:type="dxa"/>
          </w:tcPr>
          <w:p w:rsidR="005A550E" w:rsidRPr="003D28E4" w:rsidRDefault="005A550E"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От:</w:t>
            </w:r>
          </w:p>
        </w:tc>
        <w:tc>
          <w:tcPr>
            <w:tcW w:w="3253" w:type="dxa"/>
          </w:tcPr>
          <w:p w:rsidR="005A550E"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5A550E" w:rsidRPr="003D28E4" w:rsidTr="003241EE">
        <w:tc>
          <w:tcPr>
            <w:tcW w:w="1134" w:type="dxa"/>
          </w:tcPr>
          <w:p w:rsidR="005A550E" w:rsidRPr="003D28E4" w:rsidRDefault="005A550E" w:rsidP="00091BFF">
            <w:pPr>
              <w:spacing w:line="240" w:lineRule="auto"/>
              <w:contextualSpacing/>
              <w:jc w:val="center"/>
              <w:rPr>
                <w:rFonts w:ascii="Times New Roman" w:hAnsi="Times New Roman" w:cs="Times New Roman"/>
                <w:b/>
                <w:color w:val="auto"/>
                <w:sz w:val="24"/>
                <w:szCs w:val="24"/>
              </w:rPr>
            </w:pPr>
          </w:p>
        </w:tc>
        <w:tc>
          <w:tcPr>
            <w:tcW w:w="3253" w:type="dxa"/>
          </w:tcPr>
          <w:p w:rsidR="005A550E"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ФИО субъекта</w:t>
            </w:r>
          </w:p>
        </w:tc>
      </w:tr>
      <w:tr w:rsidR="005A550E" w:rsidRPr="003D28E4" w:rsidTr="003241EE">
        <w:tc>
          <w:tcPr>
            <w:tcW w:w="1134" w:type="dxa"/>
          </w:tcPr>
          <w:p w:rsidR="005A550E" w:rsidRPr="003D28E4" w:rsidRDefault="005A550E" w:rsidP="00091BFF">
            <w:pPr>
              <w:spacing w:line="240" w:lineRule="auto"/>
              <w:contextualSpacing/>
              <w:jc w:val="center"/>
              <w:rPr>
                <w:rFonts w:ascii="Times New Roman" w:hAnsi="Times New Roman" w:cs="Times New Roman"/>
                <w:b/>
                <w:color w:val="auto"/>
                <w:sz w:val="24"/>
                <w:szCs w:val="24"/>
              </w:rPr>
            </w:pPr>
          </w:p>
        </w:tc>
        <w:tc>
          <w:tcPr>
            <w:tcW w:w="3253" w:type="dxa"/>
          </w:tcPr>
          <w:p w:rsidR="005A550E"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5A550E" w:rsidRPr="003D28E4" w:rsidTr="003241EE">
        <w:tc>
          <w:tcPr>
            <w:tcW w:w="1134" w:type="dxa"/>
          </w:tcPr>
          <w:p w:rsidR="005A550E" w:rsidRPr="003D28E4" w:rsidRDefault="005A550E" w:rsidP="00091BFF">
            <w:pPr>
              <w:spacing w:line="240" w:lineRule="auto"/>
              <w:contextualSpacing/>
              <w:jc w:val="center"/>
              <w:rPr>
                <w:rFonts w:ascii="Times New Roman" w:hAnsi="Times New Roman" w:cs="Times New Roman"/>
                <w:b/>
                <w:color w:val="auto"/>
                <w:sz w:val="24"/>
                <w:szCs w:val="24"/>
              </w:rPr>
            </w:pPr>
          </w:p>
        </w:tc>
        <w:tc>
          <w:tcPr>
            <w:tcW w:w="3253" w:type="dxa"/>
          </w:tcPr>
          <w:p w:rsidR="005A550E"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вид документа</w:t>
            </w:r>
          </w:p>
        </w:tc>
      </w:tr>
      <w:tr w:rsidR="005A550E" w:rsidRPr="003D28E4" w:rsidTr="003241EE">
        <w:tc>
          <w:tcPr>
            <w:tcW w:w="1134" w:type="dxa"/>
          </w:tcPr>
          <w:p w:rsidR="005A550E" w:rsidRPr="003D28E4" w:rsidRDefault="005A550E" w:rsidP="00091BFF">
            <w:pPr>
              <w:spacing w:line="240" w:lineRule="auto"/>
              <w:contextualSpacing/>
              <w:jc w:val="center"/>
              <w:rPr>
                <w:rFonts w:ascii="Times New Roman" w:hAnsi="Times New Roman" w:cs="Times New Roman"/>
                <w:b/>
                <w:color w:val="auto"/>
                <w:sz w:val="24"/>
                <w:szCs w:val="24"/>
              </w:rPr>
            </w:pPr>
          </w:p>
        </w:tc>
        <w:tc>
          <w:tcPr>
            <w:tcW w:w="3253" w:type="dxa"/>
          </w:tcPr>
          <w:p w:rsidR="005A550E"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5A550E" w:rsidRPr="003D28E4" w:rsidTr="003241EE">
        <w:tc>
          <w:tcPr>
            <w:tcW w:w="1134" w:type="dxa"/>
          </w:tcPr>
          <w:p w:rsidR="005A550E" w:rsidRPr="003D28E4" w:rsidRDefault="005A550E" w:rsidP="00091BFF">
            <w:pPr>
              <w:spacing w:line="240" w:lineRule="auto"/>
              <w:contextualSpacing/>
              <w:jc w:val="center"/>
              <w:rPr>
                <w:rFonts w:ascii="Times New Roman" w:hAnsi="Times New Roman" w:cs="Times New Roman"/>
                <w:b/>
                <w:color w:val="auto"/>
                <w:sz w:val="24"/>
                <w:szCs w:val="24"/>
              </w:rPr>
            </w:pPr>
          </w:p>
        </w:tc>
        <w:tc>
          <w:tcPr>
            <w:tcW w:w="3253" w:type="dxa"/>
          </w:tcPr>
          <w:p w:rsidR="005A550E"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серия и номер документа</w:t>
            </w:r>
          </w:p>
        </w:tc>
      </w:tr>
      <w:tr w:rsidR="005A550E" w:rsidRPr="003D28E4" w:rsidTr="003241EE">
        <w:tc>
          <w:tcPr>
            <w:tcW w:w="1134" w:type="dxa"/>
          </w:tcPr>
          <w:p w:rsidR="005A550E" w:rsidRPr="003D28E4" w:rsidRDefault="005A550E" w:rsidP="00091BFF">
            <w:pPr>
              <w:spacing w:line="240" w:lineRule="auto"/>
              <w:contextualSpacing/>
              <w:jc w:val="center"/>
              <w:rPr>
                <w:rFonts w:ascii="Times New Roman" w:hAnsi="Times New Roman" w:cs="Times New Roman"/>
                <w:b/>
                <w:color w:val="auto"/>
                <w:sz w:val="24"/>
                <w:szCs w:val="24"/>
              </w:rPr>
            </w:pPr>
          </w:p>
        </w:tc>
        <w:tc>
          <w:tcPr>
            <w:tcW w:w="3253" w:type="dxa"/>
          </w:tcPr>
          <w:p w:rsidR="005A550E"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5A550E" w:rsidRPr="003D28E4" w:rsidTr="003241EE">
        <w:tc>
          <w:tcPr>
            <w:tcW w:w="1134" w:type="dxa"/>
          </w:tcPr>
          <w:p w:rsidR="005A550E" w:rsidRPr="003D28E4" w:rsidRDefault="005A550E" w:rsidP="00091BFF">
            <w:pPr>
              <w:spacing w:line="240" w:lineRule="auto"/>
              <w:contextualSpacing/>
              <w:jc w:val="center"/>
              <w:rPr>
                <w:rFonts w:ascii="Times New Roman" w:hAnsi="Times New Roman" w:cs="Times New Roman"/>
                <w:b/>
                <w:color w:val="auto"/>
                <w:sz w:val="24"/>
                <w:szCs w:val="24"/>
              </w:rPr>
            </w:pPr>
          </w:p>
        </w:tc>
        <w:tc>
          <w:tcPr>
            <w:tcW w:w="3253" w:type="dxa"/>
          </w:tcPr>
          <w:p w:rsidR="005A550E" w:rsidRPr="003D28E4" w:rsidRDefault="005A550E" w:rsidP="00091BFF">
            <w:pPr>
              <w:tabs>
                <w:tab w:val="left" w:pos="1452"/>
              </w:tabs>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дата выдачи, кем выдан</w:t>
            </w:r>
          </w:p>
        </w:tc>
      </w:tr>
    </w:tbl>
    <w:p w:rsidR="005A550E" w:rsidRPr="003D28E4" w:rsidRDefault="005A550E" w:rsidP="00091BFF">
      <w:pPr>
        <w:spacing w:line="240" w:lineRule="auto"/>
        <w:contextualSpacing/>
        <w:jc w:val="center"/>
        <w:rPr>
          <w:rFonts w:ascii="Times New Roman" w:hAnsi="Times New Roman" w:cs="Times New Roman"/>
          <w:b/>
          <w:color w:val="auto"/>
          <w:sz w:val="24"/>
          <w:szCs w:val="24"/>
        </w:rPr>
      </w:pPr>
    </w:p>
    <w:p w:rsidR="005A550E"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ЗАПРОС</w:t>
      </w:r>
    </w:p>
    <w:p w:rsidR="005A550E" w:rsidRPr="003D28E4" w:rsidRDefault="005A550E" w:rsidP="00091BFF">
      <w:pPr>
        <w:spacing w:line="240" w:lineRule="auto"/>
        <w:contextualSpacing/>
        <w:jc w:val="center"/>
        <w:rPr>
          <w:rFonts w:ascii="Times New Roman" w:hAnsi="Times New Roman" w:cs="Times New Roman"/>
          <w:b/>
          <w:color w:val="auto"/>
          <w:sz w:val="24"/>
          <w:szCs w:val="24"/>
        </w:rPr>
      </w:pPr>
    </w:p>
    <w:p w:rsidR="00AE380E" w:rsidRPr="003D28E4" w:rsidRDefault="00AE1A8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В соответствии с ч. 1 ст. 14 Федерального закона от 27 июля 2006 г. №152-ФЗ «О персональных данных» прошу уточнить, обрабатываемые вами, мои персональные данные в соответствии со сведениями:</w:t>
      </w:r>
    </w:p>
    <w:p w:rsidR="00AE380E" w:rsidRPr="003D28E4" w:rsidRDefault="00AE1A8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_____________________________________________________________________________;</w:t>
      </w:r>
    </w:p>
    <w:p w:rsidR="00AE1A8D" w:rsidRPr="003D28E4" w:rsidRDefault="00AE1A8D" w:rsidP="00091BFF">
      <w:pPr>
        <w:spacing w:line="240" w:lineRule="auto"/>
        <w:contextualSpacing/>
        <w:jc w:val="center"/>
        <w:rPr>
          <w:rFonts w:ascii="Times New Roman" w:hAnsi="Times New Roman" w:cs="Times New Roman"/>
          <w:i/>
          <w:sz w:val="24"/>
          <w:szCs w:val="24"/>
        </w:rPr>
      </w:pPr>
      <w:r w:rsidRPr="003D28E4">
        <w:rPr>
          <w:rFonts w:ascii="Times New Roman" w:hAnsi="Times New Roman" w:cs="Times New Roman"/>
          <w:i/>
          <w:color w:val="auto"/>
          <w:sz w:val="20"/>
          <w:szCs w:val="20"/>
        </w:rPr>
        <w:t>(указать уточненные персональные данные субъекта)</w:t>
      </w:r>
    </w:p>
    <w:p w:rsidR="00AE1A8D" w:rsidRPr="003D28E4" w:rsidRDefault="00AE1A8D" w:rsidP="00091BFF">
      <w:pPr>
        <w:pStyle w:val="20"/>
        <w:spacing w:after="360" w:line="240" w:lineRule="auto"/>
        <w:ind w:left="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и в связи с ____________________________________________________________________.</w:t>
      </w:r>
    </w:p>
    <w:p w:rsidR="00AE1A8D" w:rsidRPr="003D28E4" w:rsidRDefault="00AE1A8D" w:rsidP="00091BFF">
      <w:pPr>
        <w:pStyle w:val="20"/>
        <w:spacing w:after="360" w:line="240" w:lineRule="auto"/>
        <w:ind w:left="1276"/>
        <w:jc w:val="center"/>
        <w:rPr>
          <w:rFonts w:ascii="Times New Roman" w:hAnsi="Times New Roman" w:cs="Times New Roman"/>
          <w:i/>
          <w:color w:val="auto"/>
          <w:sz w:val="20"/>
          <w:szCs w:val="20"/>
        </w:rPr>
      </w:pPr>
      <w:r w:rsidRPr="003D28E4">
        <w:rPr>
          <w:rFonts w:ascii="Times New Roman" w:hAnsi="Times New Roman" w:cs="Times New Roman"/>
          <w:i/>
          <w:color w:val="auto"/>
          <w:sz w:val="20"/>
          <w:szCs w:val="20"/>
        </w:rPr>
        <w:t>(указать причину уточнения персональных данных)</w:t>
      </w:r>
    </w:p>
    <w:p w:rsidR="00AE1A8D" w:rsidRPr="003D28E4" w:rsidRDefault="00AE1A8D" w:rsidP="00091BFF">
      <w:pPr>
        <w:pStyle w:val="20"/>
        <w:spacing w:after="360" w:line="240" w:lineRule="auto"/>
        <w:ind w:left="0"/>
        <w:rPr>
          <w:rFonts w:ascii="Times New Roman" w:hAnsi="Times New Roman" w:cs="Times New Roman"/>
          <w:i/>
          <w:color w:val="auto"/>
          <w:sz w:val="24"/>
          <w:szCs w:val="24"/>
        </w:rPr>
      </w:pPr>
    </w:p>
    <w:p w:rsidR="00AE1A8D" w:rsidRPr="003D28E4" w:rsidRDefault="00AE1A8D" w:rsidP="00091BFF">
      <w:pPr>
        <w:pStyle w:val="20"/>
        <w:spacing w:after="360" w:line="240" w:lineRule="auto"/>
        <w:ind w:left="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Ответ на настоящий запрос прошу направить в письменной форме по адресу: _____________________________________________ в установленные законом сроки.</w:t>
      </w:r>
    </w:p>
    <w:p w:rsidR="00AE1A8D" w:rsidRPr="003D28E4" w:rsidRDefault="00AE1A8D" w:rsidP="00091BFF">
      <w:pPr>
        <w:pStyle w:val="20"/>
        <w:spacing w:after="360" w:line="240" w:lineRule="auto"/>
        <w:ind w:left="0"/>
        <w:jc w:val="both"/>
        <w:rPr>
          <w:rFonts w:ascii="Times New Roman" w:hAnsi="Times New Roman" w:cs="Times New Roman"/>
          <w:color w:val="auto"/>
          <w:sz w:val="24"/>
          <w:szCs w:val="24"/>
        </w:rPr>
      </w:pPr>
    </w:p>
    <w:p w:rsidR="00FB64D4" w:rsidRPr="003D28E4" w:rsidRDefault="00FB64D4" w:rsidP="00091BFF">
      <w:pPr>
        <w:pStyle w:val="20"/>
        <w:spacing w:after="360" w:line="240" w:lineRule="auto"/>
        <w:ind w:left="0"/>
        <w:rPr>
          <w:rFonts w:ascii="Times New Roman" w:hAnsi="Times New Roman" w:cs="Times New Roman"/>
          <w:sz w:val="24"/>
          <w:szCs w:val="24"/>
        </w:rPr>
      </w:pPr>
      <w:r w:rsidRPr="003D28E4">
        <w:rPr>
          <w:rFonts w:ascii="Times New Roman" w:hAnsi="Times New Roman" w:cs="Times New Roman"/>
          <w:sz w:val="24"/>
          <w:szCs w:val="24"/>
        </w:rPr>
        <w:t>___________/_______________________________</w:t>
      </w:r>
      <w:r w:rsidRPr="003D28E4">
        <w:rPr>
          <w:rFonts w:ascii="Times New Roman" w:hAnsi="Times New Roman" w:cs="Times New Roman"/>
          <w:sz w:val="24"/>
          <w:szCs w:val="24"/>
        </w:rPr>
        <w:tab/>
      </w:r>
      <w:r w:rsidRPr="003D28E4">
        <w:rPr>
          <w:rFonts w:ascii="Times New Roman" w:hAnsi="Times New Roman" w:cs="Times New Roman"/>
          <w:sz w:val="24"/>
          <w:szCs w:val="24"/>
        </w:rPr>
        <w:tab/>
        <w:t xml:space="preserve">«____» ________20_____г. </w:t>
      </w:r>
    </w:p>
    <w:p w:rsidR="00FB64D4" w:rsidRPr="003D28E4" w:rsidRDefault="00FB64D4" w:rsidP="00091BFF">
      <w:pPr>
        <w:pStyle w:val="20"/>
        <w:spacing w:after="360" w:line="240" w:lineRule="auto"/>
        <w:ind w:left="0"/>
        <w:jc w:val="both"/>
        <w:rPr>
          <w:rFonts w:ascii="Times New Roman" w:hAnsi="Times New Roman" w:cs="Times New Roman"/>
          <w:i/>
          <w:sz w:val="20"/>
          <w:szCs w:val="24"/>
        </w:rPr>
      </w:pPr>
      <w:r w:rsidRPr="003D28E4">
        <w:rPr>
          <w:rFonts w:ascii="Times New Roman" w:hAnsi="Times New Roman" w:cs="Times New Roman"/>
          <w:i/>
          <w:sz w:val="20"/>
          <w:szCs w:val="24"/>
        </w:rPr>
        <w:t xml:space="preserve">    подпись</w:t>
      </w:r>
      <w:r w:rsidRPr="003D28E4">
        <w:rPr>
          <w:rFonts w:ascii="Times New Roman" w:hAnsi="Times New Roman" w:cs="Times New Roman"/>
          <w:i/>
          <w:sz w:val="20"/>
          <w:szCs w:val="24"/>
        </w:rPr>
        <w:tab/>
      </w:r>
      <w:r w:rsidRPr="003D28E4">
        <w:rPr>
          <w:rFonts w:ascii="Times New Roman" w:hAnsi="Times New Roman" w:cs="Times New Roman"/>
          <w:i/>
          <w:sz w:val="20"/>
          <w:szCs w:val="24"/>
        </w:rPr>
        <w:tab/>
        <w:t>расшифровка подписи</w:t>
      </w:r>
    </w:p>
    <w:p w:rsidR="00FB64D4" w:rsidRPr="003D28E4" w:rsidRDefault="00FB64D4" w:rsidP="00091BFF">
      <w:pPr>
        <w:pStyle w:val="20"/>
        <w:spacing w:after="360" w:line="240" w:lineRule="auto"/>
        <w:ind w:left="0"/>
        <w:jc w:val="both"/>
        <w:rPr>
          <w:rFonts w:ascii="Times New Roman" w:hAnsi="Times New Roman" w:cs="Times New Roman"/>
          <w:sz w:val="20"/>
          <w:szCs w:val="24"/>
        </w:rPr>
      </w:pPr>
    </w:p>
    <w:p w:rsidR="00FB64D4" w:rsidRPr="003D28E4" w:rsidRDefault="00FB64D4" w:rsidP="00091BFF">
      <w:pPr>
        <w:pStyle w:val="20"/>
        <w:spacing w:after="360" w:line="240" w:lineRule="auto"/>
        <w:ind w:left="0"/>
        <w:jc w:val="both"/>
        <w:rPr>
          <w:rFonts w:ascii="Times New Roman" w:hAnsi="Times New Roman" w:cs="Times New Roman"/>
          <w:sz w:val="20"/>
          <w:szCs w:val="24"/>
        </w:rPr>
      </w:pPr>
    </w:p>
    <w:p w:rsidR="00AE1A8D" w:rsidRPr="003D28E4" w:rsidRDefault="00AE1A8D" w:rsidP="00091BFF">
      <w:pPr>
        <w:pStyle w:val="20"/>
        <w:spacing w:after="360" w:line="240" w:lineRule="auto"/>
        <w:ind w:left="0"/>
        <w:jc w:val="center"/>
        <w:rPr>
          <w:rFonts w:ascii="Times New Roman" w:hAnsi="Times New Roman" w:cs="Times New Roman"/>
          <w:sz w:val="20"/>
          <w:szCs w:val="24"/>
        </w:rPr>
      </w:pPr>
      <w:r w:rsidRPr="003D28E4">
        <w:rPr>
          <w:rFonts w:ascii="Times New Roman" w:hAnsi="Times New Roman" w:cs="Times New Roman"/>
          <w:b/>
          <w:sz w:val="24"/>
          <w:szCs w:val="24"/>
        </w:rPr>
        <w:t>Форма утверждена</w:t>
      </w: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eastAsia="Times New Roman" w:hAnsi="Times New Roman" w:cs="Times New Roman"/>
          <w:sz w:val="24"/>
          <w:szCs w:val="24"/>
          <w:lang w:eastAsia="ru-RU"/>
        </w:rPr>
      </w:pPr>
      <w:r w:rsidRPr="003D28E4">
        <w:rPr>
          <w:rFonts w:ascii="Times New Roman" w:eastAsia="Times New Roman" w:hAnsi="Times New Roman" w:cs="Times New Roman"/>
          <w:sz w:val="24"/>
          <w:szCs w:val="24"/>
          <w:lang w:eastAsia="ru-RU"/>
        </w:rPr>
        <w:br w:type="page"/>
      </w:r>
    </w:p>
    <w:p w:rsidR="00AE1A8D" w:rsidRPr="003D28E4" w:rsidRDefault="00AE1A8D" w:rsidP="00091BFF">
      <w:pPr>
        <w:pStyle w:val="a4"/>
        <w:contextualSpacing/>
        <w:jc w:val="right"/>
        <w:rPr>
          <w:rFonts w:ascii="Times New Roman" w:eastAsia="Calibri" w:hAnsi="Times New Roman" w:cs="Times New Roman"/>
          <w:sz w:val="24"/>
          <w:szCs w:val="24"/>
        </w:rPr>
      </w:pPr>
      <w:r w:rsidRPr="003D28E4">
        <w:rPr>
          <w:rFonts w:ascii="Times New Roman" w:eastAsia="Calibri" w:hAnsi="Times New Roman" w:cs="Times New Roman"/>
          <w:sz w:val="24"/>
          <w:szCs w:val="24"/>
        </w:rPr>
        <w:lastRenderedPageBreak/>
        <w:t>Приложение № 4</w:t>
      </w:r>
    </w:p>
    <w:p w:rsidR="00AE1A8D" w:rsidRPr="003D28E4" w:rsidRDefault="00AE1A8D" w:rsidP="00091BFF">
      <w:pPr>
        <w:pStyle w:val="a4"/>
        <w:contextualSpacing/>
        <w:jc w:val="right"/>
        <w:rPr>
          <w:rFonts w:ascii="Times New Roman" w:eastAsia="Times New Roman" w:hAnsi="Times New Roman" w:cs="Times New Roman"/>
          <w:sz w:val="24"/>
          <w:szCs w:val="24"/>
          <w:lang w:eastAsia="ru-RU"/>
        </w:rPr>
      </w:pPr>
      <w:r w:rsidRPr="003D28E4">
        <w:rPr>
          <w:rFonts w:ascii="Times New Roman" w:eastAsia="Calibri" w:hAnsi="Times New Roman" w:cs="Times New Roman"/>
          <w:sz w:val="24"/>
          <w:szCs w:val="24"/>
        </w:rPr>
        <w:t xml:space="preserve">к </w:t>
      </w:r>
      <w:r w:rsidRPr="003D28E4">
        <w:rPr>
          <w:rFonts w:ascii="Times New Roman" w:hAnsi="Times New Roman" w:cs="Times New Roman"/>
          <w:sz w:val="24"/>
          <w:szCs w:val="24"/>
        </w:rPr>
        <w:t>Правилам рассмотрения запросов субъектов</w:t>
      </w:r>
    </w:p>
    <w:p w:rsidR="00AE1A8D" w:rsidRPr="003D28E4" w:rsidRDefault="00AE1A8D" w:rsidP="00091BFF">
      <w:pPr>
        <w:pStyle w:val="a4"/>
        <w:contextualSpacing/>
        <w:jc w:val="right"/>
        <w:rPr>
          <w:rFonts w:ascii="Times New Roman" w:hAnsi="Times New Roman" w:cs="Times New Roman"/>
          <w:sz w:val="24"/>
          <w:szCs w:val="24"/>
        </w:rPr>
      </w:pPr>
      <w:r w:rsidRPr="003D28E4">
        <w:rPr>
          <w:rFonts w:ascii="Times New Roman" w:hAnsi="Times New Roman" w:cs="Times New Roman"/>
          <w:sz w:val="24"/>
          <w:szCs w:val="24"/>
        </w:rPr>
        <w:t>персональных данных или их представителей</w:t>
      </w:r>
    </w:p>
    <w:p w:rsidR="00AE1A8D" w:rsidRPr="003D28E4" w:rsidRDefault="005A550E" w:rsidP="00091BFF">
      <w:pPr>
        <w:pStyle w:val="11"/>
        <w:spacing w:line="240" w:lineRule="auto"/>
        <w:ind w:right="-1"/>
        <w:jc w:val="right"/>
        <w:rPr>
          <w:rFonts w:ascii="Times New Roman" w:hAnsi="Times New Roman" w:cs="Times New Roman"/>
          <w:i/>
          <w:color w:val="auto"/>
          <w:sz w:val="24"/>
          <w:szCs w:val="24"/>
        </w:rPr>
      </w:pPr>
      <w:r w:rsidRPr="003D28E4">
        <w:rPr>
          <w:rFonts w:ascii="Times New Roman" w:hAnsi="Times New Roman" w:cs="Times New Roman"/>
          <w:i/>
          <w:color w:val="auto"/>
          <w:sz w:val="24"/>
          <w:szCs w:val="24"/>
        </w:rPr>
        <w:t>(Утверждено</w:t>
      </w:r>
    </w:p>
    <w:p w:rsidR="00AE1A8D" w:rsidRPr="003D28E4" w:rsidRDefault="00AE1A8D" w:rsidP="00091BFF">
      <w:pPr>
        <w:pStyle w:val="11"/>
        <w:spacing w:line="240" w:lineRule="auto"/>
        <w:ind w:left="0" w:right="-1" w:firstLine="0"/>
        <w:jc w:val="right"/>
        <w:rPr>
          <w:rFonts w:ascii="Times New Roman" w:hAnsi="Times New Roman" w:cs="Times New Roman"/>
          <w:b/>
          <w:color w:val="auto"/>
          <w:sz w:val="24"/>
          <w:szCs w:val="24"/>
        </w:rPr>
      </w:pPr>
      <w:r w:rsidRPr="003D28E4">
        <w:rPr>
          <w:rFonts w:ascii="Times New Roman" w:hAnsi="Times New Roman" w:cs="Times New Roman"/>
          <w:i/>
          <w:sz w:val="24"/>
          <w:szCs w:val="24"/>
        </w:rPr>
        <w:t xml:space="preserve">Приказом № 02/2021-ПДн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r w:rsidRPr="003D28E4">
        <w:rPr>
          <w:rFonts w:ascii="Times New Roman" w:eastAsia="Times New Roman" w:hAnsi="Times New Roman" w:cs="Times New Roman"/>
          <w:i/>
          <w:sz w:val="24"/>
          <w:szCs w:val="24"/>
          <w:lang w:eastAsia="ru-RU"/>
        </w:rPr>
        <w:t>.)</w:t>
      </w:r>
    </w:p>
    <w:p w:rsidR="00AE1A8D" w:rsidRPr="003D28E4" w:rsidRDefault="00AE1A8D" w:rsidP="00091BFF">
      <w:pPr>
        <w:pStyle w:val="11"/>
        <w:spacing w:line="240" w:lineRule="auto"/>
        <w:ind w:left="0" w:right="-1" w:firstLine="0"/>
        <w:jc w:val="center"/>
        <w:rPr>
          <w:rFonts w:ascii="Times New Roman" w:hAnsi="Times New Roman" w:cs="Times New Roman"/>
          <w:b/>
          <w:color w:val="auto"/>
          <w:sz w:val="24"/>
          <w:szCs w:val="24"/>
        </w:rPr>
      </w:pPr>
    </w:p>
    <w:p w:rsidR="00AE1A8D" w:rsidRPr="003D28E4" w:rsidRDefault="00AE1A8D" w:rsidP="00091BFF">
      <w:pPr>
        <w:pStyle w:val="11"/>
        <w:spacing w:line="240" w:lineRule="auto"/>
        <w:ind w:left="0" w:right="-1" w:firstLine="0"/>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Форма</w:t>
      </w:r>
    </w:p>
    <w:p w:rsidR="00AE1A8D" w:rsidRPr="003D28E4" w:rsidRDefault="00AE1A8D" w:rsidP="00091BFF">
      <w:pPr>
        <w:pStyle w:val="11"/>
        <w:spacing w:line="240" w:lineRule="auto"/>
        <w:ind w:left="0" w:right="-1" w:firstLine="0"/>
        <w:jc w:val="center"/>
        <w:rPr>
          <w:rFonts w:ascii="Times New Roman" w:hAnsi="Times New Roman" w:cs="Times New Roman"/>
          <w:b/>
          <w:color w:val="auto"/>
          <w:sz w:val="24"/>
          <w:szCs w:val="24"/>
        </w:rPr>
      </w:pPr>
    </w:p>
    <w:p w:rsidR="005A550E" w:rsidRPr="003D28E4" w:rsidRDefault="005A550E" w:rsidP="00091BFF">
      <w:pPr>
        <w:pStyle w:val="11"/>
        <w:spacing w:line="240" w:lineRule="auto"/>
        <w:ind w:left="0" w:right="-1" w:firstLine="0"/>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 xml:space="preserve">ЗАПРОС СУБЪЕКТА ПЕРСОНАЛЬНЫХ ДАННЫХ </w:t>
      </w:r>
    </w:p>
    <w:p w:rsidR="00AE1A8D" w:rsidRPr="003D28E4" w:rsidRDefault="00AE1A8D" w:rsidP="00091BFF">
      <w:pPr>
        <w:pStyle w:val="11"/>
        <w:spacing w:line="240" w:lineRule="auto"/>
        <w:ind w:left="0" w:right="-1" w:firstLine="0"/>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НА УНИЧТОЖЕНИЕ ПЕРСОНАЛЬНЫХ ДАННЫХ</w:t>
      </w:r>
    </w:p>
    <w:p w:rsidR="005A550E" w:rsidRPr="003D28E4" w:rsidRDefault="005A550E" w:rsidP="00091BFF">
      <w:pPr>
        <w:pStyle w:val="11"/>
        <w:spacing w:line="240" w:lineRule="auto"/>
        <w:ind w:left="0" w:right="-1" w:firstLine="0"/>
        <w:jc w:val="center"/>
        <w:rPr>
          <w:rFonts w:ascii="Times New Roman" w:hAnsi="Times New Roman" w:cs="Times New Roman"/>
          <w:b/>
          <w:color w:val="auto"/>
          <w:sz w:val="24"/>
          <w:szCs w:val="24"/>
        </w:rPr>
      </w:pPr>
    </w:p>
    <w:tbl>
      <w:tblPr>
        <w:tblStyle w:val="a6"/>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253"/>
      </w:tblGrid>
      <w:tr w:rsidR="005A550E" w:rsidRPr="003D28E4" w:rsidTr="003241EE">
        <w:tc>
          <w:tcPr>
            <w:tcW w:w="1134" w:type="dxa"/>
          </w:tcPr>
          <w:p w:rsidR="005A550E" w:rsidRPr="003D28E4" w:rsidRDefault="005A550E"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Кому:</w:t>
            </w:r>
          </w:p>
        </w:tc>
        <w:tc>
          <w:tcPr>
            <w:tcW w:w="3253" w:type="dxa"/>
          </w:tcPr>
          <w:p w:rsidR="005A550E" w:rsidRPr="003D28E4" w:rsidRDefault="003D3432"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5A550E" w:rsidRPr="003D28E4" w:rsidRDefault="005A550E" w:rsidP="00091BFF">
            <w:pPr>
              <w:spacing w:line="240" w:lineRule="auto"/>
              <w:contextualSpacing/>
              <w:jc w:val="center"/>
              <w:rPr>
                <w:rFonts w:ascii="Times New Roman" w:hAnsi="Times New Roman" w:cs="Times New Roman"/>
                <w:color w:val="auto"/>
                <w:sz w:val="20"/>
              </w:rPr>
            </w:pPr>
          </w:p>
        </w:tc>
      </w:tr>
      <w:tr w:rsidR="005A550E" w:rsidRPr="003D28E4" w:rsidTr="003241EE">
        <w:tc>
          <w:tcPr>
            <w:tcW w:w="1134" w:type="dxa"/>
          </w:tcPr>
          <w:p w:rsidR="005A550E" w:rsidRPr="003D28E4" w:rsidRDefault="005A550E"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От:</w:t>
            </w:r>
          </w:p>
        </w:tc>
        <w:tc>
          <w:tcPr>
            <w:tcW w:w="3253" w:type="dxa"/>
          </w:tcPr>
          <w:p w:rsidR="005A550E"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5A550E" w:rsidRPr="003D28E4" w:rsidTr="003241EE">
        <w:tc>
          <w:tcPr>
            <w:tcW w:w="1134" w:type="dxa"/>
          </w:tcPr>
          <w:p w:rsidR="005A550E" w:rsidRPr="003D28E4" w:rsidRDefault="005A550E" w:rsidP="00091BFF">
            <w:pPr>
              <w:spacing w:line="240" w:lineRule="auto"/>
              <w:contextualSpacing/>
              <w:jc w:val="center"/>
              <w:rPr>
                <w:rFonts w:ascii="Times New Roman" w:hAnsi="Times New Roman" w:cs="Times New Roman"/>
                <w:b/>
                <w:color w:val="auto"/>
                <w:sz w:val="24"/>
                <w:szCs w:val="24"/>
              </w:rPr>
            </w:pPr>
          </w:p>
        </w:tc>
        <w:tc>
          <w:tcPr>
            <w:tcW w:w="3253" w:type="dxa"/>
          </w:tcPr>
          <w:p w:rsidR="005A550E"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ФИО субъекта</w:t>
            </w:r>
          </w:p>
        </w:tc>
      </w:tr>
      <w:tr w:rsidR="005A550E" w:rsidRPr="003D28E4" w:rsidTr="003241EE">
        <w:tc>
          <w:tcPr>
            <w:tcW w:w="1134" w:type="dxa"/>
          </w:tcPr>
          <w:p w:rsidR="005A550E" w:rsidRPr="003D28E4" w:rsidRDefault="005A550E" w:rsidP="00091BFF">
            <w:pPr>
              <w:spacing w:line="240" w:lineRule="auto"/>
              <w:contextualSpacing/>
              <w:jc w:val="center"/>
              <w:rPr>
                <w:rFonts w:ascii="Times New Roman" w:hAnsi="Times New Roman" w:cs="Times New Roman"/>
                <w:b/>
                <w:color w:val="auto"/>
                <w:sz w:val="24"/>
                <w:szCs w:val="24"/>
              </w:rPr>
            </w:pPr>
          </w:p>
        </w:tc>
        <w:tc>
          <w:tcPr>
            <w:tcW w:w="3253" w:type="dxa"/>
          </w:tcPr>
          <w:p w:rsidR="005A550E"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5A550E" w:rsidRPr="003D28E4" w:rsidTr="003241EE">
        <w:tc>
          <w:tcPr>
            <w:tcW w:w="1134" w:type="dxa"/>
          </w:tcPr>
          <w:p w:rsidR="005A550E" w:rsidRPr="003D28E4" w:rsidRDefault="005A550E" w:rsidP="00091BFF">
            <w:pPr>
              <w:spacing w:line="240" w:lineRule="auto"/>
              <w:contextualSpacing/>
              <w:jc w:val="center"/>
              <w:rPr>
                <w:rFonts w:ascii="Times New Roman" w:hAnsi="Times New Roman" w:cs="Times New Roman"/>
                <w:b/>
                <w:color w:val="auto"/>
                <w:sz w:val="24"/>
                <w:szCs w:val="24"/>
              </w:rPr>
            </w:pPr>
          </w:p>
        </w:tc>
        <w:tc>
          <w:tcPr>
            <w:tcW w:w="3253" w:type="dxa"/>
          </w:tcPr>
          <w:p w:rsidR="005A550E"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вид документа</w:t>
            </w:r>
          </w:p>
        </w:tc>
      </w:tr>
      <w:tr w:rsidR="005A550E" w:rsidRPr="003D28E4" w:rsidTr="003241EE">
        <w:tc>
          <w:tcPr>
            <w:tcW w:w="1134" w:type="dxa"/>
          </w:tcPr>
          <w:p w:rsidR="005A550E" w:rsidRPr="003D28E4" w:rsidRDefault="005A550E" w:rsidP="00091BFF">
            <w:pPr>
              <w:spacing w:line="240" w:lineRule="auto"/>
              <w:contextualSpacing/>
              <w:jc w:val="center"/>
              <w:rPr>
                <w:rFonts w:ascii="Times New Roman" w:hAnsi="Times New Roman" w:cs="Times New Roman"/>
                <w:b/>
                <w:color w:val="auto"/>
                <w:sz w:val="24"/>
                <w:szCs w:val="24"/>
              </w:rPr>
            </w:pPr>
          </w:p>
        </w:tc>
        <w:tc>
          <w:tcPr>
            <w:tcW w:w="3253" w:type="dxa"/>
          </w:tcPr>
          <w:p w:rsidR="005A550E"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5A550E" w:rsidRPr="003D28E4" w:rsidTr="003241EE">
        <w:tc>
          <w:tcPr>
            <w:tcW w:w="1134" w:type="dxa"/>
          </w:tcPr>
          <w:p w:rsidR="005A550E" w:rsidRPr="003D28E4" w:rsidRDefault="005A550E" w:rsidP="00091BFF">
            <w:pPr>
              <w:spacing w:line="240" w:lineRule="auto"/>
              <w:contextualSpacing/>
              <w:jc w:val="center"/>
              <w:rPr>
                <w:rFonts w:ascii="Times New Roman" w:hAnsi="Times New Roman" w:cs="Times New Roman"/>
                <w:b/>
                <w:color w:val="auto"/>
                <w:sz w:val="24"/>
                <w:szCs w:val="24"/>
              </w:rPr>
            </w:pPr>
          </w:p>
        </w:tc>
        <w:tc>
          <w:tcPr>
            <w:tcW w:w="3253" w:type="dxa"/>
          </w:tcPr>
          <w:p w:rsidR="005A550E"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серия и номер документа</w:t>
            </w:r>
          </w:p>
        </w:tc>
      </w:tr>
      <w:tr w:rsidR="005A550E" w:rsidRPr="003D28E4" w:rsidTr="003241EE">
        <w:tc>
          <w:tcPr>
            <w:tcW w:w="1134" w:type="dxa"/>
          </w:tcPr>
          <w:p w:rsidR="005A550E" w:rsidRPr="003D28E4" w:rsidRDefault="005A550E" w:rsidP="00091BFF">
            <w:pPr>
              <w:spacing w:line="240" w:lineRule="auto"/>
              <w:contextualSpacing/>
              <w:jc w:val="center"/>
              <w:rPr>
                <w:rFonts w:ascii="Times New Roman" w:hAnsi="Times New Roman" w:cs="Times New Roman"/>
                <w:b/>
                <w:color w:val="auto"/>
                <w:sz w:val="24"/>
                <w:szCs w:val="24"/>
              </w:rPr>
            </w:pPr>
          </w:p>
        </w:tc>
        <w:tc>
          <w:tcPr>
            <w:tcW w:w="3253" w:type="dxa"/>
          </w:tcPr>
          <w:p w:rsidR="005A550E" w:rsidRPr="003D28E4" w:rsidRDefault="005A55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5A550E" w:rsidRPr="003D28E4" w:rsidTr="003241EE">
        <w:tc>
          <w:tcPr>
            <w:tcW w:w="1134" w:type="dxa"/>
          </w:tcPr>
          <w:p w:rsidR="005A550E" w:rsidRPr="003D28E4" w:rsidRDefault="005A550E" w:rsidP="00091BFF">
            <w:pPr>
              <w:spacing w:line="240" w:lineRule="auto"/>
              <w:contextualSpacing/>
              <w:jc w:val="center"/>
              <w:rPr>
                <w:rFonts w:ascii="Times New Roman" w:hAnsi="Times New Roman" w:cs="Times New Roman"/>
                <w:b/>
                <w:color w:val="auto"/>
                <w:sz w:val="24"/>
                <w:szCs w:val="24"/>
              </w:rPr>
            </w:pPr>
          </w:p>
        </w:tc>
        <w:tc>
          <w:tcPr>
            <w:tcW w:w="3253" w:type="dxa"/>
          </w:tcPr>
          <w:p w:rsidR="005A550E" w:rsidRPr="003D28E4" w:rsidRDefault="005A550E" w:rsidP="00091BFF">
            <w:pPr>
              <w:tabs>
                <w:tab w:val="left" w:pos="1452"/>
              </w:tabs>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дата выдачи, кем выдан</w:t>
            </w:r>
          </w:p>
        </w:tc>
      </w:tr>
    </w:tbl>
    <w:p w:rsidR="005A550E" w:rsidRPr="003D28E4" w:rsidRDefault="005A550E" w:rsidP="00091BFF">
      <w:pPr>
        <w:pStyle w:val="11"/>
        <w:spacing w:line="240" w:lineRule="auto"/>
        <w:ind w:left="0" w:right="-1" w:firstLine="0"/>
        <w:jc w:val="center"/>
        <w:rPr>
          <w:rFonts w:ascii="Times New Roman" w:hAnsi="Times New Roman" w:cs="Times New Roman"/>
          <w:b/>
          <w:color w:val="auto"/>
          <w:sz w:val="24"/>
          <w:szCs w:val="24"/>
        </w:rPr>
      </w:pPr>
    </w:p>
    <w:p w:rsidR="00AE1A8D" w:rsidRPr="003D28E4" w:rsidRDefault="00AE1A8D" w:rsidP="00091BFF">
      <w:pPr>
        <w:pStyle w:val="11"/>
        <w:spacing w:line="240" w:lineRule="auto"/>
        <w:ind w:left="0" w:right="-1" w:firstLine="0"/>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ЗАПРОС</w:t>
      </w:r>
    </w:p>
    <w:p w:rsidR="00AE1A8D" w:rsidRPr="003D28E4" w:rsidRDefault="00AE1A8D" w:rsidP="00091BFF">
      <w:pPr>
        <w:pStyle w:val="11"/>
        <w:spacing w:line="240" w:lineRule="auto"/>
        <w:ind w:left="0" w:right="-1" w:firstLine="0"/>
        <w:jc w:val="center"/>
        <w:rPr>
          <w:rFonts w:ascii="Times New Roman" w:hAnsi="Times New Roman" w:cs="Times New Roman"/>
          <w:color w:val="auto"/>
          <w:sz w:val="24"/>
          <w:szCs w:val="24"/>
        </w:rPr>
      </w:pP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В соответствии с ч. 1 ст. 14 Федерального закона от 27 июля 2006 г. №152-ФЗ «О персональных данных» прошу уничтожить следующие мои персональные данные:</w:t>
      </w: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_____________________________________________________________________________;</w:t>
      </w:r>
    </w:p>
    <w:p w:rsidR="00AE1A8D" w:rsidRPr="003D28E4" w:rsidRDefault="00AE1A8D" w:rsidP="00091BFF">
      <w:pPr>
        <w:pStyle w:val="11"/>
        <w:spacing w:line="240" w:lineRule="auto"/>
        <w:ind w:left="0" w:right="-1" w:firstLine="0"/>
        <w:jc w:val="center"/>
        <w:rPr>
          <w:rFonts w:ascii="Times New Roman" w:hAnsi="Times New Roman" w:cs="Times New Roman"/>
          <w:i/>
          <w:color w:val="auto"/>
          <w:sz w:val="20"/>
          <w:szCs w:val="24"/>
        </w:rPr>
      </w:pPr>
      <w:r w:rsidRPr="003D28E4">
        <w:rPr>
          <w:rFonts w:ascii="Times New Roman" w:hAnsi="Times New Roman" w:cs="Times New Roman"/>
          <w:i/>
          <w:color w:val="auto"/>
          <w:sz w:val="20"/>
          <w:szCs w:val="24"/>
        </w:rPr>
        <w:t>(указать уничтожаемые персональные данные)</w:t>
      </w: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в связи с _____________________________________________________________________.</w:t>
      </w:r>
    </w:p>
    <w:p w:rsidR="00AE1A8D" w:rsidRPr="003D28E4" w:rsidRDefault="00AE1A8D" w:rsidP="00091BFF">
      <w:pPr>
        <w:pStyle w:val="11"/>
        <w:spacing w:line="240" w:lineRule="auto"/>
        <w:ind w:left="993" w:right="-1" w:firstLine="0"/>
        <w:jc w:val="center"/>
        <w:rPr>
          <w:rFonts w:ascii="Times New Roman" w:hAnsi="Times New Roman" w:cs="Times New Roman"/>
          <w:i/>
          <w:color w:val="auto"/>
          <w:sz w:val="20"/>
          <w:szCs w:val="24"/>
        </w:rPr>
      </w:pPr>
      <w:r w:rsidRPr="003D28E4">
        <w:rPr>
          <w:rFonts w:ascii="Times New Roman" w:hAnsi="Times New Roman" w:cs="Times New Roman"/>
          <w:i/>
          <w:color w:val="auto"/>
          <w:sz w:val="20"/>
          <w:szCs w:val="24"/>
        </w:rPr>
        <w:t>(указать причину уничтожения персональных данных)</w:t>
      </w:r>
    </w:p>
    <w:p w:rsidR="00AE1A8D" w:rsidRPr="003D28E4" w:rsidRDefault="00AE1A8D" w:rsidP="00091BFF">
      <w:pPr>
        <w:pStyle w:val="11"/>
        <w:spacing w:line="240" w:lineRule="auto"/>
        <w:ind w:left="0" w:right="-1" w:firstLine="0"/>
        <w:jc w:val="center"/>
        <w:rPr>
          <w:rFonts w:ascii="Times New Roman" w:hAnsi="Times New Roman" w:cs="Times New Roman"/>
          <w:color w:val="auto"/>
          <w:sz w:val="24"/>
          <w:szCs w:val="24"/>
        </w:rPr>
      </w:pP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Ответ на настоящий запрос прошу направить в письменной форме по адресу: _____________________________________________ в установленные законом сроки.</w:t>
      </w: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p>
    <w:p w:rsidR="00FB64D4" w:rsidRPr="003D28E4" w:rsidRDefault="00FB64D4" w:rsidP="00091BFF">
      <w:pPr>
        <w:pStyle w:val="20"/>
        <w:spacing w:after="360" w:line="240" w:lineRule="auto"/>
        <w:ind w:left="0"/>
        <w:rPr>
          <w:rFonts w:ascii="Times New Roman" w:hAnsi="Times New Roman" w:cs="Times New Roman"/>
          <w:sz w:val="24"/>
          <w:szCs w:val="24"/>
        </w:rPr>
      </w:pPr>
      <w:r w:rsidRPr="003D28E4">
        <w:rPr>
          <w:rFonts w:ascii="Times New Roman" w:hAnsi="Times New Roman" w:cs="Times New Roman"/>
          <w:sz w:val="24"/>
          <w:szCs w:val="24"/>
        </w:rPr>
        <w:t>___________/_______________________________</w:t>
      </w:r>
      <w:r w:rsidRPr="003D28E4">
        <w:rPr>
          <w:rFonts w:ascii="Times New Roman" w:hAnsi="Times New Roman" w:cs="Times New Roman"/>
          <w:sz w:val="24"/>
          <w:szCs w:val="24"/>
        </w:rPr>
        <w:tab/>
      </w:r>
      <w:r w:rsidRPr="003D28E4">
        <w:rPr>
          <w:rFonts w:ascii="Times New Roman" w:hAnsi="Times New Roman" w:cs="Times New Roman"/>
          <w:sz w:val="24"/>
          <w:szCs w:val="24"/>
        </w:rPr>
        <w:tab/>
        <w:t xml:space="preserve">«____» ________20_____г. </w:t>
      </w:r>
    </w:p>
    <w:p w:rsidR="00FB64D4" w:rsidRPr="003D28E4" w:rsidRDefault="00FB64D4" w:rsidP="00091BFF">
      <w:pPr>
        <w:pStyle w:val="20"/>
        <w:spacing w:after="360" w:line="240" w:lineRule="auto"/>
        <w:ind w:left="0"/>
        <w:jc w:val="both"/>
        <w:rPr>
          <w:rFonts w:ascii="Times New Roman" w:hAnsi="Times New Roman" w:cs="Times New Roman"/>
          <w:i/>
          <w:sz w:val="20"/>
          <w:szCs w:val="24"/>
        </w:rPr>
      </w:pPr>
      <w:r w:rsidRPr="003D28E4">
        <w:rPr>
          <w:rFonts w:ascii="Times New Roman" w:hAnsi="Times New Roman" w:cs="Times New Roman"/>
          <w:i/>
          <w:sz w:val="20"/>
          <w:szCs w:val="24"/>
        </w:rPr>
        <w:t xml:space="preserve">    подпись</w:t>
      </w:r>
      <w:r w:rsidRPr="003D28E4">
        <w:rPr>
          <w:rFonts w:ascii="Times New Roman" w:hAnsi="Times New Roman" w:cs="Times New Roman"/>
          <w:i/>
          <w:sz w:val="20"/>
          <w:szCs w:val="24"/>
        </w:rPr>
        <w:tab/>
      </w:r>
      <w:r w:rsidRPr="003D28E4">
        <w:rPr>
          <w:rFonts w:ascii="Times New Roman" w:hAnsi="Times New Roman" w:cs="Times New Roman"/>
          <w:i/>
          <w:sz w:val="20"/>
          <w:szCs w:val="24"/>
        </w:rPr>
        <w:tab/>
        <w:t>расшифровка подписи</w:t>
      </w:r>
    </w:p>
    <w:p w:rsidR="00FB64D4" w:rsidRPr="003D28E4" w:rsidRDefault="00FB64D4" w:rsidP="00091BFF">
      <w:pPr>
        <w:pStyle w:val="20"/>
        <w:spacing w:after="360" w:line="240" w:lineRule="auto"/>
        <w:ind w:left="0"/>
        <w:rPr>
          <w:rFonts w:ascii="Times New Roman" w:hAnsi="Times New Roman" w:cs="Times New Roman"/>
          <w:sz w:val="20"/>
          <w:szCs w:val="24"/>
        </w:rPr>
      </w:pPr>
    </w:p>
    <w:p w:rsidR="005A550E" w:rsidRPr="003D28E4" w:rsidRDefault="005A550E" w:rsidP="00091BFF">
      <w:pPr>
        <w:pStyle w:val="20"/>
        <w:spacing w:after="360" w:line="240" w:lineRule="auto"/>
        <w:ind w:left="0"/>
        <w:rPr>
          <w:rFonts w:ascii="Times New Roman" w:hAnsi="Times New Roman" w:cs="Times New Roman"/>
          <w:b/>
          <w:sz w:val="24"/>
          <w:szCs w:val="24"/>
        </w:rPr>
      </w:pPr>
    </w:p>
    <w:p w:rsidR="00AE1A8D" w:rsidRPr="003D28E4" w:rsidRDefault="00FB64D4" w:rsidP="00091BFF">
      <w:pPr>
        <w:pStyle w:val="20"/>
        <w:spacing w:after="360" w:line="240" w:lineRule="auto"/>
        <w:ind w:left="0"/>
        <w:jc w:val="center"/>
        <w:rPr>
          <w:rFonts w:ascii="Times New Roman" w:hAnsi="Times New Roman" w:cs="Times New Roman"/>
          <w:color w:val="auto"/>
          <w:sz w:val="20"/>
          <w:szCs w:val="24"/>
        </w:rPr>
      </w:pPr>
      <w:r w:rsidRPr="003D28E4">
        <w:rPr>
          <w:rFonts w:ascii="Times New Roman" w:hAnsi="Times New Roman" w:cs="Times New Roman"/>
          <w:b/>
          <w:sz w:val="24"/>
          <w:szCs w:val="24"/>
        </w:rPr>
        <w:t>Форма утверждена</w:t>
      </w: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pStyle w:val="a4"/>
        <w:contextualSpacing/>
        <w:jc w:val="right"/>
        <w:rPr>
          <w:rFonts w:ascii="Times New Roman" w:eastAsia="Calibri" w:hAnsi="Times New Roman" w:cs="Times New Roman"/>
          <w:sz w:val="24"/>
          <w:szCs w:val="24"/>
        </w:rPr>
      </w:pPr>
    </w:p>
    <w:p w:rsidR="00AE1A8D" w:rsidRPr="003D28E4" w:rsidRDefault="00AE1A8D" w:rsidP="00091BFF">
      <w:pPr>
        <w:widowControl/>
        <w:spacing w:line="240" w:lineRule="auto"/>
        <w:contextualSpacing/>
        <w:rPr>
          <w:rFonts w:ascii="Times New Roman" w:hAnsi="Times New Roman" w:cs="Times New Roman"/>
          <w:sz w:val="24"/>
          <w:szCs w:val="24"/>
        </w:rPr>
      </w:pPr>
      <w:r w:rsidRPr="003D28E4">
        <w:rPr>
          <w:rFonts w:ascii="Times New Roman" w:hAnsi="Times New Roman" w:cs="Times New Roman"/>
          <w:sz w:val="24"/>
          <w:szCs w:val="24"/>
        </w:rPr>
        <w:br w:type="page"/>
      </w:r>
    </w:p>
    <w:p w:rsidR="00AE1A8D" w:rsidRPr="003D28E4" w:rsidRDefault="00AE1A8D" w:rsidP="00091BFF">
      <w:pPr>
        <w:pStyle w:val="a4"/>
        <w:contextualSpacing/>
        <w:jc w:val="right"/>
        <w:rPr>
          <w:rFonts w:ascii="Times New Roman" w:eastAsia="Calibri" w:hAnsi="Times New Roman" w:cs="Times New Roman"/>
          <w:sz w:val="24"/>
          <w:szCs w:val="24"/>
        </w:rPr>
      </w:pPr>
      <w:bookmarkStart w:id="21" w:name="_Hlk46851059"/>
      <w:r w:rsidRPr="003D28E4">
        <w:rPr>
          <w:rFonts w:ascii="Times New Roman" w:eastAsia="Calibri" w:hAnsi="Times New Roman" w:cs="Times New Roman"/>
          <w:sz w:val="24"/>
          <w:szCs w:val="24"/>
        </w:rPr>
        <w:lastRenderedPageBreak/>
        <w:t>Приложение № 5</w:t>
      </w:r>
    </w:p>
    <w:p w:rsidR="00AE1A8D" w:rsidRPr="003D28E4" w:rsidRDefault="00AE1A8D" w:rsidP="00091BFF">
      <w:pPr>
        <w:pStyle w:val="a4"/>
        <w:contextualSpacing/>
        <w:jc w:val="right"/>
        <w:rPr>
          <w:rFonts w:ascii="Times New Roman" w:eastAsia="Times New Roman" w:hAnsi="Times New Roman" w:cs="Times New Roman"/>
          <w:sz w:val="24"/>
          <w:szCs w:val="24"/>
          <w:lang w:eastAsia="ru-RU"/>
        </w:rPr>
      </w:pPr>
      <w:r w:rsidRPr="003D28E4">
        <w:rPr>
          <w:rFonts w:ascii="Times New Roman" w:eastAsia="Calibri" w:hAnsi="Times New Roman" w:cs="Times New Roman"/>
          <w:sz w:val="24"/>
          <w:szCs w:val="24"/>
        </w:rPr>
        <w:t xml:space="preserve">к </w:t>
      </w:r>
      <w:r w:rsidRPr="003D28E4">
        <w:rPr>
          <w:rFonts w:ascii="Times New Roman" w:hAnsi="Times New Roman" w:cs="Times New Roman"/>
          <w:sz w:val="24"/>
          <w:szCs w:val="24"/>
        </w:rPr>
        <w:t>Правилам рассмотрения запросов субъектов</w:t>
      </w:r>
    </w:p>
    <w:p w:rsidR="00AE1A8D" w:rsidRPr="003D28E4" w:rsidRDefault="00AE1A8D" w:rsidP="00091BFF">
      <w:pPr>
        <w:pStyle w:val="a4"/>
        <w:contextualSpacing/>
        <w:jc w:val="right"/>
        <w:rPr>
          <w:rFonts w:ascii="Times New Roman" w:hAnsi="Times New Roman" w:cs="Times New Roman"/>
          <w:sz w:val="24"/>
          <w:szCs w:val="24"/>
        </w:rPr>
      </w:pPr>
      <w:r w:rsidRPr="003D28E4">
        <w:rPr>
          <w:rFonts w:ascii="Times New Roman" w:hAnsi="Times New Roman" w:cs="Times New Roman"/>
          <w:sz w:val="24"/>
          <w:szCs w:val="24"/>
        </w:rPr>
        <w:t>персональных данных или их представителей</w:t>
      </w:r>
    </w:p>
    <w:bookmarkEnd w:id="21"/>
    <w:p w:rsidR="00AE1A8D" w:rsidRPr="003D28E4" w:rsidRDefault="008D51E1"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5A550E" w:rsidRPr="003D28E4" w:rsidRDefault="00AE1A8D"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Приказом № 02/2</w:t>
      </w:r>
      <w:r w:rsidR="005A550E" w:rsidRPr="003D28E4">
        <w:rPr>
          <w:rFonts w:ascii="Times New Roman" w:hAnsi="Times New Roman" w:cs="Times New Roman"/>
          <w:i/>
          <w:sz w:val="24"/>
          <w:szCs w:val="24"/>
        </w:rPr>
        <w:t xml:space="preserve">021-ПДн от </w:t>
      </w:r>
      <w:r w:rsidR="00546C61" w:rsidRPr="003D28E4">
        <w:rPr>
          <w:rFonts w:ascii="Times New Roman" w:hAnsi="Times New Roman" w:cs="Times New Roman"/>
          <w:i/>
          <w:sz w:val="24"/>
          <w:szCs w:val="24"/>
        </w:rPr>
        <w:t>«15» июня 2021</w:t>
      </w:r>
      <w:r w:rsidR="005A550E" w:rsidRPr="003D28E4">
        <w:rPr>
          <w:rFonts w:ascii="Times New Roman" w:hAnsi="Times New Roman" w:cs="Times New Roman"/>
          <w:i/>
          <w:sz w:val="24"/>
          <w:szCs w:val="24"/>
        </w:rPr>
        <w:t xml:space="preserve"> г.)</w:t>
      </w:r>
    </w:p>
    <w:p w:rsidR="005A550E" w:rsidRPr="003D28E4" w:rsidRDefault="005A550E" w:rsidP="00091BFF">
      <w:pPr>
        <w:spacing w:line="240" w:lineRule="auto"/>
        <w:contextualSpacing/>
        <w:jc w:val="center"/>
        <w:rPr>
          <w:rFonts w:ascii="Times New Roman" w:hAnsi="Times New Roman" w:cs="Times New Roman"/>
          <w:i/>
          <w:sz w:val="24"/>
          <w:szCs w:val="24"/>
        </w:rPr>
      </w:pPr>
    </w:p>
    <w:p w:rsidR="005A550E"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Форма</w:t>
      </w:r>
    </w:p>
    <w:p w:rsidR="005A550E" w:rsidRPr="003D28E4" w:rsidRDefault="005A550E" w:rsidP="00091BFF">
      <w:pPr>
        <w:spacing w:line="240" w:lineRule="auto"/>
        <w:contextualSpacing/>
        <w:jc w:val="center"/>
        <w:rPr>
          <w:rFonts w:ascii="Times New Roman" w:hAnsi="Times New Roman" w:cs="Times New Roman"/>
          <w:b/>
          <w:color w:val="auto"/>
          <w:sz w:val="24"/>
          <w:szCs w:val="24"/>
        </w:rPr>
      </w:pPr>
    </w:p>
    <w:p w:rsidR="005A550E" w:rsidRPr="003D28E4" w:rsidRDefault="008D51E1"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ЗАПРОС</w:t>
      </w:r>
      <w:r w:rsidR="00AE1A8D" w:rsidRPr="003D28E4">
        <w:rPr>
          <w:rFonts w:ascii="Times New Roman" w:hAnsi="Times New Roman" w:cs="Times New Roman"/>
          <w:b/>
          <w:color w:val="auto"/>
          <w:sz w:val="24"/>
          <w:szCs w:val="24"/>
        </w:rPr>
        <w:t xml:space="preserve"> СУБЪЕКТА ПЕРСОНАЛЬНЫХ ДАННЫХ</w:t>
      </w:r>
    </w:p>
    <w:p w:rsidR="008D51E1"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НА БЛОКИРОВАНИЕ ПЕРСОНАЛЬНЫХ ДАННЫХ</w:t>
      </w:r>
    </w:p>
    <w:p w:rsidR="008D51E1" w:rsidRPr="003D28E4" w:rsidRDefault="008D51E1" w:rsidP="00091BFF">
      <w:pPr>
        <w:spacing w:line="240" w:lineRule="auto"/>
        <w:contextualSpacing/>
        <w:jc w:val="center"/>
        <w:rPr>
          <w:rFonts w:ascii="Times New Roman" w:hAnsi="Times New Roman" w:cs="Times New Roman"/>
          <w:b/>
          <w:color w:val="auto"/>
          <w:sz w:val="24"/>
          <w:szCs w:val="24"/>
        </w:rPr>
      </w:pPr>
    </w:p>
    <w:tbl>
      <w:tblPr>
        <w:tblStyle w:val="a6"/>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253"/>
      </w:tblGrid>
      <w:tr w:rsidR="008D51E1" w:rsidRPr="003D28E4" w:rsidTr="003241EE">
        <w:tc>
          <w:tcPr>
            <w:tcW w:w="1134" w:type="dxa"/>
          </w:tcPr>
          <w:p w:rsidR="008D51E1" w:rsidRPr="003D28E4" w:rsidRDefault="008D51E1"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Кому:</w:t>
            </w:r>
          </w:p>
        </w:tc>
        <w:tc>
          <w:tcPr>
            <w:tcW w:w="3253" w:type="dxa"/>
          </w:tcPr>
          <w:p w:rsidR="008D51E1" w:rsidRPr="003D28E4" w:rsidRDefault="003D3432"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8D51E1" w:rsidRPr="003D28E4" w:rsidRDefault="008D51E1" w:rsidP="00091BFF">
            <w:pPr>
              <w:spacing w:line="240" w:lineRule="auto"/>
              <w:contextualSpacing/>
              <w:jc w:val="center"/>
              <w:rPr>
                <w:rFonts w:ascii="Times New Roman" w:hAnsi="Times New Roman" w:cs="Times New Roman"/>
                <w:color w:val="auto"/>
                <w:sz w:val="20"/>
              </w:rPr>
            </w:pPr>
          </w:p>
        </w:tc>
      </w:tr>
      <w:tr w:rsidR="008D51E1" w:rsidRPr="003D28E4" w:rsidTr="003241EE">
        <w:tc>
          <w:tcPr>
            <w:tcW w:w="1134" w:type="dxa"/>
          </w:tcPr>
          <w:p w:rsidR="008D51E1" w:rsidRPr="003D28E4" w:rsidRDefault="008D51E1"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От:</w:t>
            </w: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8D51E1" w:rsidRPr="003D28E4" w:rsidTr="003241EE">
        <w:tc>
          <w:tcPr>
            <w:tcW w:w="1134" w:type="dxa"/>
          </w:tcPr>
          <w:p w:rsidR="008D51E1" w:rsidRPr="003D28E4" w:rsidRDefault="008D51E1" w:rsidP="00091BFF">
            <w:pPr>
              <w:spacing w:line="240" w:lineRule="auto"/>
              <w:contextualSpacing/>
              <w:jc w:val="center"/>
              <w:rPr>
                <w:rFonts w:ascii="Times New Roman" w:hAnsi="Times New Roman" w:cs="Times New Roman"/>
                <w:b/>
                <w:color w:val="auto"/>
                <w:sz w:val="24"/>
                <w:szCs w:val="24"/>
              </w:rPr>
            </w:pP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ФИО субъекта</w:t>
            </w:r>
          </w:p>
        </w:tc>
      </w:tr>
      <w:tr w:rsidR="008D51E1" w:rsidRPr="003D28E4" w:rsidTr="003241EE">
        <w:tc>
          <w:tcPr>
            <w:tcW w:w="1134" w:type="dxa"/>
          </w:tcPr>
          <w:p w:rsidR="008D51E1" w:rsidRPr="003D28E4" w:rsidRDefault="008D51E1" w:rsidP="00091BFF">
            <w:pPr>
              <w:spacing w:line="240" w:lineRule="auto"/>
              <w:contextualSpacing/>
              <w:jc w:val="center"/>
              <w:rPr>
                <w:rFonts w:ascii="Times New Roman" w:hAnsi="Times New Roman" w:cs="Times New Roman"/>
                <w:b/>
                <w:color w:val="auto"/>
                <w:sz w:val="24"/>
                <w:szCs w:val="24"/>
              </w:rPr>
            </w:pP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8D51E1" w:rsidRPr="003D28E4" w:rsidTr="003241EE">
        <w:tc>
          <w:tcPr>
            <w:tcW w:w="1134" w:type="dxa"/>
          </w:tcPr>
          <w:p w:rsidR="008D51E1" w:rsidRPr="003D28E4" w:rsidRDefault="008D51E1" w:rsidP="00091BFF">
            <w:pPr>
              <w:spacing w:line="240" w:lineRule="auto"/>
              <w:contextualSpacing/>
              <w:jc w:val="center"/>
              <w:rPr>
                <w:rFonts w:ascii="Times New Roman" w:hAnsi="Times New Roman" w:cs="Times New Roman"/>
                <w:b/>
                <w:color w:val="auto"/>
                <w:sz w:val="24"/>
                <w:szCs w:val="24"/>
              </w:rPr>
            </w:pP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вид документа</w:t>
            </w:r>
          </w:p>
        </w:tc>
      </w:tr>
      <w:tr w:rsidR="008D51E1" w:rsidRPr="003D28E4" w:rsidTr="003241EE">
        <w:tc>
          <w:tcPr>
            <w:tcW w:w="1134" w:type="dxa"/>
          </w:tcPr>
          <w:p w:rsidR="008D51E1" w:rsidRPr="003D28E4" w:rsidRDefault="008D51E1" w:rsidP="00091BFF">
            <w:pPr>
              <w:spacing w:line="240" w:lineRule="auto"/>
              <w:contextualSpacing/>
              <w:jc w:val="center"/>
              <w:rPr>
                <w:rFonts w:ascii="Times New Roman" w:hAnsi="Times New Roman" w:cs="Times New Roman"/>
                <w:b/>
                <w:color w:val="auto"/>
                <w:sz w:val="24"/>
                <w:szCs w:val="24"/>
              </w:rPr>
            </w:pP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8D51E1" w:rsidRPr="003D28E4" w:rsidTr="003241EE">
        <w:tc>
          <w:tcPr>
            <w:tcW w:w="1134" w:type="dxa"/>
          </w:tcPr>
          <w:p w:rsidR="008D51E1" w:rsidRPr="003D28E4" w:rsidRDefault="008D51E1" w:rsidP="00091BFF">
            <w:pPr>
              <w:spacing w:line="240" w:lineRule="auto"/>
              <w:contextualSpacing/>
              <w:jc w:val="center"/>
              <w:rPr>
                <w:rFonts w:ascii="Times New Roman" w:hAnsi="Times New Roman" w:cs="Times New Roman"/>
                <w:b/>
                <w:color w:val="auto"/>
                <w:sz w:val="24"/>
                <w:szCs w:val="24"/>
              </w:rPr>
            </w:pP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серия и номер документа</w:t>
            </w:r>
          </w:p>
        </w:tc>
      </w:tr>
      <w:tr w:rsidR="008D51E1" w:rsidRPr="003D28E4" w:rsidTr="003241EE">
        <w:tc>
          <w:tcPr>
            <w:tcW w:w="1134" w:type="dxa"/>
          </w:tcPr>
          <w:p w:rsidR="008D51E1" w:rsidRPr="003D28E4" w:rsidRDefault="008D51E1" w:rsidP="00091BFF">
            <w:pPr>
              <w:spacing w:line="240" w:lineRule="auto"/>
              <w:contextualSpacing/>
              <w:jc w:val="center"/>
              <w:rPr>
                <w:rFonts w:ascii="Times New Roman" w:hAnsi="Times New Roman" w:cs="Times New Roman"/>
                <w:b/>
                <w:color w:val="auto"/>
                <w:sz w:val="24"/>
                <w:szCs w:val="24"/>
              </w:rPr>
            </w:pP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8D51E1" w:rsidRPr="003D28E4" w:rsidTr="003241EE">
        <w:tc>
          <w:tcPr>
            <w:tcW w:w="1134" w:type="dxa"/>
          </w:tcPr>
          <w:p w:rsidR="008D51E1" w:rsidRPr="003D28E4" w:rsidRDefault="008D51E1" w:rsidP="00091BFF">
            <w:pPr>
              <w:spacing w:line="240" w:lineRule="auto"/>
              <w:contextualSpacing/>
              <w:jc w:val="center"/>
              <w:rPr>
                <w:rFonts w:ascii="Times New Roman" w:hAnsi="Times New Roman" w:cs="Times New Roman"/>
                <w:b/>
                <w:color w:val="auto"/>
                <w:sz w:val="24"/>
                <w:szCs w:val="24"/>
              </w:rPr>
            </w:pPr>
          </w:p>
        </w:tc>
        <w:tc>
          <w:tcPr>
            <w:tcW w:w="3253" w:type="dxa"/>
          </w:tcPr>
          <w:p w:rsidR="008D51E1" w:rsidRPr="003D28E4" w:rsidRDefault="008D51E1" w:rsidP="00091BFF">
            <w:pPr>
              <w:tabs>
                <w:tab w:val="left" w:pos="1452"/>
              </w:tabs>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дата выдачи, кем выдан</w:t>
            </w:r>
          </w:p>
        </w:tc>
      </w:tr>
    </w:tbl>
    <w:p w:rsidR="008D51E1" w:rsidRPr="003D28E4" w:rsidRDefault="008D51E1" w:rsidP="00091BFF">
      <w:pPr>
        <w:spacing w:line="240" w:lineRule="auto"/>
        <w:contextualSpacing/>
        <w:jc w:val="center"/>
        <w:rPr>
          <w:rFonts w:ascii="Times New Roman" w:hAnsi="Times New Roman" w:cs="Times New Roman"/>
          <w:b/>
          <w:color w:val="auto"/>
          <w:sz w:val="24"/>
          <w:szCs w:val="24"/>
        </w:rPr>
      </w:pPr>
    </w:p>
    <w:p w:rsidR="008D51E1"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ЗАПРОС</w:t>
      </w:r>
    </w:p>
    <w:p w:rsidR="008D51E1" w:rsidRPr="003D28E4" w:rsidRDefault="008D51E1" w:rsidP="00091BFF">
      <w:pPr>
        <w:spacing w:line="240" w:lineRule="auto"/>
        <w:contextualSpacing/>
        <w:jc w:val="center"/>
        <w:rPr>
          <w:rFonts w:ascii="Times New Roman" w:hAnsi="Times New Roman" w:cs="Times New Roman"/>
          <w:b/>
          <w:color w:val="auto"/>
          <w:sz w:val="24"/>
          <w:szCs w:val="24"/>
        </w:rPr>
      </w:pPr>
    </w:p>
    <w:p w:rsidR="00AE1A8D" w:rsidRPr="003D28E4" w:rsidRDefault="00AE1A8D" w:rsidP="00091BFF">
      <w:pPr>
        <w:spacing w:line="240" w:lineRule="auto"/>
        <w:contextualSpacing/>
        <w:jc w:val="both"/>
        <w:rPr>
          <w:rFonts w:ascii="Times New Roman" w:hAnsi="Times New Roman" w:cs="Times New Roman"/>
          <w:i/>
          <w:sz w:val="24"/>
          <w:szCs w:val="24"/>
        </w:rPr>
      </w:pPr>
      <w:r w:rsidRPr="003D28E4">
        <w:rPr>
          <w:rFonts w:ascii="Times New Roman" w:hAnsi="Times New Roman" w:cs="Times New Roman"/>
          <w:color w:val="auto"/>
          <w:sz w:val="24"/>
          <w:szCs w:val="24"/>
        </w:rPr>
        <w:t>В соответствии с ч. 1 ст. 14 Федерального закона от 27 июля 2006 г. №152-ФЗ «О персональных данных» прошу заблокировать следующие мои персональные данные:</w:t>
      </w: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_____________________________________________________________________________;</w:t>
      </w:r>
    </w:p>
    <w:p w:rsidR="00AE1A8D" w:rsidRPr="003D28E4" w:rsidRDefault="00AE1A8D" w:rsidP="00091BFF">
      <w:pPr>
        <w:pStyle w:val="11"/>
        <w:spacing w:line="240" w:lineRule="auto"/>
        <w:ind w:left="0" w:right="-1" w:firstLine="0"/>
        <w:jc w:val="center"/>
        <w:rPr>
          <w:rFonts w:ascii="Times New Roman" w:hAnsi="Times New Roman" w:cs="Times New Roman"/>
          <w:i/>
          <w:color w:val="auto"/>
          <w:sz w:val="20"/>
          <w:szCs w:val="24"/>
        </w:rPr>
      </w:pPr>
      <w:r w:rsidRPr="003D28E4">
        <w:rPr>
          <w:rFonts w:ascii="Times New Roman" w:hAnsi="Times New Roman" w:cs="Times New Roman"/>
          <w:i/>
          <w:color w:val="auto"/>
          <w:sz w:val="20"/>
          <w:szCs w:val="24"/>
        </w:rPr>
        <w:t>(указать блокируемые персональные данные)</w:t>
      </w: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на срок: ______________________________________________________________________;</w:t>
      </w:r>
    </w:p>
    <w:p w:rsidR="00AE1A8D" w:rsidRPr="003D28E4" w:rsidRDefault="00AE1A8D" w:rsidP="00091BFF">
      <w:pPr>
        <w:pStyle w:val="11"/>
        <w:spacing w:line="240" w:lineRule="auto"/>
        <w:ind w:left="993" w:right="-1" w:firstLine="0"/>
        <w:jc w:val="center"/>
        <w:rPr>
          <w:rFonts w:ascii="Times New Roman" w:hAnsi="Times New Roman" w:cs="Times New Roman"/>
          <w:i/>
          <w:color w:val="auto"/>
          <w:sz w:val="20"/>
          <w:szCs w:val="24"/>
        </w:rPr>
      </w:pPr>
      <w:r w:rsidRPr="003D28E4">
        <w:rPr>
          <w:rFonts w:ascii="Times New Roman" w:hAnsi="Times New Roman" w:cs="Times New Roman"/>
          <w:i/>
          <w:color w:val="auto"/>
          <w:sz w:val="20"/>
          <w:szCs w:val="24"/>
        </w:rPr>
        <w:t>(указать срок блокирования)</w:t>
      </w: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в связи с</w:t>
      </w:r>
      <w:r w:rsidR="00AE380E"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_____________________________________________________________________.</w:t>
      </w:r>
    </w:p>
    <w:p w:rsidR="00AE1A8D" w:rsidRPr="003D28E4" w:rsidRDefault="00AE1A8D" w:rsidP="00091BFF">
      <w:pPr>
        <w:pStyle w:val="11"/>
        <w:spacing w:line="240" w:lineRule="auto"/>
        <w:ind w:left="993" w:right="-1" w:firstLine="0"/>
        <w:jc w:val="center"/>
        <w:rPr>
          <w:rFonts w:ascii="Times New Roman" w:hAnsi="Times New Roman" w:cs="Times New Roman"/>
          <w:i/>
          <w:color w:val="auto"/>
          <w:sz w:val="20"/>
          <w:szCs w:val="24"/>
        </w:rPr>
      </w:pPr>
      <w:r w:rsidRPr="003D28E4">
        <w:rPr>
          <w:rFonts w:ascii="Times New Roman" w:hAnsi="Times New Roman" w:cs="Times New Roman"/>
          <w:i/>
          <w:color w:val="auto"/>
          <w:sz w:val="20"/>
          <w:szCs w:val="24"/>
        </w:rPr>
        <w:t>(указать причину блокирования персональных данных)</w:t>
      </w:r>
    </w:p>
    <w:p w:rsidR="00AE1A8D" w:rsidRPr="003D28E4" w:rsidRDefault="00AE1A8D" w:rsidP="00091BFF">
      <w:pPr>
        <w:pStyle w:val="11"/>
        <w:spacing w:line="240" w:lineRule="auto"/>
        <w:ind w:left="0" w:right="-1" w:firstLine="0"/>
        <w:jc w:val="center"/>
        <w:rPr>
          <w:rFonts w:ascii="Times New Roman" w:hAnsi="Times New Roman" w:cs="Times New Roman"/>
          <w:i/>
          <w:color w:val="auto"/>
          <w:sz w:val="24"/>
          <w:szCs w:val="24"/>
        </w:rPr>
      </w:pP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Ответ на настоящий запрос прошу направить в письменной форме по адресу: _____________________________________________ в установленные законом сроки.</w:t>
      </w: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p>
    <w:p w:rsidR="00743FB8" w:rsidRPr="003D28E4" w:rsidRDefault="00743FB8" w:rsidP="00091BFF">
      <w:pPr>
        <w:pStyle w:val="20"/>
        <w:spacing w:after="360" w:line="240" w:lineRule="auto"/>
        <w:ind w:left="0"/>
        <w:rPr>
          <w:rFonts w:ascii="Times New Roman" w:hAnsi="Times New Roman" w:cs="Times New Roman"/>
          <w:sz w:val="24"/>
          <w:szCs w:val="24"/>
        </w:rPr>
      </w:pPr>
      <w:r w:rsidRPr="003D28E4">
        <w:rPr>
          <w:rFonts w:ascii="Times New Roman" w:hAnsi="Times New Roman" w:cs="Times New Roman"/>
          <w:sz w:val="24"/>
          <w:szCs w:val="24"/>
        </w:rPr>
        <w:t>___________/_______________________________</w:t>
      </w:r>
      <w:r w:rsidRPr="003D28E4">
        <w:rPr>
          <w:rFonts w:ascii="Times New Roman" w:hAnsi="Times New Roman" w:cs="Times New Roman"/>
          <w:sz w:val="24"/>
          <w:szCs w:val="24"/>
        </w:rPr>
        <w:tab/>
      </w:r>
      <w:r w:rsidRPr="003D28E4">
        <w:rPr>
          <w:rFonts w:ascii="Times New Roman" w:hAnsi="Times New Roman" w:cs="Times New Roman"/>
          <w:sz w:val="24"/>
          <w:szCs w:val="24"/>
        </w:rPr>
        <w:tab/>
        <w:t xml:space="preserve">«____» ________20_____г. </w:t>
      </w:r>
    </w:p>
    <w:p w:rsidR="00743FB8" w:rsidRPr="003D28E4" w:rsidRDefault="00743FB8" w:rsidP="00091BFF">
      <w:pPr>
        <w:pStyle w:val="20"/>
        <w:spacing w:after="360" w:line="240" w:lineRule="auto"/>
        <w:ind w:left="0"/>
        <w:jc w:val="both"/>
        <w:rPr>
          <w:rFonts w:ascii="Times New Roman" w:hAnsi="Times New Roman" w:cs="Times New Roman"/>
          <w:i/>
          <w:sz w:val="20"/>
          <w:szCs w:val="24"/>
        </w:rPr>
      </w:pPr>
      <w:r w:rsidRPr="003D28E4">
        <w:rPr>
          <w:rFonts w:ascii="Times New Roman" w:hAnsi="Times New Roman" w:cs="Times New Roman"/>
          <w:i/>
          <w:sz w:val="20"/>
          <w:szCs w:val="24"/>
        </w:rPr>
        <w:t xml:space="preserve">    подпись</w:t>
      </w:r>
      <w:r w:rsidRPr="003D28E4">
        <w:rPr>
          <w:rFonts w:ascii="Times New Roman" w:hAnsi="Times New Roman" w:cs="Times New Roman"/>
          <w:i/>
          <w:sz w:val="20"/>
          <w:szCs w:val="24"/>
        </w:rPr>
        <w:tab/>
      </w:r>
      <w:r w:rsidRPr="003D28E4">
        <w:rPr>
          <w:rFonts w:ascii="Times New Roman" w:hAnsi="Times New Roman" w:cs="Times New Roman"/>
          <w:i/>
          <w:sz w:val="20"/>
          <w:szCs w:val="24"/>
        </w:rPr>
        <w:tab/>
        <w:t>расшифровка подписи</w:t>
      </w:r>
    </w:p>
    <w:p w:rsidR="00743FB8" w:rsidRPr="003D28E4" w:rsidRDefault="00743FB8" w:rsidP="00091BFF">
      <w:pPr>
        <w:pStyle w:val="20"/>
        <w:spacing w:after="360" w:line="240" w:lineRule="auto"/>
        <w:ind w:left="0"/>
        <w:jc w:val="both"/>
        <w:rPr>
          <w:rFonts w:ascii="Times New Roman" w:hAnsi="Times New Roman" w:cs="Times New Roman"/>
          <w:sz w:val="20"/>
          <w:szCs w:val="24"/>
        </w:rPr>
      </w:pPr>
    </w:p>
    <w:p w:rsidR="00743FB8" w:rsidRPr="003D28E4" w:rsidRDefault="00743FB8" w:rsidP="00091BFF">
      <w:pPr>
        <w:pStyle w:val="20"/>
        <w:spacing w:after="360" w:line="240" w:lineRule="auto"/>
        <w:ind w:left="0"/>
        <w:rPr>
          <w:rFonts w:ascii="Times New Roman" w:hAnsi="Times New Roman" w:cs="Times New Roman"/>
          <w:b/>
          <w:sz w:val="24"/>
          <w:szCs w:val="24"/>
        </w:rPr>
      </w:pPr>
    </w:p>
    <w:p w:rsidR="00AE1A8D" w:rsidRPr="003D28E4" w:rsidRDefault="00743FB8" w:rsidP="00091BFF">
      <w:pPr>
        <w:pStyle w:val="20"/>
        <w:spacing w:after="360" w:line="240" w:lineRule="auto"/>
        <w:ind w:left="0"/>
        <w:jc w:val="center"/>
        <w:rPr>
          <w:rFonts w:ascii="Times New Roman" w:hAnsi="Times New Roman" w:cs="Times New Roman"/>
          <w:color w:val="auto"/>
          <w:sz w:val="20"/>
          <w:szCs w:val="24"/>
        </w:rPr>
      </w:pPr>
      <w:r w:rsidRPr="003D28E4">
        <w:rPr>
          <w:rFonts w:ascii="Times New Roman" w:hAnsi="Times New Roman" w:cs="Times New Roman"/>
          <w:b/>
          <w:sz w:val="24"/>
          <w:szCs w:val="24"/>
        </w:rPr>
        <w:t>Форма утверждена</w:t>
      </w: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hAnsi="Times New Roman" w:cs="Times New Roman"/>
          <w:sz w:val="24"/>
          <w:szCs w:val="24"/>
        </w:rPr>
      </w:pPr>
      <w:r w:rsidRPr="003D28E4">
        <w:rPr>
          <w:rFonts w:ascii="Times New Roman" w:hAnsi="Times New Roman" w:cs="Times New Roman"/>
          <w:sz w:val="24"/>
          <w:szCs w:val="24"/>
        </w:rPr>
        <w:br w:type="page"/>
      </w:r>
    </w:p>
    <w:p w:rsidR="00AE1A8D" w:rsidRPr="003D28E4" w:rsidRDefault="00AE1A8D" w:rsidP="00091BFF">
      <w:pPr>
        <w:pStyle w:val="a4"/>
        <w:contextualSpacing/>
        <w:jc w:val="right"/>
        <w:rPr>
          <w:rFonts w:ascii="Times New Roman" w:eastAsia="Calibri" w:hAnsi="Times New Roman" w:cs="Times New Roman"/>
          <w:sz w:val="24"/>
          <w:szCs w:val="24"/>
        </w:rPr>
      </w:pPr>
      <w:r w:rsidRPr="003D28E4">
        <w:rPr>
          <w:rFonts w:ascii="Times New Roman" w:eastAsia="Calibri" w:hAnsi="Times New Roman" w:cs="Times New Roman"/>
          <w:sz w:val="24"/>
          <w:szCs w:val="24"/>
        </w:rPr>
        <w:lastRenderedPageBreak/>
        <w:t>Приложение № 6</w:t>
      </w:r>
    </w:p>
    <w:p w:rsidR="00AE1A8D" w:rsidRPr="003D28E4" w:rsidRDefault="00AE1A8D" w:rsidP="00091BFF">
      <w:pPr>
        <w:pStyle w:val="a4"/>
        <w:contextualSpacing/>
        <w:jc w:val="right"/>
        <w:rPr>
          <w:rFonts w:ascii="Times New Roman" w:eastAsia="Times New Roman" w:hAnsi="Times New Roman" w:cs="Times New Roman"/>
          <w:sz w:val="24"/>
          <w:szCs w:val="24"/>
          <w:lang w:eastAsia="ru-RU"/>
        </w:rPr>
      </w:pPr>
      <w:r w:rsidRPr="003D28E4">
        <w:rPr>
          <w:rFonts w:ascii="Times New Roman" w:eastAsia="Calibri" w:hAnsi="Times New Roman" w:cs="Times New Roman"/>
          <w:sz w:val="24"/>
          <w:szCs w:val="24"/>
        </w:rPr>
        <w:t xml:space="preserve">к </w:t>
      </w:r>
      <w:r w:rsidRPr="003D28E4">
        <w:rPr>
          <w:rFonts w:ascii="Times New Roman" w:hAnsi="Times New Roman" w:cs="Times New Roman"/>
          <w:sz w:val="24"/>
          <w:szCs w:val="24"/>
        </w:rPr>
        <w:t>Правилам рассмотрения запросов субъектов</w:t>
      </w:r>
    </w:p>
    <w:p w:rsidR="00AE1A8D" w:rsidRPr="003D28E4" w:rsidRDefault="00AE1A8D" w:rsidP="00091BFF">
      <w:pPr>
        <w:pStyle w:val="a4"/>
        <w:contextualSpacing/>
        <w:jc w:val="right"/>
        <w:rPr>
          <w:rFonts w:ascii="Times New Roman" w:hAnsi="Times New Roman" w:cs="Times New Roman"/>
          <w:sz w:val="24"/>
          <w:szCs w:val="24"/>
        </w:rPr>
      </w:pPr>
      <w:r w:rsidRPr="003D28E4">
        <w:rPr>
          <w:rFonts w:ascii="Times New Roman" w:hAnsi="Times New Roman" w:cs="Times New Roman"/>
          <w:sz w:val="24"/>
          <w:szCs w:val="24"/>
        </w:rPr>
        <w:t>персональных данных или их представителей</w:t>
      </w:r>
    </w:p>
    <w:p w:rsidR="00AE1A8D" w:rsidRPr="003D28E4" w:rsidRDefault="008D51E1"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8D51E1" w:rsidRPr="003D28E4" w:rsidRDefault="00AE1A8D"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Приказом № 02/2</w:t>
      </w:r>
      <w:r w:rsidR="008D51E1" w:rsidRPr="003D28E4">
        <w:rPr>
          <w:rFonts w:ascii="Times New Roman" w:hAnsi="Times New Roman" w:cs="Times New Roman"/>
          <w:i/>
          <w:sz w:val="24"/>
          <w:szCs w:val="24"/>
        </w:rPr>
        <w:t xml:space="preserve">021-ПДн от </w:t>
      </w:r>
      <w:r w:rsidR="00546C61" w:rsidRPr="003D28E4">
        <w:rPr>
          <w:rFonts w:ascii="Times New Roman" w:hAnsi="Times New Roman" w:cs="Times New Roman"/>
          <w:i/>
          <w:sz w:val="24"/>
          <w:szCs w:val="24"/>
        </w:rPr>
        <w:t>«15» июня 2021</w:t>
      </w:r>
      <w:r w:rsidR="008D51E1" w:rsidRPr="003D28E4">
        <w:rPr>
          <w:rFonts w:ascii="Times New Roman" w:hAnsi="Times New Roman" w:cs="Times New Roman"/>
          <w:i/>
          <w:sz w:val="24"/>
          <w:szCs w:val="24"/>
        </w:rPr>
        <w:t xml:space="preserve"> г.)</w:t>
      </w:r>
    </w:p>
    <w:p w:rsidR="008D51E1" w:rsidRPr="003D28E4" w:rsidRDefault="008D51E1" w:rsidP="00091BFF">
      <w:pPr>
        <w:spacing w:line="240" w:lineRule="auto"/>
        <w:contextualSpacing/>
        <w:jc w:val="center"/>
        <w:rPr>
          <w:rFonts w:ascii="Times New Roman" w:hAnsi="Times New Roman" w:cs="Times New Roman"/>
          <w:i/>
          <w:sz w:val="24"/>
          <w:szCs w:val="24"/>
        </w:rPr>
      </w:pPr>
    </w:p>
    <w:p w:rsidR="008D51E1"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Форма</w:t>
      </w:r>
    </w:p>
    <w:p w:rsidR="008D51E1" w:rsidRPr="003D28E4" w:rsidRDefault="008D51E1" w:rsidP="00091BFF">
      <w:pPr>
        <w:spacing w:line="240" w:lineRule="auto"/>
        <w:contextualSpacing/>
        <w:jc w:val="center"/>
        <w:rPr>
          <w:rFonts w:ascii="Times New Roman" w:hAnsi="Times New Roman" w:cs="Times New Roman"/>
          <w:b/>
          <w:color w:val="auto"/>
          <w:sz w:val="24"/>
          <w:szCs w:val="24"/>
        </w:rPr>
      </w:pPr>
    </w:p>
    <w:p w:rsidR="008D51E1"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ЗАПРОСА СУБЪЕКТА ПЕРСОНАЛЬНЫХ ДАННЫХ</w:t>
      </w:r>
    </w:p>
    <w:p w:rsidR="008D51E1"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С ОТЗЫВОМ СОГЛАСИЯ НА ОБРАБОТКУ ПЕРСОНАЛЬНЫХ ДАННЫХ</w:t>
      </w:r>
    </w:p>
    <w:p w:rsidR="008D51E1" w:rsidRPr="003D28E4" w:rsidRDefault="008D51E1" w:rsidP="00091BFF">
      <w:pPr>
        <w:spacing w:line="240" w:lineRule="auto"/>
        <w:contextualSpacing/>
        <w:jc w:val="center"/>
        <w:rPr>
          <w:rFonts w:ascii="Times New Roman" w:hAnsi="Times New Roman" w:cs="Times New Roman"/>
          <w:b/>
          <w:color w:val="auto"/>
          <w:sz w:val="24"/>
          <w:szCs w:val="24"/>
        </w:rPr>
      </w:pPr>
    </w:p>
    <w:tbl>
      <w:tblPr>
        <w:tblStyle w:val="a6"/>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253"/>
      </w:tblGrid>
      <w:tr w:rsidR="008D51E1" w:rsidRPr="003D28E4" w:rsidTr="003241EE">
        <w:tc>
          <w:tcPr>
            <w:tcW w:w="1134" w:type="dxa"/>
          </w:tcPr>
          <w:p w:rsidR="008D51E1" w:rsidRPr="003D28E4" w:rsidRDefault="008D51E1"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Кому:</w:t>
            </w:r>
          </w:p>
        </w:tc>
        <w:tc>
          <w:tcPr>
            <w:tcW w:w="3253" w:type="dxa"/>
          </w:tcPr>
          <w:p w:rsidR="008D51E1" w:rsidRPr="003D28E4" w:rsidRDefault="003D3432"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8D51E1" w:rsidRPr="003D28E4" w:rsidRDefault="008D51E1" w:rsidP="00091BFF">
            <w:pPr>
              <w:spacing w:line="240" w:lineRule="auto"/>
              <w:contextualSpacing/>
              <w:jc w:val="center"/>
              <w:rPr>
                <w:rFonts w:ascii="Times New Roman" w:hAnsi="Times New Roman" w:cs="Times New Roman"/>
                <w:color w:val="auto"/>
                <w:sz w:val="20"/>
              </w:rPr>
            </w:pPr>
          </w:p>
        </w:tc>
      </w:tr>
      <w:tr w:rsidR="008D51E1" w:rsidRPr="003D28E4" w:rsidTr="003241EE">
        <w:tc>
          <w:tcPr>
            <w:tcW w:w="1134" w:type="dxa"/>
          </w:tcPr>
          <w:p w:rsidR="008D51E1" w:rsidRPr="003D28E4" w:rsidRDefault="008D51E1"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От:</w:t>
            </w: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8D51E1" w:rsidRPr="003D28E4" w:rsidTr="003241EE">
        <w:tc>
          <w:tcPr>
            <w:tcW w:w="1134" w:type="dxa"/>
          </w:tcPr>
          <w:p w:rsidR="008D51E1" w:rsidRPr="003D28E4" w:rsidRDefault="008D51E1" w:rsidP="00091BFF">
            <w:pPr>
              <w:spacing w:line="240" w:lineRule="auto"/>
              <w:contextualSpacing/>
              <w:jc w:val="center"/>
              <w:rPr>
                <w:rFonts w:ascii="Times New Roman" w:hAnsi="Times New Roman" w:cs="Times New Roman"/>
                <w:b/>
                <w:color w:val="auto"/>
                <w:sz w:val="24"/>
                <w:szCs w:val="24"/>
              </w:rPr>
            </w:pP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ФИО субъекта</w:t>
            </w:r>
          </w:p>
        </w:tc>
      </w:tr>
      <w:tr w:rsidR="008D51E1" w:rsidRPr="003D28E4" w:rsidTr="003241EE">
        <w:tc>
          <w:tcPr>
            <w:tcW w:w="1134" w:type="dxa"/>
          </w:tcPr>
          <w:p w:rsidR="008D51E1" w:rsidRPr="003D28E4" w:rsidRDefault="008D51E1" w:rsidP="00091BFF">
            <w:pPr>
              <w:spacing w:line="240" w:lineRule="auto"/>
              <w:contextualSpacing/>
              <w:jc w:val="center"/>
              <w:rPr>
                <w:rFonts w:ascii="Times New Roman" w:hAnsi="Times New Roman" w:cs="Times New Roman"/>
                <w:b/>
                <w:color w:val="auto"/>
                <w:sz w:val="24"/>
                <w:szCs w:val="24"/>
              </w:rPr>
            </w:pP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8D51E1" w:rsidRPr="003D28E4" w:rsidTr="003241EE">
        <w:tc>
          <w:tcPr>
            <w:tcW w:w="1134" w:type="dxa"/>
          </w:tcPr>
          <w:p w:rsidR="008D51E1" w:rsidRPr="003D28E4" w:rsidRDefault="008D51E1" w:rsidP="00091BFF">
            <w:pPr>
              <w:spacing w:line="240" w:lineRule="auto"/>
              <w:contextualSpacing/>
              <w:jc w:val="center"/>
              <w:rPr>
                <w:rFonts w:ascii="Times New Roman" w:hAnsi="Times New Roman" w:cs="Times New Roman"/>
                <w:b/>
                <w:color w:val="auto"/>
                <w:sz w:val="24"/>
                <w:szCs w:val="24"/>
              </w:rPr>
            </w:pP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вид документа</w:t>
            </w:r>
          </w:p>
        </w:tc>
      </w:tr>
      <w:tr w:rsidR="008D51E1" w:rsidRPr="003D28E4" w:rsidTr="003241EE">
        <w:tc>
          <w:tcPr>
            <w:tcW w:w="1134" w:type="dxa"/>
          </w:tcPr>
          <w:p w:rsidR="008D51E1" w:rsidRPr="003D28E4" w:rsidRDefault="008D51E1" w:rsidP="00091BFF">
            <w:pPr>
              <w:spacing w:line="240" w:lineRule="auto"/>
              <w:contextualSpacing/>
              <w:jc w:val="center"/>
              <w:rPr>
                <w:rFonts w:ascii="Times New Roman" w:hAnsi="Times New Roman" w:cs="Times New Roman"/>
                <w:b/>
                <w:color w:val="auto"/>
                <w:sz w:val="24"/>
                <w:szCs w:val="24"/>
              </w:rPr>
            </w:pP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8D51E1" w:rsidRPr="003D28E4" w:rsidTr="003241EE">
        <w:tc>
          <w:tcPr>
            <w:tcW w:w="1134" w:type="dxa"/>
          </w:tcPr>
          <w:p w:rsidR="008D51E1" w:rsidRPr="003D28E4" w:rsidRDefault="008D51E1" w:rsidP="00091BFF">
            <w:pPr>
              <w:spacing w:line="240" w:lineRule="auto"/>
              <w:contextualSpacing/>
              <w:jc w:val="center"/>
              <w:rPr>
                <w:rFonts w:ascii="Times New Roman" w:hAnsi="Times New Roman" w:cs="Times New Roman"/>
                <w:b/>
                <w:color w:val="auto"/>
                <w:sz w:val="24"/>
                <w:szCs w:val="24"/>
              </w:rPr>
            </w:pP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серия и номер документа</w:t>
            </w:r>
          </w:p>
        </w:tc>
      </w:tr>
      <w:tr w:rsidR="008D51E1" w:rsidRPr="003D28E4" w:rsidTr="003241EE">
        <w:tc>
          <w:tcPr>
            <w:tcW w:w="1134" w:type="dxa"/>
          </w:tcPr>
          <w:p w:rsidR="008D51E1" w:rsidRPr="003D28E4" w:rsidRDefault="008D51E1" w:rsidP="00091BFF">
            <w:pPr>
              <w:spacing w:line="240" w:lineRule="auto"/>
              <w:contextualSpacing/>
              <w:jc w:val="center"/>
              <w:rPr>
                <w:rFonts w:ascii="Times New Roman" w:hAnsi="Times New Roman" w:cs="Times New Roman"/>
                <w:b/>
                <w:color w:val="auto"/>
                <w:sz w:val="24"/>
                <w:szCs w:val="24"/>
              </w:rPr>
            </w:pP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______________________________</w:t>
            </w:r>
          </w:p>
        </w:tc>
      </w:tr>
      <w:tr w:rsidR="008D51E1" w:rsidRPr="003D28E4" w:rsidTr="003241EE">
        <w:tc>
          <w:tcPr>
            <w:tcW w:w="1134" w:type="dxa"/>
          </w:tcPr>
          <w:p w:rsidR="008D51E1" w:rsidRPr="003D28E4" w:rsidRDefault="008D51E1" w:rsidP="00091BFF">
            <w:pPr>
              <w:spacing w:line="240" w:lineRule="auto"/>
              <w:contextualSpacing/>
              <w:jc w:val="center"/>
              <w:rPr>
                <w:rFonts w:ascii="Times New Roman" w:hAnsi="Times New Roman" w:cs="Times New Roman"/>
                <w:b/>
                <w:color w:val="auto"/>
                <w:sz w:val="24"/>
                <w:szCs w:val="24"/>
              </w:rPr>
            </w:pPr>
          </w:p>
        </w:tc>
        <w:tc>
          <w:tcPr>
            <w:tcW w:w="3253" w:type="dxa"/>
          </w:tcPr>
          <w:p w:rsidR="008D51E1" w:rsidRPr="003D28E4" w:rsidRDefault="008D51E1" w:rsidP="00091BFF">
            <w:pPr>
              <w:tabs>
                <w:tab w:val="left" w:pos="1452"/>
              </w:tabs>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дата выдачи, кем выдан</w:t>
            </w:r>
          </w:p>
        </w:tc>
      </w:tr>
    </w:tbl>
    <w:p w:rsidR="008D51E1" w:rsidRPr="003D28E4" w:rsidRDefault="008D51E1" w:rsidP="00091BFF">
      <w:pPr>
        <w:spacing w:line="240" w:lineRule="auto"/>
        <w:contextualSpacing/>
        <w:jc w:val="center"/>
        <w:rPr>
          <w:rFonts w:ascii="Times New Roman" w:hAnsi="Times New Roman" w:cs="Times New Roman"/>
          <w:b/>
          <w:color w:val="auto"/>
          <w:sz w:val="24"/>
          <w:szCs w:val="24"/>
        </w:rPr>
      </w:pPr>
    </w:p>
    <w:p w:rsidR="008D51E1"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ЗАПРОС</w:t>
      </w:r>
    </w:p>
    <w:p w:rsidR="008D51E1" w:rsidRPr="003D28E4" w:rsidRDefault="008D51E1" w:rsidP="00091BFF">
      <w:pPr>
        <w:spacing w:line="240" w:lineRule="auto"/>
        <w:contextualSpacing/>
        <w:jc w:val="center"/>
        <w:rPr>
          <w:rFonts w:ascii="Times New Roman" w:hAnsi="Times New Roman" w:cs="Times New Roman"/>
          <w:b/>
          <w:color w:val="auto"/>
          <w:sz w:val="24"/>
          <w:szCs w:val="24"/>
        </w:rPr>
      </w:pPr>
    </w:p>
    <w:p w:rsidR="00AE380E" w:rsidRPr="003D28E4" w:rsidRDefault="00AE1A8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В соответствии с ч. 5 ст. 21 Федерального закона от 27 июля 2006 г. №152-ФЗ «О персональных данных» прошу вас прекратить обработку моих персональных данных:</w:t>
      </w:r>
      <w:r w:rsidR="00AE380E"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_____________________________________________________________________________.</w:t>
      </w:r>
    </w:p>
    <w:p w:rsidR="00AE1A8D" w:rsidRPr="003D28E4" w:rsidRDefault="00AE1A8D" w:rsidP="00091BFF">
      <w:pPr>
        <w:spacing w:line="240" w:lineRule="auto"/>
        <w:contextualSpacing/>
        <w:jc w:val="center"/>
        <w:rPr>
          <w:rFonts w:ascii="Times New Roman" w:hAnsi="Times New Roman" w:cs="Times New Roman"/>
          <w:i/>
          <w:sz w:val="24"/>
          <w:szCs w:val="24"/>
        </w:rPr>
      </w:pPr>
      <w:r w:rsidRPr="003D28E4">
        <w:rPr>
          <w:rFonts w:ascii="Times New Roman" w:hAnsi="Times New Roman" w:cs="Times New Roman"/>
          <w:i/>
          <w:color w:val="auto"/>
          <w:sz w:val="20"/>
          <w:szCs w:val="24"/>
        </w:rPr>
        <w:t>(указать перечень персональных данных)</w:t>
      </w:r>
    </w:p>
    <w:p w:rsidR="00AE1A8D" w:rsidRPr="003D28E4" w:rsidRDefault="00AE1A8D" w:rsidP="00091BFF">
      <w:pPr>
        <w:pStyle w:val="11"/>
        <w:spacing w:line="240" w:lineRule="auto"/>
        <w:ind w:left="0" w:right="-1" w:firstLine="0"/>
        <w:jc w:val="center"/>
        <w:rPr>
          <w:rFonts w:ascii="Times New Roman" w:hAnsi="Times New Roman" w:cs="Times New Roman"/>
          <w:i/>
          <w:color w:val="auto"/>
          <w:sz w:val="24"/>
          <w:szCs w:val="24"/>
        </w:rPr>
      </w:pP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Ответ на настоящий запрос прошу направить в письменной форме по адресу: _____________________________________________ в установленные законом сроки.</w:t>
      </w: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p>
    <w:p w:rsidR="00743FB8" w:rsidRPr="003D28E4" w:rsidRDefault="00743FB8" w:rsidP="00091BFF">
      <w:pPr>
        <w:pStyle w:val="20"/>
        <w:spacing w:after="360" w:line="240" w:lineRule="auto"/>
        <w:ind w:left="0"/>
        <w:rPr>
          <w:rFonts w:ascii="Times New Roman" w:hAnsi="Times New Roman" w:cs="Times New Roman"/>
          <w:sz w:val="24"/>
          <w:szCs w:val="24"/>
        </w:rPr>
      </w:pPr>
      <w:r w:rsidRPr="003D28E4">
        <w:rPr>
          <w:rFonts w:ascii="Times New Roman" w:hAnsi="Times New Roman" w:cs="Times New Roman"/>
          <w:sz w:val="24"/>
          <w:szCs w:val="24"/>
        </w:rPr>
        <w:t>___________/_______________________________</w:t>
      </w:r>
      <w:r w:rsidRPr="003D28E4">
        <w:rPr>
          <w:rFonts w:ascii="Times New Roman" w:hAnsi="Times New Roman" w:cs="Times New Roman"/>
          <w:sz w:val="24"/>
          <w:szCs w:val="24"/>
        </w:rPr>
        <w:tab/>
      </w:r>
      <w:r w:rsidRPr="003D28E4">
        <w:rPr>
          <w:rFonts w:ascii="Times New Roman" w:hAnsi="Times New Roman" w:cs="Times New Roman"/>
          <w:sz w:val="24"/>
          <w:szCs w:val="24"/>
        </w:rPr>
        <w:tab/>
        <w:t xml:space="preserve">«____» ________20_____г. </w:t>
      </w:r>
    </w:p>
    <w:p w:rsidR="00743FB8" w:rsidRPr="003D28E4" w:rsidRDefault="00743FB8" w:rsidP="00091BFF">
      <w:pPr>
        <w:pStyle w:val="20"/>
        <w:spacing w:after="360" w:line="240" w:lineRule="auto"/>
        <w:ind w:left="0"/>
        <w:jc w:val="both"/>
        <w:rPr>
          <w:rFonts w:ascii="Times New Roman" w:hAnsi="Times New Roman" w:cs="Times New Roman"/>
          <w:i/>
          <w:sz w:val="20"/>
          <w:szCs w:val="24"/>
        </w:rPr>
      </w:pPr>
      <w:r w:rsidRPr="003D28E4">
        <w:rPr>
          <w:rFonts w:ascii="Times New Roman" w:hAnsi="Times New Roman" w:cs="Times New Roman"/>
          <w:i/>
          <w:sz w:val="20"/>
          <w:szCs w:val="24"/>
        </w:rPr>
        <w:t xml:space="preserve">    подпись</w:t>
      </w:r>
      <w:r w:rsidRPr="003D28E4">
        <w:rPr>
          <w:rFonts w:ascii="Times New Roman" w:hAnsi="Times New Roman" w:cs="Times New Roman"/>
          <w:i/>
          <w:sz w:val="20"/>
          <w:szCs w:val="24"/>
        </w:rPr>
        <w:tab/>
      </w:r>
      <w:r w:rsidRPr="003D28E4">
        <w:rPr>
          <w:rFonts w:ascii="Times New Roman" w:hAnsi="Times New Roman" w:cs="Times New Roman"/>
          <w:i/>
          <w:sz w:val="20"/>
          <w:szCs w:val="24"/>
        </w:rPr>
        <w:tab/>
        <w:t>расшифровка подписи</w:t>
      </w:r>
    </w:p>
    <w:p w:rsidR="00743FB8" w:rsidRPr="003D28E4" w:rsidRDefault="00743FB8" w:rsidP="00091BFF">
      <w:pPr>
        <w:pStyle w:val="20"/>
        <w:spacing w:after="360" w:line="240" w:lineRule="auto"/>
        <w:ind w:left="0"/>
        <w:jc w:val="both"/>
        <w:rPr>
          <w:rFonts w:ascii="Times New Roman" w:hAnsi="Times New Roman" w:cs="Times New Roman"/>
          <w:sz w:val="20"/>
          <w:szCs w:val="24"/>
        </w:rPr>
      </w:pPr>
    </w:p>
    <w:p w:rsidR="00743FB8" w:rsidRPr="003D28E4" w:rsidRDefault="00743FB8" w:rsidP="00091BFF">
      <w:pPr>
        <w:pStyle w:val="20"/>
        <w:spacing w:after="360" w:line="240" w:lineRule="auto"/>
        <w:ind w:left="0"/>
        <w:rPr>
          <w:rFonts w:ascii="Times New Roman" w:hAnsi="Times New Roman" w:cs="Times New Roman"/>
          <w:b/>
          <w:sz w:val="24"/>
          <w:szCs w:val="24"/>
        </w:rPr>
      </w:pPr>
    </w:p>
    <w:p w:rsidR="00743FB8" w:rsidRPr="003D28E4" w:rsidRDefault="00743FB8" w:rsidP="00091BFF">
      <w:pPr>
        <w:pStyle w:val="20"/>
        <w:spacing w:after="360" w:line="240" w:lineRule="auto"/>
        <w:ind w:left="0"/>
        <w:jc w:val="center"/>
        <w:rPr>
          <w:rFonts w:ascii="Times New Roman" w:hAnsi="Times New Roman" w:cs="Times New Roman"/>
          <w:color w:val="auto"/>
          <w:sz w:val="20"/>
          <w:szCs w:val="24"/>
        </w:rPr>
      </w:pPr>
      <w:r w:rsidRPr="003D28E4">
        <w:rPr>
          <w:rFonts w:ascii="Times New Roman" w:hAnsi="Times New Roman" w:cs="Times New Roman"/>
          <w:b/>
          <w:sz w:val="24"/>
          <w:szCs w:val="24"/>
        </w:rPr>
        <w:t>Форма утверждена</w:t>
      </w: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eastAsia="Times New Roman" w:hAnsi="Times New Roman" w:cs="Times New Roman"/>
          <w:sz w:val="24"/>
          <w:szCs w:val="24"/>
          <w:lang w:eastAsia="ru-RU"/>
        </w:rPr>
      </w:pPr>
      <w:r w:rsidRPr="003D28E4">
        <w:rPr>
          <w:rFonts w:ascii="Times New Roman" w:eastAsia="Times New Roman" w:hAnsi="Times New Roman" w:cs="Times New Roman"/>
          <w:sz w:val="24"/>
          <w:szCs w:val="24"/>
          <w:lang w:eastAsia="ru-RU"/>
        </w:rPr>
        <w:br w:type="page"/>
      </w:r>
    </w:p>
    <w:p w:rsidR="00AE1A8D" w:rsidRPr="003D28E4" w:rsidRDefault="00AE1A8D" w:rsidP="00091BFF">
      <w:pPr>
        <w:pStyle w:val="a4"/>
        <w:contextualSpacing/>
        <w:jc w:val="right"/>
        <w:rPr>
          <w:rFonts w:ascii="Times New Roman" w:eastAsia="Calibri" w:hAnsi="Times New Roman" w:cs="Times New Roman"/>
          <w:sz w:val="24"/>
          <w:szCs w:val="24"/>
        </w:rPr>
      </w:pPr>
      <w:r w:rsidRPr="003D28E4">
        <w:rPr>
          <w:rFonts w:ascii="Times New Roman" w:eastAsia="Calibri" w:hAnsi="Times New Roman" w:cs="Times New Roman"/>
          <w:sz w:val="24"/>
          <w:szCs w:val="24"/>
        </w:rPr>
        <w:lastRenderedPageBreak/>
        <w:t>Приложение № 7</w:t>
      </w:r>
    </w:p>
    <w:p w:rsidR="00AE1A8D" w:rsidRPr="003D28E4" w:rsidRDefault="00AE1A8D" w:rsidP="00091BFF">
      <w:pPr>
        <w:pStyle w:val="a4"/>
        <w:contextualSpacing/>
        <w:jc w:val="right"/>
        <w:rPr>
          <w:rFonts w:ascii="Times New Roman" w:eastAsia="Times New Roman" w:hAnsi="Times New Roman" w:cs="Times New Roman"/>
          <w:sz w:val="24"/>
          <w:szCs w:val="24"/>
          <w:lang w:eastAsia="ru-RU"/>
        </w:rPr>
      </w:pPr>
      <w:r w:rsidRPr="003D28E4">
        <w:rPr>
          <w:rFonts w:ascii="Times New Roman" w:eastAsia="Calibri" w:hAnsi="Times New Roman" w:cs="Times New Roman"/>
          <w:sz w:val="24"/>
          <w:szCs w:val="24"/>
        </w:rPr>
        <w:t xml:space="preserve">к </w:t>
      </w:r>
      <w:r w:rsidRPr="003D28E4">
        <w:rPr>
          <w:rFonts w:ascii="Times New Roman" w:hAnsi="Times New Roman" w:cs="Times New Roman"/>
          <w:sz w:val="24"/>
          <w:szCs w:val="24"/>
        </w:rPr>
        <w:t>Правилам рассмотрения запросов субъектов</w:t>
      </w:r>
    </w:p>
    <w:p w:rsidR="00AE1A8D" w:rsidRPr="003D28E4" w:rsidRDefault="00AE1A8D" w:rsidP="00091BFF">
      <w:pPr>
        <w:pStyle w:val="a4"/>
        <w:contextualSpacing/>
        <w:jc w:val="right"/>
        <w:rPr>
          <w:rFonts w:ascii="Times New Roman" w:hAnsi="Times New Roman" w:cs="Times New Roman"/>
          <w:sz w:val="24"/>
          <w:szCs w:val="24"/>
        </w:rPr>
      </w:pPr>
      <w:r w:rsidRPr="003D28E4">
        <w:rPr>
          <w:rFonts w:ascii="Times New Roman" w:hAnsi="Times New Roman" w:cs="Times New Roman"/>
          <w:sz w:val="24"/>
          <w:szCs w:val="24"/>
        </w:rPr>
        <w:t>персональных данных или их представителей</w:t>
      </w:r>
    </w:p>
    <w:p w:rsidR="00AE1A8D" w:rsidRPr="003D28E4" w:rsidRDefault="008D51E1"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8D51E1" w:rsidRPr="003D28E4" w:rsidRDefault="00AE1A8D"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Приказом № 02/2</w:t>
      </w:r>
      <w:r w:rsidR="008D51E1" w:rsidRPr="003D28E4">
        <w:rPr>
          <w:rFonts w:ascii="Times New Roman" w:hAnsi="Times New Roman" w:cs="Times New Roman"/>
          <w:i/>
          <w:sz w:val="24"/>
          <w:szCs w:val="24"/>
        </w:rPr>
        <w:t xml:space="preserve">021-ПДн от </w:t>
      </w:r>
      <w:r w:rsidR="00546C61" w:rsidRPr="003D28E4">
        <w:rPr>
          <w:rFonts w:ascii="Times New Roman" w:hAnsi="Times New Roman" w:cs="Times New Roman"/>
          <w:i/>
          <w:sz w:val="24"/>
          <w:szCs w:val="24"/>
        </w:rPr>
        <w:t>«15» июня 2021</w:t>
      </w:r>
      <w:r w:rsidR="008D51E1" w:rsidRPr="003D28E4">
        <w:rPr>
          <w:rFonts w:ascii="Times New Roman" w:hAnsi="Times New Roman" w:cs="Times New Roman"/>
          <w:i/>
          <w:sz w:val="24"/>
          <w:szCs w:val="24"/>
        </w:rPr>
        <w:t xml:space="preserve"> г.)</w:t>
      </w:r>
    </w:p>
    <w:p w:rsidR="008D51E1" w:rsidRPr="003D28E4" w:rsidRDefault="008D51E1" w:rsidP="00091BFF">
      <w:pPr>
        <w:spacing w:line="240" w:lineRule="auto"/>
        <w:contextualSpacing/>
        <w:jc w:val="center"/>
        <w:rPr>
          <w:rFonts w:ascii="Times New Roman" w:hAnsi="Times New Roman" w:cs="Times New Roman"/>
          <w:i/>
          <w:sz w:val="24"/>
          <w:szCs w:val="24"/>
        </w:rPr>
      </w:pPr>
    </w:p>
    <w:p w:rsidR="008D51E1"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Форма</w:t>
      </w:r>
    </w:p>
    <w:p w:rsidR="008D51E1" w:rsidRPr="003D28E4" w:rsidRDefault="008D51E1" w:rsidP="00091BFF">
      <w:pPr>
        <w:spacing w:line="240" w:lineRule="auto"/>
        <w:contextualSpacing/>
        <w:jc w:val="center"/>
        <w:rPr>
          <w:rFonts w:ascii="Times New Roman" w:hAnsi="Times New Roman" w:cs="Times New Roman"/>
          <w:b/>
          <w:color w:val="auto"/>
          <w:sz w:val="24"/>
          <w:szCs w:val="24"/>
        </w:rPr>
      </w:pPr>
    </w:p>
    <w:p w:rsidR="008D51E1" w:rsidRPr="003D28E4" w:rsidRDefault="008D51E1"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УВЕДОМЛЕНИЕ</w:t>
      </w:r>
      <w:r w:rsidR="00AE1A8D" w:rsidRPr="003D28E4">
        <w:rPr>
          <w:rFonts w:ascii="Times New Roman" w:hAnsi="Times New Roman" w:cs="Times New Roman"/>
          <w:b/>
          <w:color w:val="auto"/>
          <w:sz w:val="24"/>
          <w:szCs w:val="24"/>
        </w:rPr>
        <w:t xml:space="preserve"> СУБЪЕКТА ОБ УСТРАНЕНИИ</w:t>
      </w:r>
    </w:p>
    <w:p w:rsidR="008D51E1"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НЕПРАВОМЕРНЫХ ДЕЙСТВИЙ С ЕГО ПЕРСОНАЛЬНЫМИ ДАННЫМИ</w:t>
      </w:r>
    </w:p>
    <w:p w:rsidR="008D51E1" w:rsidRPr="003D28E4" w:rsidRDefault="008D51E1" w:rsidP="00091BFF">
      <w:pPr>
        <w:spacing w:line="240" w:lineRule="auto"/>
        <w:contextualSpacing/>
        <w:jc w:val="center"/>
        <w:rPr>
          <w:rFonts w:ascii="Times New Roman" w:hAnsi="Times New Roman" w:cs="Times New Roman"/>
          <w:b/>
          <w:color w:val="auto"/>
          <w:sz w:val="24"/>
          <w:szCs w:val="24"/>
        </w:rPr>
      </w:pPr>
    </w:p>
    <w:tbl>
      <w:tblPr>
        <w:tblStyle w:val="a6"/>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253"/>
      </w:tblGrid>
      <w:tr w:rsidR="008D51E1" w:rsidRPr="003D28E4" w:rsidTr="003241EE">
        <w:tc>
          <w:tcPr>
            <w:tcW w:w="1134" w:type="dxa"/>
          </w:tcPr>
          <w:p w:rsidR="008D51E1" w:rsidRPr="003D28E4" w:rsidRDefault="008D51E1"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Кому:</w:t>
            </w:r>
          </w:p>
        </w:tc>
        <w:tc>
          <w:tcPr>
            <w:tcW w:w="3253" w:type="dxa"/>
          </w:tcPr>
          <w:p w:rsidR="008D51E1" w:rsidRPr="003D28E4" w:rsidRDefault="008D51E1"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hAnsi="Times New Roman" w:cs="Times New Roman"/>
                <w:color w:val="auto"/>
                <w:sz w:val="20"/>
              </w:rPr>
              <w:t>______________________________</w:t>
            </w:r>
          </w:p>
        </w:tc>
      </w:tr>
      <w:tr w:rsidR="008D51E1" w:rsidRPr="003D28E4" w:rsidTr="003241EE">
        <w:tc>
          <w:tcPr>
            <w:tcW w:w="1134" w:type="dxa"/>
          </w:tcPr>
          <w:p w:rsidR="008D51E1" w:rsidRPr="003D28E4" w:rsidRDefault="008D51E1" w:rsidP="00091BFF">
            <w:pPr>
              <w:spacing w:line="240" w:lineRule="auto"/>
              <w:contextualSpacing/>
              <w:jc w:val="right"/>
              <w:rPr>
                <w:rFonts w:ascii="Times New Roman" w:hAnsi="Times New Roman" w:cs="Times New Roman"/>
                <w:color w:val="auto"/>
                <w:sz w:val="24"/>
                <w:szCs w:val="24"/>
              </w:rPr>
            </w:pP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ФИО субъекта</w:t>
            </w:r>
          </w:p>
        </w:tc>
      </w:tr>
      <w:tr w:rsidR="008D51E1" w:rsidRPr="003D28E4" w:rsidTr="003241EE">
        <w:tc>
          <w:tcPr>
            <w:tcW w:w="1134" w:type="dxa"/>
          </w:tcPr>
          <w:p w:rsidR="008D51E1" w:rsidRPr="003D28E4" w:rsidRDefault="008D51E1" w:rsidP="00091BFF">
            <w:pPr>
              <w:spacing w:line="240" w:lineRule="auto"/>
              <w:contextualSpacing/>
              <w:jc w:val="right"/>
              <w:rPr>
                <w:rFonts w:ascii="Times New Roman" w:hAnsi="Times New Roman" w:cs="Times New Roman"/>
                <w:color w:val="auto"/>
                <w:sz w:val="24"/>
                <w:szCs w:val="24"/>
              </w:rPr>
            </w:pP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p>
        </w:tc>
      </w:tr>
      <w:tr w:rsidR="008D51E1" w:rsidRPr="003D28E4" w:rsidTr="003241EE">
        <w:tc>
          <w:tcPr>
            <w:tcW w:w="1134" w:type="dxa"/>
          </w:tcPr>
          <w:p w:rsidR="008D51E1" w:rsidRPr="003D28E4" w:rsidRDefault="008D51E1"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От:</w:t>
            </w:r>
          </w:p>
        </w:tc>
        <w:tc>
          <w:tcPr>
            <w:tcW w:w="3253" w:type="dxa"/>
          </w:tcPr>
          <w:p w:rsidR="008D51E1" w:rsidRPr="003D28E4" w:rsidRDefault="003D3432"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8D51E1" w:rsidRPr="003D28E4" w:rsidRDefault="008D51E1" w:rsidP="00091BFF">
            <w:pPr>
              <w:spacing w:line="240" w:lineRule="auto"/>
              <w:contextualSpacing/>
              <w:jc w:val="center"/>
              <w:rPr>
                <w:rFonts w:ascii="Times New Roman" w:hAnsi="Times New Roman" w:cs="Times New Roman"/>
                <w:color w:val="auto"/>
                <w:sz w:val="20"/>
              </w:rPr>
            </w:pPr>
          </w:p>
        </w:tc>
      </w:tr>
    </w:tbl>
    <w:p w:rsidR="00AE1A8D" w:rsidRPr="003D28E4" w:rsidRDefault="00AE1A8D" w:rsidP="00091BFF">
      <w:pPr>
        <w:pStyle w:val="11"/>
        <w:spacing w:before="240" w:after="240" w:line="240" w:lineRule="auto"/>
        <w:ind w:left="0" w:right="-1" w:firstLine="0"/>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УВЕДОМЛЕНИЕ</w:t>
      </w:r>
    </w:p>
    <w:p w:rsidR="00AE1A8D" w:rsidRPr="003D28E4" w:rsidRDefault="00AE1A8D" w:rsidP="00091BFF">
      <w:pPr>
        <w:pStyle w:val="11"/>
        <w:spacing w:before="240" w:after="240" w:line="240" w:lineRule="auto"/>
        <w:ind w:left="0" w:right="-1" w:firstLine="0"/>
        <w:jc w:val="center"/>
        <w:rPr>
          <w:rFonts w:ascii="Times New Roman" w:hAnsi="Times New Roman" w:cs="Times New Roman"/>
          <w:b/>
          <w:color w:val="auto"/>
          <w:sz w:val="24"/>
          <w:szCs w:val="24"/>
        </w:rPr>
      </w:pP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Сообщаю вам о том, что допущенные нарушения при обработке персональных данных, а именно: ______________________________________________________________________</w:t>
      </w:r>
    </w:p>
    <w:p w:rsidR="00AE1A8D" w:rsidRPr="003D28E4" w:rsidRDefault="00AE1A8D" w:rsidP="00091BFF">
      <w:pPr>
        <w:pStyle w:val="11"/>
        <w:spacing w:line="240" w:lineRule="auto"/>
        <w:ind w:left="0" w:right="-1"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________________________________________________________________________________________________________________________________________________, устранены.</w:t>
      </w:r>
    </w:p>
    <w:p w:rsidR="00AE1A8D" w:rsidRPr="003D28E4" w:rsidRDefault="00AE1A8D" w:rsidP="00091BFF">
      <w:pPr>
        <w:pStyle w:val="11"/>
        <w:spacing w:line="240" w:lineRule="auto"/>
        <w:ind w:left="0" w:right="1416" w:firstLine="0"/>
        <w:jc w:val="center"/>
        <w:rPr>
          <w:rFonts w:ascii="Times New Roman" w:hAnsi="Times New Roman" w:cs="Times New Roman"/>
          <w:i/>
          <w:color w:val="auto"/>
          <w:sz w:val="20"/>
          <w:szCs w:val="24"/>
        </w:rPr>
      </w:pPr>
      <w:r w:rsidRPr="003D28E4">
        <w:rPr>
          <w:rFonts w:ascii="Times New Roman" w:hAnsi="Times New Roman" w:cs="Times New Roman"/>
          <w:i/>
          <w:color w:val="auto"/>
          <w:sz w:val="20"/>
          <w:szCs w:val="24"/>
        </w:rPr>
        <w:t>(указать допущенные нарушения)</w:t>
      </w:r>
    </w:p>
    <w:p w:rsidR="00AE1A8D" w:rsidRPr="003D28E4" w:rsidRDefault="00AE1A8D" w:rsidP="00091BFF">
      <w:pPr>
        <w:pStyle w:val="11"/>
        <w:shd w:val="clear" w:color="auto" w:fill="FFFFFF"/>
        <w:spacing w:after="0" w:line="240" w:lineRule="auto"/>
        <w:ind w:left="0" w:firstLine="0"/>
        <w:jc w:val="both"/>
        <w:rPr>
          <w:rFonts w:ascii="Times New Roman" w:hAnsi="Times New Roman" w:cs="Times New Roman"/>
          <w:color w:val="auto"/>
          <w:sz w:val="24"/>
          <w:szCs w:val="24"/>
        </w:rPr>
      </w:pPr>
    </w:p>
    <w:p w:rsidR="00AE1A8D" w:rsidRPr="003D28E4" w:rsidRDefault="00AE1A8D" w:rsidP="00091BFF">
      <w:pPr>
        <w:spacing w:line="240" w:lineRule="auto"/>
        <w:contextualSpacing/>
        <w:rPr>
          <w:rFonts w:ascii="Times New Roman" w:hAnsi="Times New Roman" w:cs="Times New Roman"/>
          <w:color w:val="auto"/>
          <w:sz w:val="24"/>
          <w:szCs w:val="24"/>
        </w:rPr>
      </w:pPr>
    </w:p>
    <w:p w:rsidR="00AE1A8D" w:rsidRPr="003D28E4" w:rsidRDefault="00AE1A8D" w:rsidP="00091BFF">
      <w:pPr>
        <w:spacing w:line="240" w:lineRule="auto"/>
        <w:contextualSpacing/>
        <w:rPr>
          <w:rFonts w:ascii="Times New Roman" w:hAnsi="Times New Roman" w:cs="Times New Roman"/>
          <w:sz w:val="24"/>
          <w:szCs w:val="24"/>
        </w:rPr>
      </w:pPr>
    </w:p>
    <w:p w:rsidR="00AE1A8D" w:rsidRPr="003D28E4" w:rsidRDefault="00AE1A8D" w:rsidP="00091BFF">
      <w:pPr>
        <w:pStyle w:val="a4"/>
        <w:contextualSpacing/>
        <w:jc w:val="center"/>
        <w:rPr>
          <w:rFonts w:ascii="Times New Roman" w:eastAsia="Calibri" w:hAnsi="Times New Roman" w:cs="Times New Roman"/>
          <w:b/>
          <w:sz w:val="24"/>
          <w:szCs w:val="24"/>
        </w:rPr>
      </w:pPr>
      <w:r w:rsidRPr="003D28E4">
        <w:rPr>
          <w:rFonts w:ascii="Times New Roman" w:eastAsia="Calibri" w:hAnsi="Times New Roman" w:cs="Times New Roman"/>
          <w:b/>
          <w:sz w:val="24"/>
          <w:szCs w:val="24"/>
        </w:rPr>
        <w:t>Форма утверждена</w:t>
      </w:r>
    </w:p>
    <w:p w:rsidR="00AE1A8D" w:rsidRPr="003D28E4" w:rsidRDefault="00AE1A8D" w:rsidP="00091BFF">
      <w:pPr>
        <w:pStyle w:val="a4"/>
        <w:contextualSpacing/>
        <w:rPr>
          <w:rFonts w:ascii="Times New Roman" w:eastAsia="Calibri"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hAnsi="Times New Roman" w:cs="Times New Roman"/>
          <w:color w:val="auto"/>
          <w:sz w:val="24"/>
          <w:szCs w:val="24"/>
        </w:rPr>
      </w:pPr>
      <w:r w:rsidRPr="003D28E4">
        <w:rPr>
          <w:rFonts w:ascii="Times New Roman" w:hAnsi="Times New Roman" w:cs="Times New Roman"/>
          <w:color w:val="auto"/>
          <w:sz w:val="24"/>
          <w:szCs w:val="24"/>
        </w:rPr>
        <w:br w:type="page"/>
      </w:r>
    </w:p>
    <w:p w:rsidR="00AE1A8D" w:rsidRPr="003D28E4" w:rsidRDefault="00AE1A8D" w:rsidP="00091BFF">
      <w:pPr>
        <w:pStyle w:val="a4"/>
        <w:contextualSpacing/>
        <w:jc w:val="right"/>
        <w:rPr>
          <w:rFonts w:ascii="Times New Roman" w:eastAsia="Calibri" w:hAnsi="Times New Roman" w:cs="Times New Roman"/>
          <w:sz w:val="24"/>
          <w:szCs w:val="24"/>
        </w:rPr>
      </w:pPr>
      <w:r w:rsidRPr="003D28E4">
        <w:rPr>
          <w:rFonts w:ascii="Times New Roman" w:eastAsia="Calibri" w:hAnsi="Times New Roman" w:cs="Times New Roman"/>
          <w:sz w:val="24"/>
          <w:szCs w:val="24"/>
        </w:rPr>
        <w:lastRenderedPageBreak/>
        <w:t>Приложение № 8</w:t>
      </w:r>
    </w:p>
    <w:p w:rsidR="00AE1A8D" w:rsidRPr="003D28E4" w:rsidRDefault="00AE1A8D" w:rsidP="00091BFF">
      <w:pPr>
        <w:pStyle w:val="a4"/>
        <w:contextualSpacing/>
        <w:jc w:val="right"/>
        <w:rPr>
          <w:rFonts w:ascii="Times New Roman" w:eastAsia="Times New Roman" w:hAnsi="Times New Roman" w:cs="Times New Roman"/>
          <w:sz w:val="24"/>
          <w:szCs w:val="24"/>
          <w:lang w:eastAsia="ru-RU"/>
        </w:rPr>
      </w:pPr>
      <w:r w:rsidRPr="003D28E4">
        <w:rPr>
          <w:rFonts w:ascii="Times New Roman" w:eastAsia="Calibri" w:hAnsi="Times New Roman" w:cs="Times New Roman"/>
          <w:sz w:val="24"/>
          <w:szCs w:val="24"/>
        </w:rPr>
        <w:t xml:space="preserve">к </w:t>
      </w:r>
      <w:r w:rsidRPr="003D28E4">
        <w:rPr>
          <w:rFonts w:ascii="Times New Roman" w:hAnsi="Times New Roman" w:cs="Times New Roman"/>
          <w:sz w:val="24"/>
          <w:szCs w:val="24"/>
        </w:rPr>
        <w:t>Правилам рассмотрения запросов субъектов</w:t>
      </w:r>
    </w:p>
    <w:p w:rsidR="00AE1A8D" w:rsidRPr="003D28E4" w:rsidRDefault="00AE1A8D" w:rsidP="00091BFF">
      <w:pPr>
        <w:pStyle w:val="a4"/>
        <w:contextualSpacing/>
        <w:jc w:val="right"/>
        <w:rPr>
          <w:rFonts w:ascii="Times New Roman" w:hAnsi="Times New Roman" w:cs="Times New Roman"/>
          <w:sz w:val="24"/>
          <w:szCs w:val="24"/>
        </w:rPr>
      </w:pPr>
      <w:r w:rsidRPr="003D28E4">
        <w:rPr>
          <w:rFonts w:ascii="Times New Roman" w:hAnsi="Times New Roman" w:cs="Times New Roman"/>
          <w:sz w:val="24"/>
          <w:szCs w:val="24"/>
        </w:rPr>
        <w:t>персональных данных или их представителей</w:t>
      </w:r>
    </w:p>
    <w:p w:rsidR="00AE1A8D" w:rsidRPr="003D28E4" w:rsidRDefault="008D51E1"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8D51E1" w:rsidRPr="003D28E4" w:rsidRDefault="00AE1A8D"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Приказом № 02/2021-ПДн о</w:t>
      </w:r>
      <w:r w:rsidR="008D51E1" w:rsidRPr="003D28E4">
        <w:rPr>
          <w:rFonts w:ascii="Times New Roman" w:hAnsi="Times New Roman" w:cs="Times New Roman"/>
          <w:i/>
          <w:sz w:val="24"/>
          <w:szCs w:val="24"/>
        </w:rPr>
        <w:t xml:space="preserve">т </w:t>
      </w:r>
      <w:r w:rsidR="00546C61" w:rsidRPr="003D28E4">
        <w:rPr>
          <w:rFonts w:ascii="Times New Roman" w:hAnsi="Times New Roman" w:cs="Times New Roman"/>
          <w:i/>
          <w:sz w:val="24"/>
          <w:szCs w:val="24"/>
        </w:rPr>
        <w:t>«15» июня 2021</w:t>
      </w:r>
      <w:r w:rsidR="008D51E1" w:rsidRPr="003D28E4">
        <w:rPr>
          <w:rFonts w:ascii="Times New Roman" w:hAnsi="Times New Roman" w:cs="Times New Roman"/>
          <w:i/>
          <w:sz w:val="24"/>
          <w:szCs w:val="24"/>
        </w:rPr>
        <w:t xml:space="preserve"> г.)</w:t>
      </w:r>
    </w:p>
    <w:p w:rsidR="008D51E1" w:rsidRPr="003D28E4" w:rsidRDefault="008D51E1" w:rsidP="00091BFF">
      <w:pPr>
        <w:spacing w:line="240" w:lineRule="auto"/>
        <w:contextualSpacing/>
        <w:jc w:val="right"/>
        <w:rPr>
          <w:rFonts w:ascii="Times New Roman" w:hAnsi="Times New Roman" w:cs="Times New Roman"/>
          <w:i/>
          <w:sz w:val="24"/>
          <w:szCs w:val="24"/>
        </w:rPr>
      </w:pPr>
    </w:p>
    <w:p w:rsidR="008D51E1"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Форма</w:t>
      </w:r>
    </w:p>
    <w:p w:rsidR="008D51E1" w:rsidRPr="003D28E4" w:rsidRDefault="008D51E1" w:rsidP="00091BFF">
      <w:pPr>
        <w:spacing w:line="240" w:lineRule="auto"/>
        <w:contextualSpacing/>
        <w:jc w:val="center"/>
        <w:rPr>
          <w:rFonts w:ascii="Times New Roman" w:hAnsi="Times New Roman" w:cs="Times New Roman"/>
          <w:b/>
          <w:color w:val="auto"/>
          <w:sz w:val="24"/>
          <w:szCs w:val="24"/>
        </w:rPr>
      </w:pPr>
    </w:p>
    <w:p w:rsidR="008D51E1" w:rsidRPr="003D28E4" w:rsidRDefault="008D51E1"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УВЕДОМЛЕНИЕ</w:t>
      </w:r>
      <w:r w:rsidR="00AE1A8D" w:rsidRPr="003D28E4">
        <w:rPr>
          <w:rFonts w:ascii="Times New Roman" w:hAnsi="Times New Roman" w:cs="Times New Roman"/>
          <w:b/>
          <w:color w:val="auto"/>
          <w:sz w:val="24"/>
          <w:szCs w:val="24"/>
        </w:rPr>
        <w:t xml:space="preserve"> СУБЪЕКТА ОБ ОТКАЗЕ </w:t>
      </w:r>
    </w:p>
    <w:p w:rsidR="008D51E1"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ВНЕСЕНИЯ ИЗМЕНЕНИЙ В ПЕРСОНАЛЬНЫЕ ДАННЫЕ СУБЪЕКТА</w:t>
      </w:r>
    </w:p>
    <w:p w:rsidR="008D51E1" w:rsidRPr="003D28E4" w:rsidRDefault="008D51E1" w:rsidP="00091BFF">
      <w:pPr>
        <w:spacing w:line="240" w:lineRule="auto"/>
        <w:contextualSpacing/>
        <w:jc w:val="center"/>
        <w:rPr>
          <w:rFonts w:ascii="Times New Roman" w:hAnsi="Times New Roman" w:cs="Times New Roman"/>
          <w:b/>
          <w:color w:val="auto"/>
          <w:sz w:val="24"/>
          <w:szCs w:val="24"/>
        </w:rPr>
      </w:pPr>
    </w:p>
    <w:tbl>
      <w:tblPr>
        <w:tblStyle w:val="a6"/>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253"/>
      </w:tblGrid>
      <w:tr w:rsidR="008D51E1" w:rsidRPr="003D28E4" w:rsidTr="003241EE">
        <w:tc>
          <w:tcPr>
            <w:tcW w:w="1134" w:type="dxa"/>
          </w:tcPr>
          <w:p w:rsidR="008D51E1" w:rsidRPr="003D28E4" w:rsidRDefault="008D51E1"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Кому:</w:t>
            </w:r>
          </w:p>
        </w:tc>
        <w:tc>
          <w:tcPr>
            <w:tcW w:w="3253" w:type="dxa"/>
          </w:tcPr>
          <w:p w:rsidR="008D51E1" w:rsidRPr="003D28E4" w:rsidRDefault="008D51E1"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hAnsi="Times New Roman" w:cs="Times New Roman"/>
                <w:color w:val="auto"/>
                <w:sz w:val="20"/>
              </w:rPr>
              <w:t>______________________________</w:t>
            </w:r>
          </w:p>
        </w:tc>
      </w:tr>
      <w:tr w:rsidR="008D51E1" w:rsidRPr="003D28E4" w:rsidTr="003241EE">
        <w:tc>
          <w:tcPr>
            <w:tcW w:w="1134" w:type="dxa"/>
          </w:tcPr>
          <w:p w:rsidR="008D51E1" w:rsidRPr="003D28E4" w:rsidRDefault="008D51E1" w:rsidP="00091BFF">
            <w:pPr>
              <w:spacing w:line="240" w:lineRule="auto"/>
              <w:contextualSpacing/>
              <w:jc w:val="right"/>
              <w:rPr>
                <w:rFonts w:ascii="Times New Roman" w:hAnsi="Times New Roman" w:cs="Times New Roman"/>
                <w:color w:val="auto"/>
                <w:sz w:val="24"/>
                <w:szCs w:val="24"/>
              </w:rPr>
            </w:pP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ФИО субъекта</w:t>
            </w:r>
          </w:p>
        </w:tc>
      </w:tr>
      <w:tr w:rsidR="008D51E1" w:rsidRPr="003D28E4" w:rsidTr="003241EE">
        <w:tc>
          <w:tcPr>
            <w:tcW w:w="1134" w:type="dxa"/>
          </w:tcPr>
          <w:p w:rsidR="008D51E1" w:rsidRPr="003D28E4" w:rsidRDefault="008D51E1" w:rsidP="00091BFF">
            <w:pPr>
              <w:spacing w:line="240" w:lineRule="auto"/>
              <w:contextualSpacing/>
              <w:jc w:val="right"/>
              <w:rPr>
                <w:rFonts w:ascii="Times New Roman" w:hAnsi="Times New Roman" w:cs="Times New Roman"/>
                <w:color w:val="auto"/>
                <w:sz w:val="24"/>
                <w:szCs w:val="24"/>
              </w:rPr>
            </w:pPr>
          </w:p>
        </w:tc>
        <w:tc>
          <w:tcPr>
            <w:tcW w:w="3253" w:type="dxa"/>
          </w:tcPr>
          <w:p w:rsidR="008D51E1" w:rsidRPr="003D28E4" w:rsidRDefault="008D51E1" w:rsidP="00091BFF">
            <w:pPr>
              <w:spacing w:line="240" w:lineRule="auto"/>
              <w:contextualSpacing/>
              <w:jc w:val="center"/>
              <w:rPr>
                <w:rFonts w:ascii="Times New Roman" w:hAnsi="Times New Roman" w:cs="Times New Roman"/>
                <w:color w:val="auto"/>
                <w:sz w:val="20"/>
              </w:rPr>
            </w:pPr>
          </w:p>
        </w:tc>
      </w:tr>
      <w:tr w:rsidR="008D51E1" w:rsidRPr="003D28E4" w:rsidTr="003241EE">
        <w:tc>
          <w:tcPr>
            <w:tcW w:w="1134" w:type="dxa"/>
          </w:tcPr>
          <w:p w:rsidR="008D51E1" w:rsidRPr="003D28E4" w:rsidRDefault="008D51E1"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От:</w:t>
            </w:r>
          </w:p>
        </w:tc>
        <w:tc>
          <w:tcPr>
            <w:tcW w:w="3253" w:type="dxa"/>
          </w:tcPr>
          <w:p w:rsidR="008D51E1" w:rsidRPr="003D28E4" w:rsidRDefault="003D3432"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8D51E1" w:rsidRPr="003D28E4" w:rsidRDefault="008D51E1" w:rsidP="00091BFF">
            <w:pPr>
              <w:spacing w:line="240" w:lineRule="auto"/>
              <w:contextualSpacing/>
              <w:jc w:val="center"/>
              <w:rPr>
                <w:rFonts w:ascii="Times New Roman" w:hAnsi="Times New Roman" w:cs="Times New Roman"/>
                <w:color w:val="auto"/>
                <w:sz w:val="20"/>
              </w:rPr>
            </w:pPr>
          </w:p>
        </w:tc>
      </w:tr>
    </w:tbl>
    <w:p w:rsidR="008D51E1" w:rsidRPr="003D28E4" w:rsidRDefault="008D51E1" w:rsidP="00091BFF">
      <w:pPr>
        <w:spacing w:line="240" w:lineRule="auto"/>
        <w:contextualSpacing/>
        <w:jc w:val="center"/>
        <w:rPr>
          <w:rFonts w:ascii="Times New Roman" w:hAnsi="Times New Roman" w:cs="Times New Roman"/>
          <w:b/>
          <w:color w:val="auto"/>
          <w:sz w:val="24"/>
          <w:szCs w:val="24"/>
        </w:rPr>
      </w:pPr>
    </w:p>
    <w:p w:rsidR="008D51E1"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УВЕДОМЛЕНИЕ</w:t>
      </w:r>
    </w:p>
    <w:p w:rsidR="008D51E1" w:rsidRPr="003D28E4" w:rsidRDefault="008D51E1" w:rsidP="00091BFF">
      <w:pPr>
        <w:spacing w:line="240" w:lineRule="auto"/>
        <w:contextualSpacing/>
        <w:jc w:val="center"/>
        <w:rPr>
          <w:rFonts w:ascii="Times New Roman" w:hAnsi="Times New Roman" w:cs="Times New Roman"/>
          <w:b/>
          <w:color w:val="auto"/>
          <w:sz w:val="24"/>
          <w:szCs w:val="24"/>
        </w:rPr>
      </w:pPr>
    </w:p>
    <w:p w:rsidR="008D51E1" w:rsidRPr="003D28E4" w:rsidRDefault="00AE1A8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Сообщаю вам о том, что мы не можем внести изменения в Ваши персональные данные, так как вами не было предоставлено необходимых документов, подтверждающих запрашиваемые вами изменения.</w:t>
      </w:r>
    </w:p>
    <w:p w:rsidR="008D51E1" w:rsidRPr="003D28E4" w:rsidRDefault="008D51E1" w:rsidP="00091BFF">
      <w:pPr>
        <w:spacing w:line="240" w:lineRule="auto"/>
        <w:contextualSpacing/>
        <w:jc w:val="both"/>
        <w:rPr>
          <w:rFonts w:ascii="Times New Roman" w:hAnsi="Times New Roman" w:cs="Times New Roman"/>
          <w:color w:val="auto"/>
          <w:sz w:val="24"/>
          <w:szCs w:val="24"/>
        </w:rPr>
      </w:pPr>
    </w:p>
    <w:p w:rsidR="008D51E1" w:rsidRPr="003D28E4" w:rsidRDefault="008D51E1" w:rsidP="00091BFF">
      <w:pPr>
        <w:spacing w:line="240" w:lineRule="auto"/>
        <w:contextualSpacing/>
        <w:jc w:val="both"/>
        <w:rPr>
          <w:rFonts w:ascii="Times New Roman" w:hAnsi="Times New Roman" w:cs="Times New Roman"/>
          <w:color w:val="auto"/>
          <w:sz w:val="24"/>
          <w:szCs w:val="24"/>
        </w:rPr>
      </w:pPr>
    </w:p>
    <w:p w:rsidR="008D51E1" w:rsidRPr="003D28E4" w:rsidRDefault="008D51E1" w:rsidP="00091BFF">
      <w:pPr>
        <w:spacing w:line="240" w:lineRule="auto"/>
        <w:contextualSpacing/>
        <w:jc w:val="both"/>
        <w:rPr>
          <w:rFonts w:ascii="Times New Roman" w:hAnsi="Times New Roman" w:cs="Times New Roman"/>
          <w:color w:val="auto"/>
          <w:sz w:val="24"/>
          <w:szCs w:val="24"/>
        </w:rPr>
      </w:pPr>
    </w:p>
    <w:p w:rsidR="00AE1A8D" w:rsidRPr="003D28E4" w:rsidRDefault="00AE1A8D"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 утверждена</w:t>
      </w:r>
    </w:p>
    <w:p w:rsidR="008D51E1" w:rsidRPr="003D28E4" w:rsidRDefault="008D51E1" w:rsidP="00091BFF">
      <w:pPr>
        <w:spacing w:line="240" w:lineRule="auto"/>
        <w:contextualSpacing/>
        <w:rPr>
          <w:rFonts w:ascii="Times New Roman" w:hAnsi="Times New Roman" w:cs="Times New Roman"/>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hAnsi="Times New Roman" w:cs="Times New Roman"/>
          <w:color w:val="auto"/>
          <w:sz w:val="24"/>
          <w:szCs w:val="24"/>
        </w:rPr>
      </w:pPr>
      <w:r w:rsidRPr="003D28E4">
        <w:rPr>
          <w:rFonts w:ascii="Times New Roman" w:hAnsi="Times New Roman" w:cs="Times New Roman"/>
          <w:color w:val="auto"/>
          <w:sz w:val="24"/>
          <w:szCs w:val="24"/>
        </w:rPr>
        <w:br w:type="page"/>
      </w:r>
    </w:p>
    <w:p w:rsidR="00AE1A8D" w:rsidRPr="003D28E4" w:rsidRDefault="00AE1A8D" w:rsidP="00091BFF">
      <w:pPr>
        <w:pStyle w:val="a4"/>
        <w:contextualSpacing/>
        <w:jc w:val="right"/>
        <w:rPr>
          <w:rFonts w:ascii="Times New Roman" w:eastAsia="Calibri" w:hAnsi="Times New Roman" w:cs="Times New Roman"/>
          <w:sz w:val="24"/>
          <w:szCs w:val="24"/>
        </w:rPr>
      </w:pPr>
      <w:r w:rsidRPr="003D28E4">
        <w:rPr>
          <w:rFonts w:ascii="Times New Roman" w:eastAsia="Calibri" w:hAnsi="Times New Roman" w:cs="Times New Roman"/>
          <w:sz w:val="24"/>
          <w:szCs w:val="24"/>
        </w:rPr>
        <w:lastRenderedPageBreak/>
        <w:t>Приложение № 9</w:t>
      </w:r>
    </w:p>
    <w:p w:rsidR="00AE1A8D" w:rsidRPr="003D28E4" w:rsidRDefault="00AE1A8D" w:rsidP="00091BFF">
      <w:pPr>
        <w:pStyle w:val="a4"/>
        <w:contextualSpacing/>
        <w:jc w:val="right"/>
        <w:rPr>
          <w:rFonts w:ascii="Times New Roman" w:eastAsia="Times New Roman" w:hAnsi="Times New Roman" w:cs="Times New Roman"/>
          <w:sz w:val="24"/>
          <w:szCs w:val="24"/>
          <w:lang w:eastAsia="ru-RU"/>
        </w:rPr>
      </w:pPr>
      <w:r w:rsidRPr="003D28E4">
        <w:rPr>
          <w:rFonts w:ascii="Times New Roman" w:eastAsia="Calibri" w:hAnsi="Times New Roman" w:cs="Times New Roman"/>
          <w:sz w:val="24"/>
          <w:szCs w:val="24"/>
        </w:rPr>
        <w:t xml:space="preserve">к </w:t>
      </w:r>
      <w:r w:rsidRPr="003D28E4">
        <w:rPr>
          <w:rFonts w:ascii="Times New Roman" w:hAnsi="Times New Roman" w:cs="Times New Roman"/>
          <w:sz w:val="24"/>
          <w:szCs w:val="24"/>
        </w:rPr>
        <w:t>Правилам рассмотрения запросов субъектов</w:t>
      </w:r>
    </w:p>
    <w:p w:rsidR="00AE1A8D" w:rsidRPr="003D28E4" w:rsidRDefault="00AE1A8D" w:rsidP="00091BFF">
      <w:pPr>
        <w:pStyle w:val="a4"/>
        <w:contextualSpacing/>
        <w:jc w:val="right"/>
        <w:rPr>
          <w:rFonts w:ascii="Times New Roman" w:hAnsi="Times New Roman" w:cs="Times New Roman"/>
          <w:sz w:val="24"/>
          <w:szCs w:val="24"/>
        </w:rPr>
      </w:pPr>
      <w:r w:rsidRPr="003D28E4">
        <w:rPr>
          <w:rFonts w:ascii="Times New Roman" w:hAnsi="Times New Roman" w:cs="Times New Roman"/>
          <w:sz w:val="24"/>
          <w:szCs w:val="24"/>
        </w:rPr>
        <w:t>персональных данных или их представителей</w:t>
      </w:r>
    </w:p>
    <w:p w:rsidR="00AE1A8D" w:rsidRPr="003D28E4" w:rsidRDefault="008D51E1"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8D51E1" w:rsidRPr="003D28E4" w:rsidRDefault="00AE1A8D"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Приказом № 02/2</w:t>
      </w:r>
      <w:r w:rsidR="008D51E1" w:rsidRPr="003D28E4">
        <w:rPr>
          <w:rFonts w:ascii="Times New Roman" w:hAnsi="Times New Roman" w:cs="Times New Roman"/>
          <w:i/>
          <w:sz w:val="24"/>
          <w:szCs w:val="24"/>
        </w:rPr>
        <w:t xml:space="preserve">021-ПДн от </w:t>
      </w:r>
      <w:r w:rsidR="00546C61" w:rsidRPr="003D28E4">
        <w:rPr>
          <w:rFonts w:ascii="Times New Roman" w:hAnsi="Times New Roman" w:cs="Times New Roman"/>
          <w:i/>
          <w:sz w:val="24"/>
          <w:szCs w:val="24"/>
        </w:rPr>
        <w:t>«15» июня 2021</w:t>
      </w:r>
      <w:r w:rsidR="008D51E1" w:rsidRPr="003D28E4">
        <w:rPr>
          <w:rFonts w:ascii="Times New Roman" w:hAnsi="Times New Roman" w:cs="Times New Roman"/>
          <w:i/>
          <w:sz w:val="24"/>
          <w:szCs w:val="24"/>
        </w:rPr>
        <w:t xml:space="preserve"> г.)</w:t>
      </w:r>
    </w:p>
    <w:p w:rsidR="008D51E1" w:rsidRPr="003D28E4" w:rsidRDefault="008D51E1" w:rsidP="00091BFF">
      <w:pPr>
        <w:spacing w:line="240" w:lineRule="auto"/>
        <w:contextualSpacing/>
        <w:jc w:val="right"/>
        <w:rPr>
          <w:rFonts w:ascii="Times New Roman" w:hAnsi="Times New Roman" w:cs="Times New Roman"/>
          <w:i/>
          <w:sz w:val="24"/>
          <w:szCs w:val="24"/>
        </w:rPr>
      </w:pPr>
    </w:p>
    <w:p w:rsidR="008D51E1"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Форма</w:t>
      </w:r>
    </w:p>
    <w:p w:rsidR="008D51E1" w:rsidRPr="003D28E4" w:rsidRDefault="008D51E1" w:rsidP="00091BFF">
      <w:pPr>
        <w:spacing w:line="240" w:lineRule="auto"/>
        <w:contextualSpacing/>
        <w:jc w:val="center"/>
        <w:rPr>
          <w:rFonts w:ascii="Times New Roman" w:hAnsi="Times New Roman" w:cs="Times New Roman"/>
          <w:b/>
          <w:color w:val="auto"/>
          <w:sz w:val="24"/>
          <w:szCs w:val="24"/>
        </w:rPr>
      </w:pPr>
    </w:p>
    <w:p w:rsidR="008D51E1" w:rsidRPr="003D28E4" w:rsidRDefault="008D51E1"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УВЕДОМЛЕНИЕ</w:t>
      </w:r>
      <w:r w:rsidR="00AE1A8D" w:rsidRPr="003D28E4">
        <w:rPr>
          <w:rFonts w:ascii="Times New Roman" w:hAnsi="Times New Roman" w:cs="Times New Roman"/>
          <w:b/>
          <w:color w:val="auto"/>
          <w:sz w:val="24"/>
          <w:szCs w:val="24"/>
        </w:rPr>
        <w:t xml:space="preserve"> ОРГАНА</w:t>
      </w:r>
    </w:p>
    <w:p w:rsidR="008D51E1"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ПО ЗАЩИТЕ ПРАВ СУБЪЕКТОВ ПЕРСОНАЛЬНЫХ ДАННЫХ</w:t>
      </w:r>
    </w:p>
    <w:p w:rsidR="008D51E1" w:rsidRPr="003D28E4" w:rsidRDefault="008D51E1" w:rsidP="00091BFF">
      <w:pPr>
        <w:spacing w:line="240" w:lineRule="auto"/>
        <w:contextualSpacing/>
        <w:jc w:val="center"/>
        <w:rPr>
          <w:rFonts w:ascii="Times New Roman" w:hAnsi="Times New Roman" w:cs="Times New Roman"/>
          <w:b/>
          <w:color w:val="auto"/>
          <w:sz w:val="24"/>
          <w:szCs w:val="24"/>
        </w:rPr>
      </w:pPr>
    </w:p>
    <w:tbl>
      <w:tblPr>
        <w:tblStyle w:val="a6"/>
        <w:tblW w:w="0" w:type="auto"/>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3253"/>
      </w:tblGrid>
      <w:tr w:rsidR="00AE380E" w:rsidRPr="003D28E4" w:rsidTr="003241EE">
        <w:tc>
          <w:tcPr>
            <w:tcW w:w="2122" w:type="dxa"/>
          </w:tcPr>
          <w:p w:rsidR="00AE380E" w:rsidRPr="003D28E4" w:rsidRDefault="00AE380E"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Руководителю:</w:t>
            </w:r>
          </w:p>
        </w:tc>
        <w:tc>
          <w:tcPr>
            <w:tcW w:w="3253" w:type="dxa"/>
          </w:tcPr>
          <w:p w:rsidR="00AE380E" w:rsidRPr="003D28E4" w:rsidRDefault="00AE380E"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hAnsi="Times New Roman" w:cs="Times New Roman"/>
                <w:color w:val="auto"/>
                <w:sz w:val="20"/>
              </w:rPr>
              <w:t>______________________________</w:t>
            </w:r>
          </w:p>
        </w:tc>
      </w:tr>
      <w:tr w:rsidR="00AE380E" w:rsidRPr="003D28E4" w:rsidTr="003241EE">
        <w:tc>
          <w:tcPr>
            <w:tcW w:w="2122" w:type="dxa"/>
          </w:tcPr>
          <w:p w:rsidR="00AE380E" w:rsidRPr="003D28E4" w:rsidRDefault="00AE380E" w:rsidP="00091BFF">
            <w:pPr>
              <w:spacing w:line="240" w:lineRule="auto"/>
              <w:contextualSpacing/>
              <w:jc w:val="right"/>
              <w:rPr>
                <w:rFonts w:ascii="Times New Roman" w:hAnsi="Times New Roman" w:cs="Times New Roman"/>
                <w:color w:val="auto"/>
                <w:sz w:val="24"/>
                <w:szCs w:val="24"/>
              </w:rPr>
            </w:pPr>
          </w:p>
        </w:tc>
        <w:tc>
          <w:tcPr>
            <w:tcW w:w="3253" w:type="dxa"/>
          </w:tcPr>
          <w:p w:rsidR="00AE380E" w:rsidRPr="003D28E4" w:rsidRDefault="00AE380E" w:rsidP="00091BFF">
            <w:pPr>
              <w:spacing w:line="240" w:lineRule="auto"/>
              <w:contextualSpacing/>
              <w:jc w:val="center"/>
              <w:rPr>
                <w:rFonts w:ascii="Times New Roman" w:hAnsi="Times New Roman" w:cs="Times New Roman"/>
                <w:color w:val="auto"/>
                <w:sz w:val="20"/>
              </w:rPr>
            </w:pPr>
            <w:r w:rsidRPr="003D28E4">
              <w:rPr>
                <w:rFonts w:ascii="Times New Roman" w:hAnsi="Times New Roman" w:cs="Times New Roman"/>
                <w:color w:val="auto"/>
                <w:sz w:val="20"/>
              </w:rPr>
              <w:t>Наименование территориального органа по защите прав субъектов персональных данных</w:t>
            </w:r>
          </w:p>
        </w:tc>
      </w:tr>
      <w:tr w:rsidR="00AE380E" w:rsidRPr="003D28E4" w:rsidTr="003241EE">
        <w:tc>
          <w:tcPr>
            <w:tcW w:w="2122" w:type="dxa"/>
          </w:tcPr>
          <w:p w:rsidR="00AE380E" w:rsidRPr="003D28E4" w:rsidRDefault="00AE380E" w:rsidP="00091BFF">
            <w:pPr>
              <w:spacing w:line="240" w:lineRule="auto"/>
              <w:contextualSpacing/>
              <w:jc w:val="right"/>
              <w:rPr>
                <w:rFonts w:ascii="Times New Roman" w:hAnsi="Times New Roman" w:cs="Times New Roman"/>
                <w:color w:val="auto"/>
                <w:sz w:val="24"/>
                <w:szCs w:val="24"/>
              </w:rPr>
            </w:pPr>
          </w:p>
        </w:tc>
        <w:tc>
          <w:tcPr>
            <w:tcW w:w="3253" w:type="dxa"/>
          </w:tcPr>
          <w:p w:rsidR="00AE380E" w:rsidRPr="003D28E4" w:rsidRDefault="00AE380E" w:rsidP="00091BFF">
            <w:pPr>
              <w:spacing w:line="240" w:lineRule="auto"/>
              <w:contextualSpacing/>
              <w:jc w:val="center"/>
              <w:rPr>
                <w:rFonts w:ascii="Times New Roman" w:hAnsi="Times New Roman" w:cs="Times New Roman"/>
                <w:color w:val="auto"/>
                <w:sz w:val="20"/>
              </w:rPr>
            </w:pPr>
          </w:p>
        </w:tc>
      </w:tr>
      <w:tr w:rsidR="00AE380E" w:rsidRPr="003D28E4" w:rsidTr="003241EE">
        <w:tc>
          <w:tcPr>
            <w:tcW w:w="2122" w:type="dxa"/>
          </w:tcPr>
          <w:p w:rsidR="00AE380E" w:rsidRPr="003D28E4" w:rsidRDefault="00AE380E"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От:</w:t>
            </w:r>
          </w:p>
        </w:tc>
        <w:tc>
          <w:tcPr>
            <w:tcW w:w="3253" w:type="dxa"/>
          </w:tcPr>
          <w:p w:rsidR="00AE380E" w:rsidRPr="003D28E4" w:rsidRDefault="003D3432"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AE380E" w:rsidRPr="003D28E4" w:rsidRDefault="00AE380E" w:rsidP="00091BFF">
            <w:pPr>
              <w:spacing w:line="240" w:lineRule="auto"/>
              <w:contextualSpacing/>
              <w:jc w:val="center"/>
              <w:rPr>
                <w:rFonts w:ascii="Times New Roman" w:hAnsi="Times New Roman" w:cs="Times New Roman"/>
                <w:color w:val="auto"/>
                <w:sz w:val="20"/>
              </w:rPr>
            </w:pPr>
          </w:p>
        </w:tc>
      </w:tr>
    </w:tbl>
    <w:p w:rsidR="00AE380E" w:rsidRPr="003D28E4" w:rsidRDefault="00AE380E" w:rsidP="00091BFF">
      <w:pPr>
        <w:spacing w:line="240" w:lineRule="auto"/>
        <w:contextualSpacing/>
        <w:jc w:val="center"/>
        <w:rPr>
          <w:rFonts w:ascii="Times New Roman" w:hAnsi="Times New Roman" w:cs="Times New Roman"/>
          <w:b/>
          <w:color w:val="auto"/>
          <w:sz w:val="24"/>
          <w:szCs w:val="24"/>
        </w:rPr>
      </w:pPr>
    </w:p>
    <w:p w:rsidR="008D51E1"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УВЕДОМЛЕНИЕ</w:t>
      </w:r>
    </w:p>
    <w:p w:rsidR="008D51E1" w:rsidRPr="003D28E4" w:rsidRDefault="008D51E1" w:rsidP="00091BFF">
      <w:pPr>
        <w:spacing w:line="240" w:lineRule="auto"/>
        <w:contextualSpacing/>
        <w:jc w:val="center"/>
        <w:rPr>
          <w:rFonts w:ascii="Times New Roman" w:hAnsi="Times New Roman" w:cs="Times New Roman"/>
          <w:b/>
          <w:color w:val="auto"/>
          <w:sz w:val="24"/>
          <w:szCs w:val="24"/>
        </w:rPr>
      </w:pPr>
    </w:p>
    <w:p w:rsidR="00AE380E" w:rsidRPr="003D28E4" w:rsidRDefault="00AE1A8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Сообщаю вам о том, что персональные данные субъекта персональных данных _____________________________________________________________________________</w:t>
      </w:r>
    </w:p>
    <w:p w:rsidR="00AE380E" w:rsidRPr="003D28E4" w:rsidRDefault="00AE1A8D" w:rsidP="00091BFF">
      <w:pPr>
        <w:spacing w:line="240" w:lineRule="auto"/>
        <w:contextualSpacing/>
        <w:jc w:val="center"/>
        <w:rPr>
          <w:rFonts w:ascii="Times New Roman" w:hAnsi="Times New Roman" w:cs="Times New Roman"/>
          <w:i/>
          <w:color w:val="auto"/>
          <w:sz w:val="20"/>
          <w:szCs w:val="24"/>
        </w:rPr>
      </w:pPr>
      <w:r w:rsidRPr="003D28E4">
        <w:rPr>
          <w:rFonts w:ascii="Times New Roman" w:hAnsi="Times New Roman" w:cs="Times New Roman"/>
          <w:i/>
          <w:color w:val="auto"/>
          <w:sz w:val="20"/>
          <w:szCs w:val="24"/>
        </w:rPr>
        <w:t>(ФИО субъекта)</w:t>
      </w:r>
    </w:p>
    <w:p w:rsidR="00AE380E" w:rsidRPr="003D28E4" w:rsidRDefault="00AE380E" w:rsidP="00091BFF">
      <w:pPr>
        <w:spacing w:line="240" w:lineRule="auto"/>
        <w:contextualSpacing/>
        <w:jc w:val="center"/>
        <w:rPr>
          <w:rFonts w:ascii="Times New Roman" w:hAnsi="Times New Roman" w:cs="Times New Roman"/>
          <w:i/>
          <w:color w:val="auto"/>
          <w:sz w:val="24"/>
          <w:szCs w:val="24"/>
        </w:rPr>
      </w:pPr>
    </w:p>
    <w:p w:rsidR="00AE1A8D" w:rsidRPr="003D28E4" w:rsidRDefault="00AE1A8D"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color w:val="auto"/>
          <w:sz w:val="24"/>
          <w:szCs w:val="24"/>
        </w:rPr>
        <w:t>обрабатываются в ______________________________________________________________ с целью_______________________________________________________________________</w:t>
      </w:r>
    </w:p>
    <w:p w:rsidR="00AE1A8D" w:rsidRPr="003D28E4" w:rsidRDefault="00AE1A8D" w:rsidP="00091BFF">
      <w:pPr>
        <w:pStyle w:val="11"/>
        <w:spacing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_____________________________________________________________________________,</w:t>
      </w:r>
    </w:p>
    <w:p w:rsidR="00AE1A8D" w:rsidRPr="003D28E4" w:rsidRDefault="00AE1A8D" w:rsidP="00091BFF">
      <w:pPr>
        <w:pStyle w:val="11"/>
        <w:spacing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на основании __________________________________________________________________</w:t>
      </w:r>
    </w:p>
    <w:p w:rsidR="00AE1A8D" w:rsidRPr="003D28E4" w:rsidRDefault="00AE1A8D" w:rsidP="00091BFF">
      <w:pPr>
        <w:pStyle w:val="11"/>
        <w:spacing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_____________________________________________________________________________,</w:t>
      </w:r>
    </w:p>
    <w:p w:rsidR="00AE1A8D" w:rsidRPr="003D28E4" w:rsidRDefault="00AE1A8D" w:rsidP="00091BFF">
      <w:pPr>
        <w:pStyle w:val="11"/>
        <w:spacing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и составляют: _________________________________________________________________.</w:t>
      </w:r>
    </w:p>
    <w:p w:rsidR="00AE1A8D" w:rsidRPr="003D28E4" w:rsidRDefault="00AE1A8D" w:rsidP="00091BFF">
      <w:pPr>
        <w:pStyle w:val="11"/>
        <w:spacing w:line="240" w:lineRule="auto"/>
        <w:ind w:left="1560" w:firstLine="0"/>
        <w:jc w:val="center"/>
        <w:rPr>
          <w:rFonts w:ascii="Times New Roman" w:hAnsi="Times New Roman" w:cs="Times New Roman"/>
          <w:i/>
          <w:color w:val="auto"/>
          <w:sz w:val="20"/>
          <w:szCs w:val="24"/>
        </w:rPr>
      </w:pPr>
      <w:r w:rsidRPr="003D28E4">
        <w:rPr>
          <w:rFonts w:ascii="Times New Roman" w:hAnsi="Times New Roman" w:cs="Times New Roman"/>
          <w:i/>
          <w:color w:val="auto"/>
          <w:sz w:val="20"/>
          <w:szCs w:val="24"/>
        </w:rPr>
        <w:t>(перечень персональных данных)</w:t>
      </w:r>
    </w:p>
    <w:p w:rsidR="00AE1A8D" w:rsidRPr="003D28E4" w:rsidRDefault="00AE1A8D" w:rsidP="00091BFF">
      <w:pPr>
        <w:pStyle w:val="11"/>
        <w:shd w:val="clear" w:color="auto" w:fill="FFFFFF"/>
        <w:spacing w:after="0" w:line="240" w:lineRule="auto"/>
        <w:ind w:left="0" w:firstLine="0"/>
        <w:jc w:val="both"/>
        <w:rPr>
          <w:rFonts w:ascii="Times New Roman" w:hAnsi="Times New Roman" w:cs="Times New Roman"/>
          <w:color w:val="auto"/>
          <w:sz w:val="24"/>
          <w:szCs w:val="24"/>
        </w:rPr>
      </w:pPr>
    </w:p>
    <w:p w:rsidR="00AE1A8D" w:rsidRPr="003D28E4" w:rsidRDefault="00AE1A8D" w:rsidP="00091BFF">
      <w:pPr>
        <w:pStyle w:val="11"/>
        <w:shd w:val="clear" w:color="auto" w:fill="FFFFFF"/>
        <w:spacing w:after="0" w:line="240" w:lineRule="auto"/>
        <w:ind w:left="0" w:firstLine="0"/>
        <w:jc w:val="both"/>
        <w:rPr>
          <w:rFonts w:ascii="Times New Roman" w:hAnsi="Times New Roman" w:cs="Times New Roman"/>
          <w:color w:val="auto"/>
          <w:sz w:val="24"/>
          <w:szCs w:val="24"/>
        </w:rPr>
      </w:pPr>
    </w:p>
    <w:p w:rsidR="00743FB8" w:rsidRPr="003D28E4" w:rsidRDefault="00743FB8" w:rsidP="00091BFF">
      <w:pPr>
        <w:pStyle w:val="11"/>
        <w:shd w:val="clear" w:color="auto" w:fill="FFFFFF"/>
        <w:spacing w:after="0" w:line="240" w:lineRule="auto"/>
        <w:ind w:left="0" w:firstLine="0"/>
        <w:jc w:val="both"/>
        <w:rPr>
          <w:rFonts w:ascii="Times New Roman" w:hAnsi="Times New Roman" w:cs="Times New Roman"/>
          <w:color w:val="auto"/>
          <w:sz w:val="24"/>
          <w:szCs w:val="24"/>
        </w:rPr>
      </w:pPr>
    </w:p>
    <w:p w:rsidR="00AE1A8D" w:rsidRPr="003D28E4" w:rsidRDefault="00AE1A8D" w:rsidP="00091BFF">
      <w:pPr>
        <w:pStyle w:val="a4"/>
        <w:contextualSpacing/>
        <w:jc w:val="center"/>
        <w:rPr>
          <w:rFonts w:ascii="Times New Roman" w:eastAsia="Calibri" w:hAnsi="Times New Roman" w:cs="Times New Roman"/>
          <w:b/>
          <w:sz w:val="24"/>
          <w:szCs w:val="24"/>
        </w:rPr>
      </w:pPr>
      <w:r w:rsidRPr="003D28E4">
        <w:rPr>
          <w:rFonts w:ascii="Times New Roman" w:eastAsia="Calibri" w:hAnsi="Times New Roman" w:cs="Times New Roman"/>
          <w:b/>
          <w:sz w:val="24"/>
          <w:szCs w:val="24"/>
        </w:rPr>
        <w:t>Форма утверждена</w:t>
      </w:r>
    </w:p>
    <w:p w:rsidR="00AE1A8D" w:rsidRPr="003D28E4" w:rsidRDefault="00AE1A8D" w:rsidP="00091BFF">
      <w:pPr>
        <w:pStyle w:val="a4"/>
        <w:contextualSpacing/>
        <w:rPr>
          <w:rFonts w:ascii="Times New Roman" w:eastAsia="Calibri"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hAnsi="Times New Roman" w:cs="Times New Roman"/>
          <w:b/>
          <w:sz w:val="24"/>
          <w:szCs w:val="24"/>
        </w:rPr>
      </w:pPr>
      <w:r w:rsidRPr="003D28E4">
        <w:rPr>
          <w:rFonts w:ascii="Times New Roman" w:hAnsi="Times New Roman" w:cs="Times New Roman"/>
          <w:b/>
          <w:sz w:val="24"/>
          <w:szCs w:val="24"/>
        </w:rPr>
        <w:br w:type="page"/>
      </w:r>
    </w:p>
    <w:p w:rsidR="00AE1A8D" w:rsidRPr="003D28E4" w:rsidRDefault="00AE1A8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lastRenderedPageBreak/>
        <w:t>УТВЕРЖДАЮ</w:t>
      </w:r>
    </w:p>
    <w:p w:rsidR="00AE1A8D" w:rsidRPr="003D28E4" w:rsidRDefault="00AE1A8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          </w:t>
      </w:r>
    </w:p>
    <w:p w:rsidR="00AE1A8D" w:rsidRPr="003D28E4" w:rsidRDefault="003D3432"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p w:rsidR="00AE1A8D" w:rsidRPr="003D28E4" w:rsidRDefault="00AE1A8D"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________________________________</w:t>
      </w:r>
    </w:p>
    <w:p w:rsidR="00AE1A8D" w:rsidRPr="003D28E4" w:rsidRDefault="00546C61" w:rsidP="00091BFF">
      <w:pPr>
        <w:spacing w:line="240" w:lineRule="auto"/>
        <w:contextualSpacing/>
        <w:jc w:val="right"/>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Двуреченский Максим Станиславович</w:t>
      </w:r>
    </w:p>
    <w:p w:rsidR="00AE1A8D" w:rsidRPr="003D28E4" w:rsidRDefault="00AE1A8D" w:rsidP="00091BFF">
      <w:pPr>
        <w:spacing w:line="240" w:lineRule="auto"/>
        <w:contextualSpacing/>
        <w:jc w:val="right"/>
        <w:rPr>
          <w:rFonts w:ascii="Times New Roman" w:eastAsia="Verdana" w:hAnsi="Times New Roman" w:cs="Times New Roman"/>
          <w:color w:val="000000"/>
          <w:sz w:val="24"/>
          <w:szCs w:val="24"/>
        </w:rPr>
      </w:pPr>
    </w:p>
    <w:p w:rsidR="00AE1A8D" w:rsidRPr="003D28E4" w:rsidRDefault="00AE1A8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 xml:space="preserve">       Приложение № 2</w:t>
      </w:r>
    </w:p>
    <w:p w:rsidR="00AE1A8D" w:rsidRPr="003D28E4" w:rsidRDefault="00AE1A8D" w:rsidP="00091BFF">
      <w:pPr>
        <w:spacing w:line="240" w:lineRule="auto"/>
        <w:contextualSpacing/>
        <w:jc w:val="right"/>
        <w:rPr>
          <w:rFonts w:ascii="Times New Roman" w:eastAsia="Verdana" w:hAnsi="Times New Roman" w:cs="Times New Roman"/>
          <w:i/>
          <w:color w:val="000000"/>
          <w:sz w:val="24"/>
          <w:szCs w:val="24"/>
        </w:rPr>
      </w:pPr>
      <w:r w:rsidRPr="003D28E4">
        <w:rPr>
          <w:rFonts w:ascii="Times New Roman" w:eastAsia="Verdana" w:hAnsi="Times New Roman" w:cs="Times New Roman"/>
          <w:i/>
          <w:color w:val="000000"/>
          <w:sz w:val="24"/>
          <w:szCs w:val="24"/>
        </w:rPr>
        <w:t>к Приказу № 02/</w:t>
      </w:r>
      <w:r w:rsidR="006C00F0" w:rsidRPr="003D28E4">
        <w:rPr>
          <w:rFonts w:ascii="Times New Roman" w:eastAsia="Verdana" w:hAnsi="Times New Roman" w:cs="Times New Roman"/>
          <w:i/>
          <w:color w:val="000000"/>
          <w:sz w:val="24"/>
          <w:szCs w:val="24"/>
        </w:rPr>
        <w:t xml:space="preserve">2021-ПДн от </w:t>
      </w:r>
      <w:r w:rsidR="00546C61" w:rsidRPr="003D28E4">
        <w:rPr>
          <w:rFonts w:ascii="Times New Roman" w:eastAsia="Verdana" w:hAnsi="Times New Roman" w:cs="Times New Roman"/>
          <w:i/>
          <w:color w:val="000000"/>
          <w:sz w:val="24"/>
          <w:szCs w:val="24"/>
        </w:rPr>
        <w:t>«15» июня 2021</w:t>
      </w:r>
      <w:r w:rsidR="006C00F0" w:rsidRPr="003D28E4">
        <w:rPr>
          <w:rFonts w:ascii="Times New Roman" w:eastAsia="Verdana" w:hAnsi="Times New Roman" w:cs="Times New Roman"/>
          <w:i/>
          <w:color w:val="000000"/>
          <w:sz w:val="24"/>
          <w:szCs w:val="24"/>
        </w:rPr>
        <w:t xml:space="preserve"> г.</w:t>
      </w: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ind w:right="-2"/>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contextualSpacing/>
        <w:jc w:val="center"/>
        <w:rPr>
          <w:rFonts w:ascii="Times New Roman" w:eastAsia="Times New Roman" w:hAnsi="Times New Roman" w:cs="Times New Roman"/>
          <w:color w:val="auto"/>
          <w:sz w:val="24"/>
          <w:szCs w:val="24"/>
        </w:rPr>
      </w:pPr>
      <w:bookmarkStart w:id="22" w:name="_Hlk46849707"/>
      <w:r w:rsidRPr="003D28E4">
        <w:rPr>
          <w:rFonts w:ascii="Times New Roman" w:hAnsi="Times New Roman" w:cs="Times New Roman"/>
          <w:b/>
          <w:bCs/>
          <w:sz w:val="24"/>
          <w:szCs w:val="24"/>
        </w:rPr>
        <w:t>ПРАВИЛА</w:t>
      </w:r>
    </w:p>
    <w:p w:rsidR="00AE1A8D" w:rsidRPr="003D28E4" w:rsidRDefault="00AE1A8D" w:rsidP="00091BFF">
      <w:pPr>
        <w:shd w:val="clear" w:color="auto" w:fill="FFFFFF"/>
        <w:spacing w:line="240" w:lineRule="auto"/>
        <w:contextualSpacing/>
        <w:jc w:val="center"/>
        <w:rPr>
          <w:rFonts w:ascii="Times New Roman" w:hAnsi="Times New Roman" w:cs="Times New Roman"/>
          <w:b/>
          <w:bCs/>
          <w:sz w:val="24"/>
          <w:szCs w:val="24"/>
        </w:rPr>
      </w:pPr>
      <w:r w:rsidRPr="003D28E4">
        <w:rPr>
          <w:rFonts w:ascii="Times New Roman" w:hAnsi="Times New Roman" w:cs="Times New Roman"/>
          <w:b/>
          <w:bCs/>
          <w:sz w:val="24"/>
          <w:szCs w:val="24"/>
        </w:rPr>
        <w:t>ОЦЕНКИ ВОЗМОЖНОГО ВРЕДА СУБЪЕКТАМ ПЕРСОНАЛЬНЫХ ДАННЫХ И ПРИНЯТИЯ МЕР ПО ЕГО ПРЕДОТВРАЩЕНИЮ</w:t>
      </w:r>
      <w:bookmarkEnd w:id="22"/>
    </w:p>
    <w:p w:rsidR="00AE1A8D" w:rsidRPr="003D28E4" w:rsidRDefault="00AE1A8D" w:rsidP="00091BFF">
      <w:pPr>
        <w:shd w:val="clear" w:color="auto" w:fill="FFFFFF"/>
        <w:spacing w:line="240" w:lineRule="auto"/>
        <w:contextualSpacing/>
        <w:jc w:val="center"/>
        <w:rPr>
          <w:rFonts w:ascii="Times New Roman" w:hAnsi="Times New Roman" w:cs="Times New Roman"/>
          <w:b/>
          <w:bCs/>
          <w:sz w:val="24"/>
          <w:szCs w:val="24"/>
        </w:rPr>
      </w:pPr>
    </w:p>
    <w:p w:rsidR="00AE1A8D" w:rsidRPr="003D28E4" w:rsidRDefault="003D3432" w:rsidP="00BB3EAC">
      <w:pPr>
        <w:spacing w:line="240" w:lineRule="auto"/>
        <w:contextualSpacing/>
        <w:jc w:val="center"/>
        <w:rPr>
          <w:rFonts w:ascii="Times New Roman" w:eastAsia="Verdana" w:hAnsi="Times New Roman" w:cs="Times New Roman"/>
          <w:b/>
          <w:color w:val="000000"/>
          <w:sz w:val="24"/>
          <w:szCs w:val="24"/>
        </w:rPr>
      </w:pPr>
      <w:r w:rsidRPr="003D28E4">
        <w:rPr>
          <w:rFonts w:ascii="Times New Roman" w:eastAsia="Verdana" w:hAnsi="Times New Roman" w:cs="Times New Roman"/>
          <w:b/>
          <w:color w:val="000000"/>
          <w:sz w:val="24"/>
          <w:szCs w:val="24"/>
        </w:rPr>
        <w:t>ИНДИВИДУАЛЬНЫЙ ПРЕДПРИНИМАТЕЛЬ ДВУРЕЧЕНСКИЙ М.С.</w:t>
      </w:r>
    </w:p>
    <w:p w:rsidR="00743FB8" w:rsidRPr="003D28E4" w:rsidRDefault="00743FB8" w:rsidP="00091BFF">
      <w:pPr>
        <w:spacing w:line="240" w:lineRule="auto"/>
        <w:contextualSpacing/>
        <w:rPr>
          <w:rFonts w:ascii="Times New Roman" w:eastAsia="Verdana" w:hAnsi="Times New Roman" w:cs="Times New Roman"/>
          <w:color w:val="000000"/>
          <w:sz w:val="24"/>
          <w:szCs w:val="24"/>
        </w:rPr>
      </w:pPr>
    </w:p>
    <w:p w:rsidR="00AE1A8D" w:rsidRPr="003D28E4" w:rsidRDefault="00AE1A8D" w:rsidP="00091BFF">
      <w:pPr>
        <w:spacing w:line="240" w:lineRule="auto"/>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contextualSpacing/>
        <w:jc w:val="both"/>
        <w:rPr>
          <w:rFonts w:ascii="Times New Roman" w:eastAsia="Verdana" w:hAnsi="Times New Roman" w:cs="Times New Roman"/>
          <w:color w:val="000000"/>
          <w:sz w:val="24"/>
          <w:szCs w:val="24"/>
        </w:rPr>
      </w:pPr>
    </w:p>
    <w:p w:rsidR="00AE1A8D" w:rsidRPr="003D28E4" w:rsidRDefault="00AE1A8D" w:rsidP="00091BFF">
      <w:pPr>
        <w:spacing w:line="240" w:lineRule="auto"/>
        <w:contextualSpacing/>
        <w:jc w:val="both"/>
        <w:rPr>
          <w:rFonts w:ascii="Times New Roman" w:eastAsia="Verdana" w:hAnsi="Times New Roman" w:cs="Times New Roman"/>
          <w:color w:val="000000"/>
          <w:sz w:val="24"/>
          <w:szCs w:val="24"/>
        </w:rPr>
      </w:pPr>
    </w:p>
    <w:p w:rsidR="00AE1A8D" w:rsidRPr="003D28E4" w:rsidRDefault="00743FB8"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Версия 1.0</w:t>
      </w: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9519D0" w:rsidRPr="003D28E4" w:rsidRDefault="009519D0" w:rsidP="00091BFF">
      <w:pPr>
        <w:spacing w:line="240" w:lineRule="auto"/>
        <w:contextualSpacing/>
        <w:jc w:val="center"/>
        <w:rPr>
          <w:rFonts w:ascii="Times New Roman" w:eastAsia="Verdana" w:hAnsi="Times New Roman" w:cs="Times New Roman"/>
          <w:color w:val="000000"/>
          <w:sz w:val="24"/>
          <w:szCs w:val="24"/>
        </w:rPr>
      </w:pPr>
    </w:p>
    <w:p w:rsidR="00AE1A8D" w:rsidRPr="003D28E4" w:rsidRDefault="00AE1A8D" w:rsidP="00091BFF">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 xml:space="preserve">г. </w:t>
      </w:r>
      <w:r w:rsidR="00546C61" w:rsidRPr="003D28E4">
        <w:rPr>
          <w:rFonts w:ascii="Times New Roman" w:eastAsia="Verdana" w:hAnsi="Times New Roman" w:cs="Times New Roman"/>
          <w:color w:val="000000"/>
          <w:sz w:val="24"/>
          <w:szCs w:val="24"/>
        </w:rPr>
        <w:t>Ялта</w:t>
      </w:r>
    </w:p>
    <w:p w:rsidR="00AE1A8D" w:rsidRPr="003D28E4" w:rsidRDefault="00AE1A8D" w:rsidP="00091BFF">
      <w:pPr>
        <w:spacing w:line="240" w:lineRule="auto"/>
        <w:contextualSpacing/>
        <w:jc w:val="center"/>
        <w:rPr>
          <w:rFonts w:ascii="Times New Roman" w:eastAsia="Times New Roman" w:hAnsi="Times New Roman" w:cs="Times New Roman"/>
          <w:b/>
          <w:color w:val="auto"/>
          <w:sz w:val="24"/>
          <w:szCs w:val="24"/>
        </w:rPr>
      </w:pPr>
      <w:r w:rsidRPr="003D28E4">
        <w:rPr>
          <w:rFonts w:ascii="Times New Roman" w:eastAsia="Verdana" w:hAnsi="Times New Roman" w:cs="Times New Roman"/>
          <w:color w:val="000000"/>
          <w:sz w:val="24"/>
          <w:szCs w:val="24"/>
        </w:rPr>
        <w:t>2021 год</w:t>
      </w:r>
      <w:r w:rsidRPr="003D28E4">
        <w:rPr>
          <w:rFonts w:ascii="Times New Roman" w:hAnsi="Times New Roman" w:cs="Times New Roman"/>
          <w:b/>
          <w:sz w:val="24"/>
          <w:szCs w:val="24"/>
        </w:rPr>
        <w:br w:type="page"/>
      </w:r>
    </w:p>
    <w:p w:rsidR="001E4369" w:rsidRPr="003D28E4" w:rsidRDefault="00AE1A8D" w:rsidP="00091BFF">
      <w:pPr>
        <w:spacing w:line="240" w:lineRule="auto"/>
        <w:contextualSpacing/>
        <w:rPr>
          <w:rFonts w:ascii="Times New Roman" w:hAnsi="Times New Roman" w:cs="Times New Roman"/>
          <w:b/>
          <w:bCs/>
          <w:sz w:val="24"/>
          <w:szCs w:val="24"/>
        </w:rPr>
      </w:pPr>
      <w:r w:rsidRPr="003D28E4">
        <w:rPr>
          <w:rFonts w:ascii="Times New Roman" w:hAnsi="Times New Roman" w:cs="Times New Roman"/>
          <w:b/>
          <w:sz w:val="24"/>
          <w:szCs w:val="24"/>
        </w:rPr>
        <w:lastRenderedPageBreak/>
        <w:t>1. ОБЩИЕ ПОЛОЖЕНИЯ</w:t>
      </w:r>
    </w:p>
    <w:p w:rsidR="001E4369" w:rsidRPr="003D28E4" w:rsidRDefault="001E4369" w:rsidP="00091BFF">
      <w:pPr>
        <w:spacing w:line="240" w:lineRule="auto"/>
        <w:contextualSpacing/>
        <w:rPr>
          <w:rFonts w:ascii="Times New Roman" w:hAnsi="Times New Roman" w:cs="Times New Roman"/>
          <w:b/>
          <w:bCs/>
          <w:sz w:val="24"/>
          <w:szCs w:val="24"/>
        </w:rPr>
      </w:pPr>
    </w:p>
    <w:p w:rsidR="001E4369" w:rsidRPr="003D28E4" w:rsidRDefault="00AE1A8D" w:rsidP="00091BFF">
      <w:pPr>
        <w:spacing w:line="240" w:lineRule="auto"/>
        <w:contextualSpacing/>
        <w:jc w:val="both"/>
        <w:rPr>
          <w:rFonts w:ascii="Times New Roman" w:eastAsia="TimesNewRomanPSMT" w:hAnsi="Times New Roman" w:cs="Times New Roman"/>
          <w:sz w:val="24"/>
          <w:szCs w:val="24"/>
        </w:rPr>
      </w:pPr>
      <w:r w:rsidRPr="003D28E4">
        <w:rPr>
          <w:rFonts w:ascii="Times New Roman" w:hAnsi="Times New Roman" w:cs="Times New Roman"/>
          <w:sz w:val="24"/>
          <w:szCs w:val="24"/>
        </w:rPr>
        <w:t xml:space="preserve">1.1. Настоящие Правила оценки возможного вреда субъектам персональных данных и принятия мер по его предотвращению (далее – «Правила») определяют порядок оценки вреда, который может быть причинён субъектам персональных в случае нарушения Федерального закона № 152-ФЗ «О персональных данных» (далее – Федеральный закон «О персональных данных»), и отражают соотношение указанного возможного вреда и принимаемых мер, направленных на обеспечение выполнения обязанностей </w:t>
      </w:r>
      <w:r w:rsidR="003D3432" w:rsidRPr="003D28E4">
        <w:rPr>
          <w:rFonts w:ascii="Times New Roman" w:hAnsi="Times New Roman" w:cs="Times New Roman"/>
          <w:sz w:val="24"/>
          <w:szCs w:val="24"/>
        </w:rPr>
        <w:t>ИП Двуреченский Максим Станиславович, ОГРНИП 317910200145200, ИНН 910312296185, дата регистрации в качестве индивидуального предпринимателя: «24» ноября 2017 г.</w:t>
      </w:r>
      <w:r w:rsidRPr="003D28E4">
        <w:rPr>
          <w:rFonts w:ascii="Times New Roman" w:eastAsia="TimesNewRomanPSMT" w:hAnsi="Times New Roman" w:cs="Times New Roman"/>
          <w:sz w:val="24"/>
          <w:szCs w:val="24"/>
        </w:rPr>
        <w:t xml:space="preserve"> (далее – «Оператор»).</w:t>
      </w:r>
    </w:p>
    <w:p w:rsidR="001E4369" w:rsidRPr="003D28E4" w:rsidRDefault="001E4369" w:rsidP="00091BFF">
      <w:pPr>
        <w:spacing w:line="240" w:lineRule="auto"/>
        <w:contextualSpacing/>
        <w:jc w:val="both"/>
        <w:rPr>
          <w:rFonts w:ascii="Times New Roman" w:eastAsia="TimesNewRomanPSMT"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1.2. Настоящие Правила разработаны в соответствии с законодательством Российской Федерации в области обработки и защиты персональных данных.</w:t>
      </w:r>
      <w:bookmarkStart w:id="23" w:name="_Toc455045328"/>
      <w:bookmarkStart w:id="24" w:name="_Toc32351901"/>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b/>
          <w:sz w:val="24"/>
          <w:szCs w:val="24"/>
        </w:rPr>
      </w:pPr>
      <w:r w:rsidRPr="003D28E4">
        <w:rPr>
          <w:rFonts w:ascii="Times New Roman" w:hAnsi="Times New Roman" w:cs="Times New Roman"/>
          <w:b/>
          <w:sz w:val="24"/>
          <w:szCs w:val="24"/>
        </w:rPr>
        <w:t>2. МЕТОДИКА ОЦЕНКИ ВОЗМОЖНОГО ВРЕДА СУБЪЕКТАМ ПЕРСОНАЛЬНЫХ ДАННЫХ</w:t>
      </w:r>
      <w:bookmarkEnd w:id="23"/>
      <w:bookmarkEnd w:id="24"/>
    </w:p>
    <w:p w:rsidR="001E4369" w:rsidRPr="003D28E4" w:rsidRDefault="001E4369" w:rsidP="00091BFF">
      <w:pPr>
        <w:spacing w:line="240" w:lineRule="auto"/>
        <w:contextualSpacing/>
        <w:jc w:val="both"/>
        <w:rPr>
          <w:rFonts w:ascii="Times New Roman" w:hAnsi="Times New Roman" w:cs="Times New Roman"/>
          <w:b/>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2.1. Вред субъекту персональных данных возникает в результате неправомерного или случайного доступа к персональным данным,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2.2. Перечисленные неправомерные действия определяются как следующие нарушения безопасности информации:</w:t>
      </w:r>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2.2.1. Неправомерное предоставление, распространение и копирование персональных данных являются нарушением конфиденциальности персональных данных.</w:t>
      </w:r>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2.2.2. Неправомерное уничтожение и блокирование персональных данных является нарушением доступности персональных данных.</w:t>
      </w:r>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2.2.3. Неправомерное изменение персональных данных является нарушением целостности персональных данных.</w:t>
      </w:r>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2.2.4. Нарушение права субъекта требовать от оператора уточнения его персональных данных, их блокирования или уничтожения является нарушением целостности информации.</w:t>
      </w:r>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2.2.5. Нарушение права субъекта на получение информации, касающейся обработки его персональных данных, является нарушением доступности персональных данных.</w:t>
      </w:r>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2.2.6. Обработка персональных данных, выходящая за рамки установленных и законных целей обработки, в объёме больше необходимого для достижения установленных и законных целей и дольше установленных сроков является нарушением конфиденциальности персональных данных.</w:t>
      </w:r>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2.2.7. Неправомерное получение персональных данных от лица, не являющегося субъектом персональных данных, является нарушением конфиденциальности персональных данных.</w:t>
      </w:r>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2.2.8. Принятие решения, порождающего юридические последствия в отношении субъекта персональных данных или иным образом затрагивающие его права и законные интересы, на основании исключительно автоматизированной обработки его персональных данных без </w:t>
      </w:r>
      <w:r w:rsidRPr="003D28E4">
        <w:rPr>
          <w:rFonts w:ascii="Times New Roman" w:hAnsi="Times New Roman" w:cs="Times New Roman"/>
          <w:sz w:val="24"/>
          <w:szCs w:val="24"/>
        </w:rPr>
        <w:lastRenderedPageBreak/>
        <w:t>согласия на то в письменной форме субъекта персональных данных или непредусмотренное федеральными законами, является нарушением конфиденциальности персональных данных.</w:t>
      </w:r>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2.3. Субъекту персональных данных может быть причинён вред в форме:</w:t>
      </w:r>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2.3.1. Убытков – расходов, которые лицо, чье право нарушено, понесло или должно будет понести для восстановления нарушенного права, утраты или повреждения его имущества (реальный ущерб), а также неполученных доходов, которые это лицо получило бы при обычных условиях гражданского оборота, если бы его право не было нарушено.</w:t>
      </w:r>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2.3.2. Морального вреда – физических или нравственных страданий, причиняемых действиями, нарушающими личные неимущественные права гражданина либо посягающими на принадлежащие гражданину другие нематериальные блага, а также в других случаях, предусмотренных законом.</w:t>
      </w:r>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2.4. В оценке возможного вреда Оператор исходит из следующего способа учёта последствий допущенного нарушения принципов обработки персональных данных:</w:t>
      </w:r>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2.4.1. Низкий уровень возможного вреда – последствия нарушения принципов обработки персональных данных включают только нарушение целостности персональных данных, либо только нарушение доступности персональных данных.</w:t>
      </w:r>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2.4.2. Средний уровень возможного вреда – последствия нарушения принципов обработки персональных данных включают нарушение только целостности, либо только доступности, либо только конфиденциальности персональных данных, повлекшее убытки и моральный вред.</w:t>
      </w:r>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2.4.3. Высокий уровень возможного вреда – во всех остальных случаях.</w:t>
      </w:r>
      <w:bookmarkStart w:id="25" w:name="_Toc455045329"/>
      <w:bookmarkStart w:id="26" w:name="_Toc32351902"/>
    </w:p>
    <w:p w:rsidR="001E4369" w:rsidRPr="003D28E4" w:rsidRDefault="001E4369" w:rsidP="00091BFF">
      <w:pPr>
        <w:spacing w:line="240" w:lineRule="auto"/>
        <w:contextualSpacing/>
        <w:jc w:val="both"/>
        <w:rPr>
          <w:rFonts w:ascii="Times New Roman" w:hAnsi="Times New Roman" w:cs="Times New Roman"/>
          <w:sz w:val="24"/>
          <w:szCs w:val="24"/>
        </w:rPr>
      </w:pPr>
    </w:p>
    <w:p w:rsidR="001E4369" w:rsidRPr="003D28E4" w:rsidRDefault="00AE1A8D" w:rsidP="00091BFF">
      <w:pPr>
        <w:spacing w:line="240" w:lineRule="auto"/>
        <w:contextualSpacing/>
        <w:jc w:val="both"/>
        <w:rPr>
          <w:rFonts w:ascii="Times New Roman" w:hAnsi="Times New Roman" w:cs="Times New Roman"/>
          <w:b/>
          <w:sz w:val="24"/>
          <w:szCs w:val="24"/>
        </w:rPr>
      </w:pPr>
      <w:r w:rsidRPr="003D28E4">
        <w:rPr>
          <w:rFonts w:ascii="Times New Roman" w:hAnsi="Times New Roman" w:cs="Times New Roman"/>
          <w:b/>
          <w:sz w:val="24"/>
          <w:szCs w:val="24"/>
        </w:rPr>
        <w:t>3. ПОРЯДОК ПРОВЕДЕНИЯ ОЦЕНКИ ВОЗМОЖНОГО ВРЕДА</w:t>
      </w:r>
      <w:bookmarkEnd w:id="25"/>
      <w:r w:rsidRPr="003D28E4">
        <w:rPr>
          <w:rFonts w:ascii="Times New Roman" w:hAnsi="Times New Roman" w:cs="Times New Roman"/>
          <w:b/>
          <w:sz w:val="24"/>
          <w:szCs w:val="24"/>
        </w:rPr>
        <w:t xml:space="preserve"> И ОПРЕДЕЛЕНИЯ СОСТАВА ПРИНИМАЕМЫХ МЕР ПО ЕГО ПРЕДОТВРАЩЕНИЮ</w:t>
      </w:r>
      <w:bookmarkEnd w:id="26"/>
    </w:p>
    <w:p w:rsidR="001E4369" w:rsidRPr="003D28E4" w:rsidRDefault="001E4369" w:rsidP="00091BFF">
      <w:pPr>
        <w:spacing w:line="240" w:lineRule="auto"/>
        <w:contextualSpacing/>
        <w:jc w:val="both"/>
        <w:rPr>
          <w:rFonts w:ascii="Times New Roman" w:hAnsi="Times New Roman" w:cs="Times New Roman"/>
          <w:b/>
          <w:sz w:val="24"/>
          <w:szCs w:val="24"/>
        </w:rPr>
      </w:pPr>
    </w:p>
    <w:p w:rsidR="001E4369"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3.1. Оценка возможного вреда субъектам персональных данных и определение состава принимаемых мер по его предотвращению осуществляется комиссией по обработке персональных данных, в соответствии с методикой, описанной в разделе 2 настоящих Правил, и на основании экспертных значений, приведённых в Приложении № 1 к настоящим Правилам.</w:t>
      </w:r>
    </w:p>
    <w:p w:rsidR="001E4369" w:rsidRPr="003D28E4" w:rsidRDefault="001E4369" w:rsidP="00091BFF">
      <w:pPr>
        <w:spacing w:line="240" w:lineRule="auto"/>
        <w:contextualSpacing/>
        <w:jc w:val="both"/>
        <w:rPr>
          <w:rFonts w:ascii="Times New Roman" w:hAnsi="Times New Roman" w:cs="Times New Roman"/>
          <w:sz w:val="24"/>
          <w:szCs w:val="24"/>
        </w:rPr>
      </w:pPr>
    </w:p>
    <w:p w:rsidR="00743FB8" w:rsidRPr="003D28E4" w:rsidRDefault="00AE1A8D" w:rsidP="00091BFF">
      <w:pPr>
        <w:spacing w:line="240" w:lineRule="auto"/>
        <w:contextualSpacing/>
        <w:jc w:val="both"/>
        <w:rPr>
          <w:rFonts w:ascii="Times New Roman" w:hAnsi="Times New Roman" w:cs="Times New Roman"/>
          <w:b/>
          <w:bCs/>
          <w:sz w:val="24"/>
          <w:szCs w:val="24"/>
        </w:rPr>
      </w:pPr>
      <w:r w:rsidRPr="003D28E4">
        <w:rPr>
          <w:rFonts w:ascii="Times New Roman" w:hAnsi="Times New Roman" w:cs="Times New Roman"/>
          <w:sz w:val="24"/>
          <w:szCs w:val="24"/>
        </w:rPr>
        <w:t>3.2. По результатам оценки возможного вреда субъектам персональных данных и определения состава принимаемых мер по его предотвращению Комиссия по обработке персональных данных составляет Акт оценки вреда субъектам персональных данных по форме, приведенной в Приложении № 2 к настоящим Правилам.</w:t>
      </w:r>
    </w:p>
    <w:p w:rsidR="00F2083C" w:rsidRPr="003D28E4" w:rsidRDefault="00F2083C" w:rsidP="00091BFF">
      <w:pPr>
        <w:pStyle w:val="23"/>
        <w:spacing w:before="0" w:after="120"/>
        <w:contextualSpacing/>
        <w:rPr>
          <w:rFonts w:ascii="Times New Roman" w:hAnsi="Times New Roman" w:cs="Times New Roman"/>
          <w:sz w:val="24"/>
          <w:szCs w:val="24"/>
        </w:rPr>
      </w:pPr>
    </w:p>
    <w:p w:rsidR="00743FB8" w:rsidRPr="003D28E4" w:rsidRDefault="00743FB8" w:rsidP="00091BFF">
      <w:pPr>
        <w:pStyle w:val="23"/>
        <w:spacing w:before="0" w:after="120"/>
        <w:contextualSpacing/>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spacing w:line="240" w:lineRule="auto"/>
        <w:contextualSpacing/>
        <w:rPr>
          <w:rFonts w:ascii="Times New Roman" w:hAnsi="Times New Roman" w:cs="Times New Roman"/>
          <w:sz w:val="24"/>
          <w:szCs w:val="24"/>
        </w:rPr>
      </w:pPr>
      <w:r w:rsidRPr="003D28E4">
        <w:rPr>
          <w:rFonts w:ascii="Times New Roman" w:hAnsi="Times New Roman" w:cs="Times New Roman"/>
          <w:sz w:val="24"/>
          <w:szCs w:val="24"/>
        </w:rPr>
        <w:br w:type="page"/>
      </w:r>
    </w:p>
    <w:p w:rsidR="00AE1A8D" w:rsidRPr="003D28E4" w:rsidRDefault="00AE1A8D" w:rsidP="00091BFF">
      <w:pPr>
        <w:pStyle w:val="a4"/>
        <w:contextualSpacing/>
        <w:jc w:val="right"/>
        <w:rPr>
          <w:rFonts w:ascii="Times New Roman" w:eastAsia="Calibri" w:hAnsi="Times New Roman" w:cs="Times New Roman"/>
          <w:sz w:val="24"/>
          <w:szCs w:val="24"/>
        </w:rPr>
      </w:pPr>
      <w:r w:rsidRPr="003D28E4">
        <w:rPr>
          <w:rFonts w:ascii="Times New Roman" w:eastAsia="Calibri" w:hAnsi="Times New Roman" w:cs="Times New Roman"/>
          <w:sz w:val="24"/>
          <w:szCs w:val="24"/>
        </w:rPr>
        <w:lastRenderedPageBreak/>
        <w:t>Приложение № 1</w:t>
      </w:r>
    </w:p>
    <w:p w:rsidR="00AE1A8D" w:rsidRPr="003D28E4" w:rsidRDefault="00AE1A8D" w:rsidP="00091BFF">
      <w:pPr>
        <w:spacing w:line="240" w:lineRule="auto"/>
        <w:contextualSpacing/>
        <w:jc w:val="right"/>
        <w:rPr>
          <w:rFonts w:ascii="Times New Roman" w:eastAsia="TimesNewRomanPSMT" w:hAnsi="Times New Roman" w:cs="Times New Roman"/>
          <w:sz w:val="24"/>
          <w:szCs w:val="24"/>
          <w:lang w:eastAsia="ru-RU"/>
        </w:rPr>
      </w:pPr>
      <w:r w:rsidRPr="003D28E4">
        <w:rPr>
          <w:rFonts w:ascii="Times New Roman" w:hAnsi="Times New Roman" w:cs="Times New Roman"/>
          <w:sz w:val="24"/>
          <w:szCs w:val="24"/>
        </w:rPr>
        <w:t>к П</w:t>
      </w:r>
      <w:r w:rsidR="00743FB8" w:rsidRPr="003D28E4">
        <w:rPr>
          <w:rFonts w:ascii="Times New Roman" w:hAnsi="Times New Roman" w:cs="Times New Roman"/>
          <w:sz w:val="24"/>
          <w:szCs w:val="24"/>
        </w:rPr>
        <w:t>равилам оценки возможного вреда</w:t>
      </w:r>
    </w:p>
    <w:p w:rsidR="00AE380E" w:rsidRPr="003D28E4" w:rsidRDefault="00743FB8" w:rsidP="00091BFF">
      <w:pPr>
        <w:spacing w:line="240" w:lineRule="auto"/>
        <w:contextualSpacing/>
        <w:jc w:val="right"/>
        <w:rPr>
          <w:rFonts w:ascii="Times New Roman" w:hAnsi="Times New Roman" w:cs="Times New Roman"/>
          <w:sz w:val="24"/>
          <w:szCs w:val="24"/>
        </w:rPr>
      </w:pPr>
      <w:r w:rsidRPr="003D28E4">
        <w:rPr>
          <w:rFonts w:ascii="Times New Roman" w:hAnsi="Times New Roman" w:cs="Times New Roman"/>
          <w:sz w:val="24"/>
          <w:szCs w:val="24"/>
        </w:rPr>
        <w:t>субъектам персональных данных и</w:t>
      </w:r>
    </w:p>
    <w:p w:rsidR="00AE1A8D" w:rsidRPr="003D28E4" w:rsidRDefault="00AE1A8D" w:rsidP="00091BFF">
      <w:pPr>
        <w:spacing w:line="240" w:lineRule="auto"/>
        <w:contextualSpacing/>
        <w:jc w:val="right"/>
        <w:rPr>
          <w:rFonts w:ascii="Times New Roman" w:hAnsi="Times New Roman" w:cs="Times New Roman"/>
          <w:sz w:val="24"/>
          <w:szCs w:val="24"/>
        </w:rPr>
      </w:pPr>
      <w:r w:rsidRPr="003D28E4">
        <w:rPr>
          <w:rFonts w:ascii="Times New Roman" w:hAnsi="Times New Roman" w:cs="Times New Roman"/>
          <w:sz w:val="24"/>
          <w:szCs w:val="24"/>
        </w:rPr>
        <w:t>принятия мер по его предотвращению</w:t>
      </w:r>
    </w:p>
    <w:p w:rsidR="00AE1A8D" w:rsidRPr="003D28E4" w:rsidRDefault="00743FB8"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AE380E" w:rsidRPr="003D28E4" w:rsidRDefault="00AE1A8D"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Приказом № 02/2</w:t>
      </w:r>
      <w:r w:rsidR="00AE380E" w:rsidRPr="003D28E4">
        <w:rPr>
          <w:rFonts w:ascii="Times New Roman" w:hAnsi="Times New Roman" w:cs="Times New Roman"/>
          <w:i/>
          <w:sz w:val="24"/>
          <w:szCs w:val="24"/>
        </w:rPr>
        <w:t xml:space="preserve">021-ПДн от </w:t>
      </w:r>
      <w:r w:rsidR="00546C61" w:rsidRPr="003D28E4">
        <w:rPr>
          <w:rFonts w:ascii="Times New Roman" w:hAnsi="Times New Roman" w:cs="Times New Roman"/>
          <w:i/>
          <w:sz w:val="24"/>
          <w:szCs w:val="24"/>
        </w:rPr>
        <w:t>«15» июня 2021</w:t>
      </w:r>
      <w:r w:rsidR="00AE380E" w:rsidRPr="003D28E4">
        <w:rPr>
          <w:rFonts w:ascii="Times New Roman" w:hAnsi="Times New Roman" w:cs="Times New Roman"/>
          <w:i/>
          <w:sz w:val="24"/>
          <w:szCs w:val="24"/>
        </w:rPr>
        <w:t xml:space="preserve"> г.)</w:t>
      </w:r>
    </w:p>
    <w:p w:rsidR="00AE380E" w:rsidRPr="003D28E4" w:rsidRDefault="00AE380E" w:rsidP="00091BFF">
      <w:pPr>
        <w:spacing w:line="240" w:lineRule="auto"/>
        <w:contextualSpacing/>
        <w:jc w:val="right"/>
        <w:rPr>
          <w:rFonts w:ascii="Times New Roman" w:hAnsi="Times New Roman" w:cs="Times New Roman"/>
          <w:i/>
          <w:sz w:val="24"/>
          <w:szCs w:val="24"/>
        </w:rPr>
      </w:pPr>
    </w:p>
    <w:p w:rsidR="00AE1A8D" w:rsidRPr="003D28E4" w:rsidRDefault="00AE1A8D"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ПОРЯДОК ОЦЕНКИ ВРЕДА, КОТОРЫЙ МОЖЕТ БЫТЬ ПРИЧИНЕН СУБЪЕКТАМ ПЕРСОНАЛЬНЫХ ДАННЫХ И СООТНЕСЕНИЯ ВОЗМОЖНОГО ВРЕДА И РЕАЛИЗУЕМЫХ ОПЕРАТОРОМ МЕР</w:t>
      </w:r>
    </w:p>
    <w:p w:rsidR="00AE380E" w:rsidRPr="003D28E4" w:rsidRDefault="00AE380E" w:rsidP="00091BFF">
      <w:pPr>
        <w:spacing w:line="240" w:lineRule="auto"/>
        <w:contextualSpacing/>
        <w:jc w:val="center"/>
        <w:rPr>
          <w:rFonts w:ascii="Times New Roman" w:hAnsi="Times New Roman" w:cs="Times New Roman"/>
          <w:i/>
          <w:sz w:val="24"/>
          <w:szCs w:val="24"/>
        </w:rPr>
      </w:pPr>
    </w:p>
    <w:tbl>
      <w:tblPr>
        <w:tblStyle w:val="a6"/>
        <w:tblW w:w="9356" w:type="dxa"/>
        <w:tblInd w:w="-5" w:type="dxa"/>
        <w:tblLayout w:type="fixed"/>
        <w:tblLook w:val="04A0" w:firstRow="1" w:lastRow="0" w:firstColumn="1" w:lastColumn="0" w:noHBand="0" w:noVBand="1"/>
      </w:tblPr>
      <w:tblGrid>
        <w:gridCol w:w="515"/>
        <w:gridCol w:w="2903"/>
        <w:gridCol w:w="2023"/>
        <w:gridCol w:w="445"/>
        <w:gridCol w:w="1060"/>
        <w:gridCol w:w="2410"/>
      </w:tblGrid>
      <w:tr w:rsidR="00AE1A8D" w:rsidRPr="003D28E4" w:rsidTr="00E7403F">
        <w:trPr>
          <w:tblHeader/>
        </w:trPr>
        <w:tc>
          <w:tcPr>
            <w:tcW w:w="515" w:type="dxa"/>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contextualSpacing/>
              <w:jc w:val="center"/>
              <w:rPr>
                <w:rFonts w:ascii="Times New Roman" w:hAnsi="Times New Roman" w:cs="Times New Roman"/>
                <w:b/>
                <w:sz w:val="20"/>
              </w:rPr>
            </w:pPr>
            <w:r w:rsidRPr="003D28E4">
              <w:rPr>
                <w:rFonts w:ascii="Times New Roman" w:hAnsi="Times New Roman" w:cs="Times New Roman"/>
                <w:b/>
                <w:sz w:val="20"/>
              </w:rPr>
              <w:t>№</w:t>
            </w:r>
          </w:p>
          <w:p w:rsidR="00AE1A8D" w:rsidRPr="003D28E4" w:rsidRDefault="00AE1A8D" w:rsidP="00091BFF">
            <w:pPr>
              <w:pStyle w:val="23"/>
              <w:spacing w:before="0"/>
              <w:contextualSpacing/>
              <w:jc w:val="center"/>
              <w:rPr>
                <w:rFonts w:ascii="Times New Roman" w:hAnsi="Times New Roman" w:cs="Times New Roman"/>
                <w:b/>
                <w:sz w:val="20"/>
              </w:rPr>
            </w:pPr>
            <w:r w:rsidRPr="003D28E4">
              <w:rPr>
                <w:rFonts w:ascii="Times New Roman" w:hAnsi="Times New Roman" w:cs="Times New Roman"/>
                <w:b/>
                <w:sz w:val="20"/>
              </w:rPr>
              <w:t>п/п</w:t>
            </w:r>
          </w:p>
        </w:tc>
        <w:tc>
          <w:tcPr>
            <w:tcW w:w="2903" w:type="dxa"/>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contextualSpacing/>
              <w:jc w:val="center"/>
              <w:rPr>
                <w:rFonts w:ascii="Times New Roman" w:hAnsi="Times New Roman" w:cs="Times New Roman"/>
                <w:b/>
                <w:sz w:val="20"/>
              </w:rPr>
            </w:pPr>
            <w:r w:rsidRPr="003D28E4">
              <w:rPr>
                <w:rFonts w:ascii="Times New Roman" w:hAnsi="Times New Roman" w:cs="Times New Roman"/>
                <w:b/>
                <w:sz w:val="20"/>
              </w:rPr>
              <w:t>Требования Федерального закона «О персональных данных», которые могут быть нарушены</w:t>
            </w:r>
          </w:p>
        </w:tc>
        <w:tc>
          <w:tcPr>
            <w:tcW w:w="2468" w:type="dxa"/>
            <w:gridSpan w:val="2"/>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spacing w:before="0"/>
              <w:contextualSpacing/>
              <w:jc w:val="center"/>
              <w:rPr>
                <w:rFonts w:ascii="Times New Roman" w:hAnsi="Times New Roman" w:cs="Times New Roman"/>
                <w:b/>
                <w:sz w:val="20"/>
              </w:rPr>
            </w:pPr>
            <w:r w:rsidRPr="003D28E4">
              <w:rPr>
                <w:rFonts w:ascii="Times New Roman" w:hAnsi="Times New Roman" w:cs="Times New Roman"/>
                <w:b/>
                <w:sz w:val="20"/>
              </w:rPr>
              <w:t>Возможные нарушение безопасности информации и причинённый субъекту вред</w:t>
            </w:r>
          </w:p>
        </w:tc>
        <w:tc>
          <w:tcPr>
            <w:tcW w:w="1060" w:type="dxa"/>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contextualSpacing/>
              <w:jc w:val="center"/>
              <w:rPr>
                <w:rFonts w:ascii="Times New Roman" w:hAnsi="Times New Roman" w:cs="Times New Roman"/>
                <w:b/>
                <w:sz w:val="20"/>
              </w:rPr>
            </w:pPr>
            <w:r w:rsidRPr="003D28E4">
              <w:rPr>
                <w:rFonts w:ascii="Times New Roman" w:hAnsi="Times New Roman" w:cs="Times New Roman"/>
                <w:b/>
                <w:sz w:val="20"/>
              </w:rPr>
              <w:t>Уровень возможного вреда</w:t>
            </w:r>
          </w:p>
        </w:tc>
        <w:tc>
          <w:tcPr>
            <w:tcW w:w="2410" w:type="dxa"/>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contextualSpacing/>
              <w:jc w:val="center"/>
              <w:rPr>
                <w:rFonts w:ascii="Times New Roman" w:hAnsi="Times New Roman" w:cs="Times New Roman"/>
                <w:b/>
                <w:sz w:val="20"/>
              </w:rPr>
            </w:pPr>
            <w:r w:rsidRPr="003D28E4">
              <w:rPr>
                <w:rFonts w:ascii="Times New Roman" w:hAnsi="Times New Roman" w:cs="Times New Roman"/>
                <w:b/>
                <w:sz w:val="20"/>
              </w:rPr>
              <w:t>Принимаемые меры по обеспечению выполнения обязанностей Оператором</w:t>
            </w:r>
          </w:p>
        </w:tc>
      </w:tr>
      <w:tr w:rsidR="00AE1A8D" w:rsidRPr="003D28E4" w:rsidTr="00E7403F">
        <w:tc>
          <w:tcPr>
            <w:tcW w:w="515" w:type="dxa"/>
            <w:vMerge w:val="restart"/>
            <w:tcBorders>
              <w:top w:val="single" w:sz="4" w:space="0" w:color="auto"/>
              <w:left w:val="single" w:sz="4" w:space="0" w:color="auto"/>
              <w:bottom w:val="single" w:sz="4" w:space="0" w:color="auto"/>
              <w:right w:val="single" w:sz="4" w:space="0" w:color="auto"/>
            </w:tcBorders>
          </w:tcPr>
          <w:p w:rsidR="00AE1A8D" w:rsidRPr="003D28E4" w:rsidRDefault="00AE1A8D" w:rsidP="008C4618">
            <w:pPr>
              <w:pStyle w:val="23"/>
              <w:numPr>
                <w:ilvl w:val="0"/>
                <w:numId w:val="18"/>
              </w:numPr>
              <w:spacing w:before="0" w:after="120"/>
              <w:ind w:left="454"/>
              <w:contextualSpacing/>
              <w:rPr>
                <w:rFonts w:ascii="Times New Roman" w:hAnsi="Times New Roman" w:cs="Times New Roman"/>
                <w:sz w:val="20"/>
              </w:rPr>
            </w:pPr>
          </w:p>
        </w:tc>
        <w:tc>
          <w:tcPr>
            <w:tcW w:w="2903"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Обработка ПДн должна ограничиваться достижением конкретных, заранее определенных и законных целей (часть 2 статьи 5 Федерального закона «О персональных данных»)</w:t>
            </w: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Убытки и моральный вред</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Высокий / Средний / Низкий</w:t>
            </w:r>
          </w:p>
        </w:tc>
        <w:tc>
          <w:tcPr>
            <w:tcW w:w="2410"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 xml:space="preserve">Цели обработки </w:t>
            </w:r>
            <w:r w:rsidR="00E7403F" w:rsidRPr="003D28E4">
              <w:rPr>
                <w:rFonts w:ascii="Times New Roman" w:hAnsi="Times New Roman" w:cs="Times New Roman"/>
                <w:sz w:val="20"/>
              </w:rPr>
              <w:t>персональных данных закреплены в п</w:t>
            </w:r>
            <w:r w:rsidRPr="003D28E4">
              <w:rPr>
                <w:rFonts w:ascii="Times New Roman" w:hAnsi="Times New Roman" w:cs="Times New Roman"/>
                <w:sz w:val="20"/>
              </w:rPr>
              <w:t xml:space="preserve">олитике </w:t>
            </w:r>
            <w:r w:rsidR="00E7403F" w:rsidRPr="003D28E4">
              <w:rPr>
                <w:rFonts w:ascii="Times New Roman" w:hAnsi="Times New Roman" w:cs="Times New Roman"/>
                <w:sz w:val="20"/>
              </w:rPr>
              <w:t xml:space="preserve">в отношении обработки персональных данных </w:t>
            </w:r>
            <w:r w:rsidRPr="003D28E4">
              <w:rPr>
                <w:rFonts w:ascii="Times New Roman" w:hAnsi="Times New Roman" w:cs="Times New Roman"/>
                <w:sz w:val="20"/>
              </w:rPr>
              <w:t>Оператора и в договорах, регламентирующих правоотношения Оператора с третьими лицами.</w:t>
            </w: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Целостность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Доступность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Конфиденциальность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val="restart"/>
            <w:tcBorders>
              <w:top w:val="single" w:sz="4" w:space="0" w:color="auto"/>
              <w:left w:val="single" w:sz="4" w:space="0" w:color="auto"/>
              <w:bottom w:val="single" w:sz="4" w:space="0" w:color="auto"/>
              <w:right w:val="single" w:sz="4" w:space="0" w:color="auto"/>
            </w:tcBorders>
          </w:tcPr>
          <w:p w:rsidR="00AE1A8D" w:rsidRPr="003D28E4" w:rsidRDefault="00AE1A8D" w:rsidP="008C4618">
            <w:pPr>
              <w:pStyle w:val="23"/>
              <w:numPr>
                <w:ilvl w:val="0"/>
                <w:numId w:val="18"/>
              </w:numPr>
              <w:spacing w:before="0" w:after="120"/>
              <w:ind w:left="454"/>
              <w:contextualSpacing/>
              <w:rPr>
                <w:rFonts w:ascii="Times New Roman" w:hAnsi="Times New Roman" w:cs="Times New Roman"/>
                <w:sz w:val="20"/>
              </w:rPr>
            </w:pPr>
          </w:p>
        </w:tc>
        <w:tc>
          <w:tcPr>
            <w:tcW w:w="2903"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Не допускается объединение баз данных, содержащих ПДн, обработка которых осуществляется в целях, несовместимых между собой (часть 3 статьи 5 Федерального закона «О персональных данных»)</w:t>
            </w: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Убытки и моральный вред</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Высокий / Средний / Низкий</w:t>
            </w:r>
          </w:p>
        </w:tc>
        <w:tc>
          <w:tcPr>
            <w:tcW w:w="2410"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 xml:space="preserve">Соответствующие нормы закреплены в </w:t>
            </w:r>
            <w:r w:rsidR="00E7403F" w:rsidRPr="003D28E4">
              <w:rPr>
                <w:rFonts w:ascii="Times New Roman" w:hAnsi="Times New Roman" w:cs="Times New Roman"/>
                <w:sz w:val="20"/>
              </w:rPr>
              <w:t>политике в отношении обработки персональных данных</w:t>
            </w: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Целостность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Доступность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Конфиденциальность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val="restart"/>
            <w:tcBorders>
              <w:top w:val="single" w:sz="4" w:space="0" w:color="auto"/>
              <w:left w:val="single" w:sz="4" w:space="0" w:color="auto"/>
              <w:bottom w:val="single" w:sz="4" w:space="0" w:color="auto"/>
              <w:right w:val="single" w:sz="4" w:space="0" w:color="auto"/>
            </w:tcBorders>
          </w:tcPr>
          <w:p w:rsidR="00AE1A8D" w:rsidRPr="003D28E4" w:rsidRDefault="00AE1A8D" w:rsidP="008C4618">
            <w:pPr>
              <w:pStyle w:val="23"/>
              <w:numPr>
                <w:ilvl w:val="0"/>
                <w:numId w:val="18"/>
              </w:numPr>
              <w:spacing w:before="0" w:after="120"/>
              <w:ind w:left="454"/>
              <w:contextualSpacing/>
              <w:rPr>
                <w:rFonts w:ascii="Times New Roman" w:hAnsi="Times New Roman" w:cs="Times New Roman"/>
                <w:sz w:val="20"/>
              </w:rPr>
            </w:pPr>
          </w:p>
        </w:tc>
        <w:tc>
          <w:tcPr>
            <w:tcW w:w="2903"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Обработке подлежат только ПДн, которые отвечают целям их обработки (часть 4 статьи 5 Федерального закона «О персональных данных»)</w:t>
            </w: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Убытки и моральный вред</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Высокий / Средний / Низкий</w:t>
            </w:r>
          </w:p>
        </w:tc>
        <w:tc>
          <w:tcPr>
            <w:tcW w:w="2410"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 xml:space="preserve">Соответствующие нормы закреплены в </w:t>
            </w:r>
            <w:r w:rsidR="00E7403F" w:rsidRPr="003D28E4">
              <w:rPr>
                <w:rFonts w:ascii="Times New Roman" w:hAnsi="Times New Roman" w:cs="Times New Roman"/>
                <w:sz w:val="20"/>
              </w:rPr>
              <w:t>политике в отношении обработки персональных данных</w:t>
            </w: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Целостность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Доступность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Конфиденциальность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val="restart"/>
            <w:tcBorders>
              <w:top w:val="single" w:sz="4" w:space="0" w:color="auto"/>
              <w:left w:val="single" w:sz="4" w:space="0" w:color="auto"/>
              <w:bottom w:val="single" w:sz="4" w:space="0" w:color="auto"/>
              <w:right w:val="single" w:sz="4" w:space="0" w:color="auto"/>
            </w:tcBorders>
          </w:tcPr>
          <w:p w:rsidR="00AE1A8D" w:rsidRPr="003D28E4" w:rsidRDefault="00AE1A8D" w:rsidP="008C4618">
            <w:pPr>
              <w:pStyle w:val="23"/>
              <w:numPr>
                <w:ilvl w:val="0"/>
                <w:numId w:val="18"/>
              </w:numPr>
              <w:spacing w:before="0" w:after="120"/>
              <w:ind w:left="454"/>
              <w:contextualSpacing/>
              <w:rPr>
                <w:rFonts w:ascii="Times New Roman" w:hAnsi="Times New Roman" w:cs="Times New Roman"/>
                <w:sz w:val="20"/>
              </w:rPr>
            </w:pPr>
          </w:p>
        </w:tc>
        <w:tc>
          <w:tcPr>
            <w:tcW w:w="2903"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Содержание и объем обрабатываемых ПДн должны соответствовать заявленным целям обработки (часть 5 статьи 5 Федерального закона «О персональных данных»)</w:t>
            </w: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Убытки и моральный вред</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Высокий / Средний / Низкий</w:t>
            </w:r>
          </w:p>
        </w:tc>
        <w:tc>
          <w:tcPr>
            <w:tcW w:w="2410"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 xml:space="preserve">Содержание и объем обрабатываемых </w:t>
            </w:r>
            <w:r w:rsidR="00214A65" w:rsidRPr="003D28E4">
              <w:rPr>
                <w:rFonts w:ascii="Times New Roman" w:hAnsi="Times New Roman" w:cs="Times New Roman"/>
                <w:sz w:val="20"/>
              </w:rPr>
              <w:t>персональных данных</w:t>
            </w:r>
            <w:r w:rsidRPr="003D28E4">
              <w:rPr>
                <w:rFonts w:ascii="Times New Roman" w:hAnsi="Times New Roman" w:cs="Times New Roman"/>
                <w:sz w:val="20"/>
              </w:rPr>
              <w:t xml:space="preserve"> </w:t>
            </w:r>
            <w:r w:rsidR="00214A65" w:rsidRPr="003D28E4">
              <w:rPr>
                <w:rFonts w:ascii="Times New Roman" w:hAnsi="Times New Roman" w:cs="Times New Roman"/>
                <w:sz w:val="20"/>
              </w:rPr>
              <w:t xml:space="preserve">устанавливается </w:t>
            </w:r>
            <w:r w:rsidRPr="003D28E4">
              <w:rPr>
                <w:rFonts w:ascii="Times New Roman" w:hAnsi="Times New Roman" w:cs="Times New Roman"/>
                <w:sz w:val="20"/>
              </w:rPr>
              <w:t xml:space="preserve">в </w:t>
            </w:r>
            <w:r w:rsidR="00214A65" w:rsidRPr="003D28E4">
              <w:rPr>
                <w:rFonts w:ascii="Times New Roman" w:hAnsi="Times New Roman" w:cs="Times New Roman"/>
                <w:sz w:val="20"/>
              </w:rPr>
              <w:t>политике в отношении обработки персональных данных</w:t>
            </w: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Целостность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Доступность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Конфиденциальность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val="restart"/>
            <w:tcBorders>
              <w:top w:val="single" w:sz="4" w:space="0" w:color="auto"/>
              <w:left w:val="single" w:sz="4" w:space="0" w:color="auto"/>
              <w:bottom w:val="single" w:sz="4" w:space="0" w:color="auto"/>
              <w:right w:val="single" w:sz="4" w:space="0" w:color="auto"/>
            </w:tcBorders>
          </w:tcPr>
          <w:p w:rsidR="00AE1A8D" w:rsidRPr="003D28E4" w:rsidRDefault="00AE1A8D" w:rsidP="008C4618">
            <w:pPr>
              <w:pStyle w:val="23"/>
              <w:numPr>
                <w:ilvl w:val="0"/>
                <w:numId w:val="18"/>
              </w:numPr>
              <w:spacing w:before="0" w:after="120"/>
              <w:ind w:left="454"/>
              <w:contextualSpacing/>
              <w:rPr>
                <w:rFonts w:ascii="Times New Roman" w:hAnsi="Times New Roman" w:cs="Times New Roman"/>
                <w:sz w:val="20"/>
              </w:rPr>
            </w:pPr>
          </w:p>
        </w:tc>
        <w:tc>
          <w:tcPr>
            <w:tcW w:w="2903"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При обработке ПДн должны быть обеспечены точность ПДн, их достаточность, а в необходимых случаях и актуальность по отношению к целям обработки ПДн (часть 6 статьи 5 Федерального закона «О персональных данных»)</w:t>
            </w: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Убытки и моральный вред</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Высокий / Средний / Низкий</w:t>
            </w:r>
          </w:p>
        </w:tc>
        <w:tc>
          <w:tcPr>
            <w:tcW w:w="2410"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 xml:space="preserve">Соответствующие нормы закреплены в </w:t>
            </w:r>
            <w:r w:rsidR="00214A65" w:rsidRPr="003D28E4">
              <w:rPr>
                <w:rFonts w:ascii="Times New Roman" w:hAnsi="Times New Roman" w:cs="Times New Roman"/>
                <w:sz w:val="20"/>
              </w:rPr>
              <w:t>политике в отношении обработки персональных данных</w:t>
            </w: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Целостность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Доступность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Конфиденциальность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val="restart"/>
            <w:tcBorders>
              <w:top w:val="single" w:sz="4" w:space="0" w:color="auto"/>
              <w:left w:val="single" w:sz="4" w:space="0" w:color="auto"/>
              <w:bottom w:val="single" w:sz="4" w:space="0" w:color="auto"/>
              <w:right w:val="single" w:sz="4" w:space="0" w:color="auto"/>
            </w:tcBorders>
          </w:tcPr>
          <w:p w:rsidR="00AE1A8D" w:rsidRPr="003D28E4" w:rsidRDefault="00AE1A8D" w:rsidP="008C4618">
            <w:pPr>
              <w:pStyle w:val="23"/>
              <w:numPr>
                <w:ilvl w:val="0"/>
                <w:numId w:val="18"/>
              </w:numPr>
              <w:spacing w:before="0" w:after="120"/>
              <w:ind w:left="454"/>
              <w:contextualSpacing/>
              <w:rPr>
                <w:rFonts w:ascii="Times New Roman" w:hAnsi="Times New Roman" w:cs="Times New Roman"/>
                <w:sz w:val="20"/>
              </w:rPr>
            </w:pPr>
          </w:p>
        </w:tc>
        <w:tc>
          <w:tcPr>
            <w:tcW w:w="2903"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 xml:space="preserve">Хранение ПДн должно осуществляться в форме, позволяющей определить субъекта ПДн, не дольше, чем этого требуют цели обработки ПДн, если срок хранения ПДн </w:t>
            </w:r>
            <w:r w:rsidRPr="003D28E4">
              <w:rPr>
                <w:rFonts w:ascii="Times New Roman" w:hAnsi="Times New Roman" w:cs="Times New Roman"/>
                <w:sz w:val="20"/>
              </w:rPr>
              <w:lastRenderedPageBreak/>
              <w:t>не установлен федеральным законом, договором, стороной которого, выгодоприобретателем или поручителем по которому является субъект ПДн (часть 7 статьи 5 Федерального закона «О персональных данных»)</w:t>
            </w: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lastRenderedPageBreak/>
              <w:t>Убытки и моральный вред</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Высокий / Средний / Низкий</w:t>
            </w:r>
          </w:p>
        </w:tc>
        <w:tc>
          <w:tcPr>
            <w:tcW w:w="2410"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 xml:space="preserve">Соответствующие нормы закреплены в </w:t>
            </w:r>
            <w:r w:rsidR="00214A65" w:rsidRPr="003D28E4">
              <w:rPr>
                <w:rFonts w:ascii="Times New Roman" w:hAnsi="Times New Roman" w:cs="Times New Roman"/>
                <w:sz w:val="20"/>
              </w:rPr>
              <w:t>политике в отношении обработки персональных данных</w:t>
            </w: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Целостность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Доступность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Конфиденциальность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val="restart"/>
            <w:tcBorders>
              <w:top w:val="single" w:sz="4" w:space="0" w:color="auto"/>
              <w:left w:val="single" w:sz="4" w:space="0" w:color="auto"/>
              <w:bottom w:val="single" w:sz="4" w:space="0" w:color="auto"/>
              <w:right w:val="single" w:sz="4" w:space="0" w:color="auto"/>
            </w:tcBorders>
          </w:tcPr>
          <w:p w:rsidR="00AE1A8D" w:rsidRPr="003D28E4" w:rsidRDefault="00AE1A8D" w:rsidP="008C4618">
            <w:pPr>
              <w:pStyle w:val="23"/>
              <w:numPr>
                <w:ilvl w:val="0"/>
                <w:numId w:val="18"/>
              </w:numPr>
              <w:spacing w:before="0" w:after="120"/>
              <w:ind w:left="454"/>
              <w:contextualSpacing/>
              <w:rPr>
                <w:rFonts w:ascii="Times New Roman" w:hAnsi="Times New Roman" w:cs="Times New Roman"/>
                <w:sz w:val="20"/>
              </w:rPr>
            </w:pPr>
          </w:p>
        </w:tc>
        <w:tc>
          <w:tcPr>
            <w:tcW w:w="2903"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Лицо, осуществляющее обработку ПДн по поручению оператора, обязано соблюдать принципы и правила обработки ПДн, предусмотренные настоящим Федеральным законом. В поручении оператора должны быть определены перечень действий (операций) с ПДн, которые будут совершаться лицом, осуществляющим обработку ПДн, и цели обработки, должна быть установлена обязанность такого лица соблюдать конфиденциальность персональных данных и обеспечивать безопасность ПДн при их обработке, а также должны быть указаны требования к защите обрабатываемых ПДн в соответствии со статьей 19 настоящего Федерального закона (часть 3 статьи 6 Федерального закона «О персональных данных»)</w:t>
            </w: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Убытки и моральный вред</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Высокий / Средний / Низкий</w:t>
            </w:r>
          </w:p>
        </w:tc>
        <w:tc>
          <w:tcPr>
            <w:tcW w:w="2410"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 xml:space="preserve">Соответствующие нормы закреплены в </w:t>
            </w:r>
            <w:r w:rsidR="00214A65" w:rsidRPr="003D28E4">
              <w:rPr>
                <w:rFonts w:ascii="Times New Roman" w:hAnsi="Times New Roman" w:cs="Times New Roman"/>
                <w:sz w:val="20"/>
              </w:rPr>
              <w:t>политике в отношении обработки персональных данных</w:t>
            </w:r>
            <w:r w:rsidRPr="003D28E4">
              <w:rPr>
                <w:rFonts w:ascii="Times New Roman" w:hAnsi="Times New Roman" w:cs="Times New Roman"/>
                <w:sz w:val="20"/>
              </w:rPr>
              <w:t xml:space="preserve"> и в договорах, регламентирующих правоотношения Оператора с третьими лицами.</w:t>
            </w: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Целостность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Доступность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Конфиденциальность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val="restart"/>
            <w:tcBorders>
              <w:top w:val="single" w:sz="4" w:space="0" w:color="auto"/>
              <w:left w:val="single" w:sz="4" w:space="0" w:color="auto"/>
              <w:bottom w:val="single" w:sz="4" w:space="0" w:color="auto"/>
              <w:right w:val="single" w:sz="4" w:space="0" w:color="auto"/>
            </w:tcBorders>
          </w:tcPr>
          <w:p w:rsidR="00AE1A8D" w:rsidRPr="003D28E4" w:rsidRDefault="00AE1A8D" w:rsidP="008C4618">
            <w:pPr>
              <w:pStyle w:val="23"/>
              <w:numPr>
                <w:ilvl w:val="0"/>
                <w:numId w:val="18"/>
              </w:numPr>
              <w:spacing w:before="0" w:after="120"/>
              <w:ind w:left="454"/>
              <w:contextualSpacing/>
              <w:rPr>
                <w:rFonts w:ascii="Times New Roman" w:hAnsi="Times New Roman" w:cs="Times New Roman"/>
                <w:sz w:val="20"/>
              </w:rPr>
            </w:pPr>
          </w:p>
        </w:tc>
        <w:tc>
          <w:tcPr>
            <w:tcW w:w="2903"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Операторы и иные лица, получившие доступ к ПДн, обязаны не раскрывать третьим лицам и не распространять ПДн без согласия субъекта ПДн, если иное не предусмотрено федеральным законом (статья 7 Федерального закона «О персональных данных»)</w:t>
            </w: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Убытки и моральный вред</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Высокий / Средний / Низкий</w:t>
            </w:r>
          </w:p>
        </w:tc>
        <w:tc>
          <w:tcPr>
            <w:tcW w:w="2410"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 xml:space="preserve">Соответствующие нормы закреплены в </w:t>
            </w:r>
            <w:r w:rsidR="00214A65" w:rsidRPr="003D28E4">
              <w:rPr>
                <w:rFonts w:ascii="Times New Roman" w:hAnsi="Times New Roman" w:cs="Times New Roman"/>
                <w:sz w:val="20"/>
              </w:rPr>
              <w:t>политике в отношении обработки персональных данных</w:t>
            </w:r>
            <w:r w:rsidRPr="003D28E4">
              <w:rPr>
                <w:rFonts w:ascii="Times New Roman" w:hAnsi="Times New Roman" w:cs="Times New Roman"/>
                <w:sz w:val="20"/>
              </w:rPr>
              <w:t xml:space="preserve"> и в договорах, регламентирующих правоотношения Оператора с третьими лицами.</w:t>
            </w: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Целостность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Доступность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Конфиденциальность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val="restart"/>
            <w:tcBorders>
              <w:top w:val="single" w:sz="4" w:space="0" w:color="auto"/>
              <w:left w:val="single" w:sz="4" w:space="0" w:color="auto"/>
              <w:bottom w:val="single" w:sz="4" w:space="0" w:color="auto"/>
              <w:right w:val="single" w:sz="4" w:space="0" w:color="auto"/>
            </w:tcBorders>
          </w:tcPr>
          <w:p w:rsidR="00AE1A8D" w:rsidRPr="003D28E4" w:rsidRDefault="00AE1A8D" w:rsidP="008C4618">
            <w:pPr>
              <w:pStyle w:val="23"/>
              <w:numPr>
                <w:ilvl w:val="0"/>
                <w:numId w:val="18"/>
              </w:numPr>
              <w:spacing w:before="0" w:after="120"/>
              <w:ind w:left="454"/>
              <w:contextualSpacing/>
              <w:rPr>
                <w:rFonts w:ascii="Times New Roman" w:hAnsi="Times New Roman" w:cs="Times New Roman"/>
                <w:sz w:val="20"/>
              </w:rPr>
            </w:pPr>
          </w:p>
        </w:tc>
        <w:tc>
          <w:tcPr>
            <w:tcW w:w="2903"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 xml:space="preserve">Субъект персональных данных принимает решение о предоставлении его ПДн и дает согласие на их обработку свободно, своей волей и в своем интересе. Согласие на обработку ПДн может быть дано субъектом ПДн или его представителем в любой позволяющей подтвердить факт его получения форме, если иное не установлено федеральным законом (часть 1 статьи 9 </w:t>
            </w:r>
            <w:r w:rsidRPr="003D28E4">
              <w:rPr>
                <w:rFonts w:ascii="Times New Roman" w:hAnsi="Times New Roman" w:cs="Times New Roman"/>
                <w:sz w:val="20"/>
              </w:rPr>
              <w:lastRenderedPageBreak/>
              <w:t>Федерального закона «О персональных данных»)</w:t>
            </w: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lastRenderedPageBreak/>
              <w:t>Убытки и моральный вред</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Высокий / Средний / Низкий</w:t>
            </w:r>
          </w:p>
        </w:tc>
        <w:tc>
          <w:tcPr>
            <w:tcW w:w="2410"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Согласия субъектов на обработку их персональных данных Оператором фиксируются надлежащим образом, позволяющим подтвердить факт их получения.</w:t>
            </w: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Целостность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Доступность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Конфиденциальность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val="restart"/>
            <w:tcBorders>
              <w:top w:val="single" w:sz="4" w:space="0" w:color="auto"/>
              <w:left w:val="single" w:sz="4" w:space="0" w:color="auto"/>
              <w:bottom w:val="single" w:sz="4" w:space="0" w:color="auto"/>
              <w:right w:val="single" w:sz="4" w:space="0" w:color="auto"/>
            </w:tcBorders>
          </w:tcPr>
          <w:p w:rsidR="00AE1A8D" w:rsidRPr="003D28E4" w:rsidRDefault="00AE1A8D" w:rsidP="008C4618">
            <w:pPr>
              <w:pStyle w:val="23"/>
              <w:numPr>
                <w:ilvl w:val="0"/>
                <w:numId w:val="18"/>
              </w:numPr>
              <w:spacing w:before="0" w:after="120"/>
              <w:ind w:left="454"/>
              <w:contextualSpacing/>
              <w:rPr>
                <w:rFonts w:ascii="Times New Roman" w:hAnsi="Times New Roman" w:cs="Times New Roman"/>
                <w:sz w:val="20"/>
              </w:rPr>
            </w:pPr>
          </w:p>
        </w:tc>
        <w:tc>
          <w:tcPr>
            <w:tcW w:w="2903"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ПДн могут быть получены оператором от лица, не являющегося субъектом ПДн, при условии предоставления оператору подтверждения наличия оснований, указанных в пунктах 2 – 11 части 1 статьи 6, части 2 статьи 10 и части 2 статьи 11 Федерального закона «О персональных данных» (часть 8 статьи 9 Федерального закона «О персональных данных»)</w:t>
            </w: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Убытки и моральный вред</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Высокий / Средний / Низкий</w:t>
            </w:r>
          </w:p>
        </w:tc>
        <w:tc>
          <w:tcPr>
            <w:tcW w:w="2410"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Соответствующие нормы закреплены в договорах, регламентирующих правоотношения Оператора с третьими лицами.</w:t>
            </w: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Целостность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Доступность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Конфиденциальность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E657A2" w:rsidRPr="003D28E4" w:rsidTr="00E7403F">
        <w:tc>
          <w:tcPr>
            <w:tcW w:w="515" w:type="dxa"/>
            <w:vMerge w:val="restart"/>
            <w:tcBorders>
              <w:top w:val="single" w:sz="4" w:space="0" w:color="auto"/>
              <w:left w:val="single" w:sz="4" w:space="0" w:color="auto"/>
              <w:bottom w:val="single" w:sz="4" w:space="0" w:color="auto"/>
              <w:right w:val="single" w:sz="4" w:space="0" w:color="auto"/>
            </w:tcBorders>
          </w:tcPr>
          <w:p w:rsidR="00E657A2" w:rsidRPr="003D28E4" w:rsidRDefault="00E657A2" w:rsidP="00E657A2">
            <w:pPr>
              <w:pStyle w:val="23"/>
              <w:numPr>
                <w:ilvl w:val="0"/>
                <w:numId w:val="18"/>
              </w:numPr>
              <w:spacing w:before="0" w:after="120"/>
              <w:ind w:left="454"/>
              <w:contextualSpacing/>
              <w:rPr>
                <w:rFonts w:ascii="Times New Roman" w:hAnsi="Times New Roman" w:cs="Times New Roman"/>
                <w:sz w:val="20"/>
              </w:rPr>
            </w:pPr>
          </w:p>
        </w:tc>
        <w:tc>
          <w:tcPr>
            <w:tcW w:w="2903" w:type="dxa"/>
            <w:vMerge w:val="restart"/>
            <w:tcBorders>
              <w:top w:val="single" w:sz="4" w:space="0" w:color="auto"/>
              <w:left w:val="single" w:sz="4" w:space="0" w:color="auto"/>
              <w:bottom w:val="single" w:sz="4" w:space="0" w:color="auto"/>
              <w:right w:val="single" w:sz="4" w:space="0" w:color="auto"/>
            </w:tcBorders>
            <w:hideMark/>
          </w:tcPr>
          <w:p w:rsidR="00E657A2" w:rsidRPr="003D28E4" w:rsidRDefault="00E657A2" w:rsidP="00E657A2">
            <w:pPr>
              <w:pStyle w:val="23"/>
              <w:spacing w:before="0"/>
              <w:contextualSpacing/>
              <w:rPr>
                <w:rFonts w:ascii="Times New Roman" w:hAnsi="Times New Roman" w:cs="Times New Roman"/>
                <w:sz w:val="20"/>
              </w:rPr>
            </w:pPr>
            <w:r w:rsidRPr="003D28E4">
              <w:rPr>
                <w:rFonts w:ascii="Times New Roman" w:hAnsi="Times New Roman" w:cs="Times New Roman"/>
                <w:sz w:val="20"/>
              </w:rPr>
              <w:t>Обработка специальных категорий ПДн,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(часть 1 статьи 10 Федерального закона «О персональных данных»)</w:t>
            </w:r>
          </w:p>
        </w:tc>
        <w:tc>
          <w:tcPr>
            <w:tcW w:w="2023" w:type="dxa"/>
            <w:tcBorders>
              <w:top w:val="single" w:sz="4" w:space="0" w:color="auto"/>
              <w:left w:val="single" w:sz="4" w:space="0" w:color="auto"/>
              <w:bottom w:val="single" w:sz="4" w:space="0" w:color="auto"/>
              <w:right w:val="single" w:sz="4" w:space="0" w:color="auto"/>
            </w:tcBorders>
            <w:hideMark/>
          </w:tcPr>
          <w:p w:rsidR="00E657A2" w:rsidRPr="003D28E4" w:rsidRDefault="00E657A2" w:rsidP="00E657A2">
            <w:pPr>
              <w:pStyle w:val="23"/>
              <w:spacing w:before="0"/>
              <w:contextualSpacing/>
              <w:rPr>
                <w:rFonts w:ascii="Times New Roman" w:hAnsi="Times New Roman" w:cs="Times New Roman"/>
                <w:sz w:val="20"/>
              </w:rPr>
            </w:pPr>
            <w:r w:rsidRPr="003D28E4">
              <w:rPr>
                <w:rFonts w:ascii="Times New Roman" w:hAnsi="Times New Roman" w:cs="Times New Roman"/>
                <w:sz w:val="20"/>
              </w:rPr>
              <w:t>Убытки и моральный вред</w:t>
            </w:r>
          </w:p>
        </w:tc>
        <w:tc>
          <w:tcPr>
            <w:tcW w:w="445" w:type="dxa"/>
            <w:tcBorders>
              <w:top w:val="single" w:sz="4" w:space="0" w:color="auto"/>
              <w:left w:val="single" w:sz="4" w:space="0" w:color="auto"/>
              <w:bottom w:val="single" w:sz="4" w:space="0" w:color="auto"/>
              <w:right w:val="single" w:sz="4" w:space="0" w:color="auto"/>
            </w:tcBorders>
            <w:hideMark/>
          </w:tcPr>
          <w:p w:rsidR="00E657A2" w:rsidRPr="003D28E4" w:rsidRDefault="00E657A2" w:rsidP="00E657A2">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rsidR="00E657A2" w:rsidRPr="003D28E4" w:rsidRDefault="00E657A2" w:rsidP="00E657A2">
            <w:pPr>
              <w:pStyle w:val="23"/>
              <w:spacing w:before="0"/>
              <w:contextualSpacing/>
              <w:rPr>
                <w:rFonts w:ascii="Times New Roman" w:hAnsi="Times New Roman" w:cs="Times New Roman"/>
                <w:sz w:val="20"/>
              </w:rPr>
            </w:pPr>
            <w:r w:rsidRPr="003D28E4">
              <w:rPr>
                <w:rFonts w:ascii="Times New Roman" w:hAnsi="Times New Roman" w:cs="Times New Roman"/>
                <w:sz w:val="20"/>
              </w:rPr>
              <w:t>Высокий / Средний / Низкий</w:t>
            </w:r>
          </w:p>
        </w:tc>
        <w:tc>
          <w:tcPr>
            <w:tcW w:w="2410" w:type="dxa"/>
            <w:vMerge w:val="restart"/>
            <w:tcBorders>
              <w:top w:val="single" w:sz="4" w:space="0" w:color="auto"/>
              <w:left w:val="single" w:sz="4" w:space="0" w:color="auto"/>
              <w:bottom w:val="single" w:sz="4" w:space="0" w:color="auto"/>
              <w:right w:val="single" w:sz="4" w:space="0" w:color="auto"/>
            </w:tcBorders>
            <w:hideMark/>
          </w:tcPr>
          <w:p w:rsidR="00E657A2" w:rsidRPr="003D28E4" w:rsidRDefault="00E657A2" w:rsidP="00E657A2">
            <w:pPr>
              <w:pStyle w:val="23"/>
              <w:spacing w:before="0"/>
              <w:contextualSpacing/>
              <w:rPr>
                <w:rFonts w:ascii="Times New Roman" w:hAnsi="Times New Roman" w:cs="Times New Roman"/>
                <w:sz w:val="20"/>
              </w:rPr>
            </w:pPr>
            <w:r w:rsidRPr="003D28E4">
              <w:rPr>
                <w:rFonts w:ascii="Times New Roman" w:hAnsi="Times New Roman" w:cs="Times New Roman"/>
                <w:sz w:val="20"/>
              </w:rPr>
              <w:t>Оператор не осуществляет обработку специальных категорий персональных данных.</w:t>
            </w:r>
          </w:p>
          <w:p w:rsidR="00E657A2" w:rsidRPr="003D28E4" w:rsidRDefault="00E657A2" w:rsidP="00E657A2">
            <w:pPr>
              <w:pStyle w:val="23"/>
              <w:spacing w:before="0"/>
              <w:contextualSpacing/>
              <w:rPr>
                <w:rFonts w:ascii="Times New Roman" w:hAnsi="Times New Roman" w:cs="Times New Roman"/>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Целостность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Доступность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Конфиденциальность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val="restart"/>
            <w:tcBorders>
              <w:top w:val="single" w:sz="4" w:space="0" w:color="auto"/>
              <w:left w:val="single" w:sz="4" w:space="0" w:color="auto"/>
              <w:bottom w:val="single" w:sz="4" w:space="0" w:color="auto"/>
              <w:right w:val="single" w:sz="4" w:space="0" w:color="auto"/>
            </w:tcBorders>
          </w:tcPr>
          <w:p w:rsidR="00AE1A8D" w:rsidRPr="003D28E4" w:rsidRDefault="00AE1A8D" w:rsidP="008C4618">
            <w:pPr>
              <w:pStyle w:val="23"/>
              <w:numPr>
                <w:ilvl w:val="0"/>
                <w:numId w:val="18"/>
              </w:numPr>
              <w:spacing w:before="0" w:after="120"/>
              <w:ind w:left="454"/>
              <w:contextualSpacing/>
              <w:rPr>
                <w:rFonts w:ascii="Times New Roman" w:hAnsi="Times New Roman" w:cs="Times New Roman"/>
                <w:sz w:val="20"/>
              </w:rPr>
            </w:pPr>
          </w:p>
        </w:tc>
        <w:tc>
          <w:tcPr>
            <w:tcW w:w="2903"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ПДн, могут обрабатываться только при наличии согласия в письменной форме субъекта ПДн (часть 1 статьи 11 Федерального закона «О персональных данных»)</w:t>
            </w: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Убытки и моральный вред</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Высокий / Средний / Низкий</w:t>
            </w:r>
          </w:p>
        </w:tc>
        <w:tc>
          <w:tcPr>
            <w:tcW w:w="2410" w:type="dxa"/>
            <w:vMerge w:val="restart"/>
            <w:tcBorders>
              <w:top w:val="single" w:sz="4" w:space="0" w:color="auto"/>
              <w:left w:val="single" w:sz="4" w:space="0" w:color="auto"/>
              <w:bottom w:val="single" w:sz="4" w:space="0" w:color="auto"/>
              <w:right w:val="single" w:sz="4" w:space="0" w:color="auto"/>
            </w:tcBorders>
            <w:hideMark/>
          </w:tcPr>
          <w:p w:rsidR="00E657A2" w:rsidRPr="003D28E4" w:rsidRDefault="00E657A2" w:rsidP="00E657A2">
            <w:pPr>
              <w:pStyle w:val="23"/>
              <w:spacing w:before="0"/>
              <w:contextualSpacing/>
              <w:rPr>
                <w:rFonts w:ascii="Times New Roman" w:hAnsi="Times New Roman" w:cs="Times New Roman"/>
                <w:sz w:val="20"/>
              </w:rPr>
            </w:pPr>
            <w:r w:rsidRPr="003D28E4">
              <w:rPr>
                <w:rFonts w:ascii="Times New Roman" w:hAnsi="Times New Roman" w:cs="Times New Roman"/>
                <w:sz w:val="20"/>
              </w:rPr>
              <w:t>Оператор не осуществляет обработку биометрических категорий персональных данных.</w:t>
            </w:r>
          </w:p>
          <w:p w:rsidR="00AE1A8D" w:rsidRPr="003D28E4" w:rsidRDefault="00AE1A8D" w:rsidP="00E657A2">
            <w:pPr>
              <w:pStyle w:val="23"/>
              <w:spacing w:before="0"/>
              <w:contextualSpacing/>
              <w:rPr>
                <w:rFonts w:ascii="Times New Roman" w:hAnsi="Times New Roman" w:cs="Times New Roman"/>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Целостность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Доступность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Конфиденциальность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val="restart"/>
            <w:tcBorders>
              <w:top w:val="single" w:sz="4" w:space="0" w:color="auto"/>
              <w:left w:val="single" w:sz="4" w:space="0" w:color="auto"/>
              <w:bottom w:val="single" w:sz="4" w:space="0" w:color="auto"/>
              <w:right w:val="single" w:sz="4" w:space="0" w:color="auto"/>
            </w:tcBorders>
          </w:tcPr>
          <w:p w:rsidR="00AE1A8D" w:rsidRPr="003D28E4" w:rsidRDefault="00AE1A8D" w:rsidP="008C4618">
            <w:pPr>
              <w:pStyle w:val="23"/>
              <w:numPr>
                <w:ilvl w:val="0"/>
                <w:numId w:val="18"/>
              </w:numPr>
              <w:spacing w:before="0" w:after="120"/>
              <w:ind w:left="454"/>
              <w:contextualSpacing/>
              <w:rPr>
                <w:rFonts w:ascii="Times New Roman" w:hAnsi="Times New Roman" w:cs="Times New Roman"/>
                <w:sz w:val="20"/>
              </w:rPr>
            </w:pPr>
          </w:p>
        </w:tc>
        <w:tc>
          <w:tcPr>
            <w:tcW w:w="2903"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Оператор обязан убедиться в том, что иностранным государством, на территорию которого осуществляется передача ПДн, обеспечивается адекватная защита прав субъектов ПДн, до начала осуществления трансграничной передачи ПДн (часть 3 статьи 12 Федерального закона «О персональных данных»)</w:t>
            </w: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Убытки и моральный вред</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Высокий / Средний / Низкий</w:t>
            </w:r>
          </w:p>
        </w:tc>
        <w:tc>
          <w:tcPr>
            <w:tcW w:w="2410" w:type="dxa"/>
            <w:vMerge w:val="restart"/>
            <w:tcBorders>
              <w:top w:val="single" w:sz="4" w:space="0" w:color="auto"/>
              <w:left w:val="single" w:sz="4" w:space="0" w:color="auto"/>
              <w:bottom w:val="single" w:sz="4" w:space="0" w:color="auto"/>
              <w:right w:val="single" w:sz="4" w:space="0" w:color="auto"/>
            </w:tcBorders>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Оператор не осуществляет трансграничную передачу персональных данных.</w:t>
            </w:r>
          </w:p>
          <w:p w:rsidR="00AE1A8D" w:rsidRPr="003D28E4" w:rsidRDefault="00AE1A8D" w:rsidP="00091BFF">
            <w:pPr>
              <w:pStyle w:val="23"/>
              <w:spacing w:before="0" w:after="160"/>
              <w:contextualSpacing/>
              <w:rPr>
                <w:rFonts w:ascii="Times New Roman" w:hAnsi="Times New Roman" w:cs="Times New Roman"/>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Целостность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Доступность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Конфиденциальность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val="restart"/>
            <w:tcBorders>
              <w:top w:val="single" w:sz="4" w:space="0" w:color="auto"/>
              <w:left w:val="single" w:sz="4" w:space="0" w:color="auto"/>
              <w:bottom w:val="single" w:sz="4" w:space="0" w:color="auto"/>
              <w:right w:val="single" w:sz="4" w:space="0" w:color="auto"/>
            </w:tcBorders>
          </w:tcPr>
          <w:p w:rsidR="00AE1A8D" w:rsidRPr="003D28E4" w:rsidRDefault="00AE1A8D" w:rsidP="008C4618">
            <w:pPr>
              <w:pStyle w:val="23"/>
              <w:numPr>
                <w:ilvl w:val="0"/>
                <w:numId w:val="18"/>
              </w:numPr>
              <w:spacing w:before="0" w:after="120"/>
              <w:ind w:left="454"/>
              <w:contextualSpacing/>
              <w:rPr>
                <w:rFonts w:ascii="Times New Roman" w:hAnsi="Times New Roman" w:cs="Times New Roman"/>
                <w:sz w:val="20"/>
              </w:rPr>
            </w:pPr>
          </w:p>
        </w:tc>
        <w:tc>
          <w:tcPr>
            <w:tcW w:w="2903"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 xml:space="preserve">Субъект ПДн вправе требовать от оператора уточнения его персональных данных, их блокирования или уничтожения в случае, если ПДн являются неполными, устаревшими, </w:t>
            </w:r>
            <w:r w:rsidRPr="003D28E4">
              <w:rPr>
                <w:rFonts w:ascii="Times New Roman" w:hAnsi="Times New Roman" w:cs="Times New Roman"/>
                <w:sz w:val="20"/>
              </w:rPr>
              <w:lastRenderedPageBreak/>
              <w:t>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(часть 1 статьи 14 Федерального закона «О персональных данных»)</w:t>
            </w: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lastRenderedPageBreak/>
              <w:t>Убытки и моральный вред</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Высокий / Средний / Низкий</w:t>
            </w:r>
          </w:p>
        </w:tc>
        <w:tc>
          <w:tcPr>
            <w:tcW w:w="2410"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Соответствующие нормы закреплены в Правилах рассмотрения запросов субъектов персональных данных или их представителей</w:t>
            </w: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Целостность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Доступность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Конфиденциальность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val="restart"/>
            <w:tcBorders>
              <w:top w:val="single" w:sz="4" w:space="0" w:color="auto"/>
              <w:left w:val="single" w:sz="4" w:space="0" w:color="auto"/>
              <w:bottom w:val="single" w:sz="4" w:space="0" w:color="auto"/>
              <w:right w:val="single" w:sz="4" w:space="0" w:color="auto"/>
            </w:tcBorders>
          </w:tcPr>
          <w:p w:rsidR="00AE1A8D" w:rsidRPr="003D28E4" w:rsidRDefault="00AE1A8D" w:rsidP="008C4618">
            <w:pPr>
              <w:pStyle w:val="23"/>
              <w:numPr>
                <w:ilvl w:val="0"/>
                <w:numId w:val="18"/>
              </w:numPr>
              <w:spacing w:before="0" w:after="120"/>
              <w:ind w:left="454"/>
              <w:contextualSpacing/>
              <w:rPr>
                <w:rFonts w:ascii="Times New Roman" w:hAnsi="Times New Roman" w:cs="Times New Roman"/>
                <w:sz w:val="20"/>
              </w:rPr>
            </w:pPr>
          </w:p>
        </w:tc>
        <w:tc>
          <w:tcPr>
            <w:tcW w:w="2903"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Субъект персональных данных имеет право на получение информации, касающейся обработки его персональных данных (часть 7 статьи 14 Федерального закона «О персональных данных»)</w:t>
            </w: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Убытки и моральный вред</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Высокий / Средний / Низкий</w:t>
            </w:r>
          </w:p>
        </w:tc>
        <w:tc>
          <w:tcPr>
            <w:tcW w:w="2410"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Соответствующие нормы закреплены в Правилах рассмотрения запросов субъектов персональных данных или их представителей</w:t>
            </w: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Целостность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Доступность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Конфиденциальность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val="restart"/>
            <w:tcBorders>
              <w:top w:val="single" w:sz="4" w:space="0" w:color="auto"/>
              <w:left w:val="single" w:sz="4" w:space="0" w:color="auto"/>
              <w:bottom w:val="single" w:sz="4" w:space="0" w:color="auto"/>
              <w:right w:val="single" w:sz="4" w:space="0" w:color="auto"/>
            </w:tcBorders>
          </w:tcPr>
          <w:p w:rsidR="00AE1A8D" w:rsidRPr="003D28E4" w:rsidRDefault="00AE1A8D" w:rsidP="008C4618">
            <w:pPr>
              <w:pStyle w:val="23"/>
              <w:numPr>
                <w:ilvl w:val="0"/>
                <w:numId w:val="18"/>
              </w:numPr>
              <w:spacing w:before="0" w:after="120"/>
              <w:ind w:left="454"/>
              <w:contextualSpacing/>
              <w:rPr>
                <w:rFonts w:ascii="Times New Roman" w:hAnsi="Times New Roman" w:cs="Times New Roman"/>
                <w:sz w:val="20"/>
              </w:rPr>
            </w:pPr>
          </w:p>
        </w:tc>
        <w:tc>
          <w:tcPr>
            <w:tcW w:w="2903"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ПДн только при наличии согласия в письменной форме субъекта ПДн или в случаях, предусмотренных федеральными законами, устанавливающими также меры по обеспечению соблюдения прав и законных интересов субъекта ПДн (часть 2 статьи 16 Федерального закона «О персональных данных»)</w:t>
            </w: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Убытки и моральный вред</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Высокий / Средний / Низкий</w:t>
            </w:r>
          </w:p>
        </w:tc>
        <w:tc>
          <w:tcPr>
            <w:tcW w:w="2410" w:type="dxa"/>
            <w:vMerge w:val="restart"/>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Оператор не осуществляет исключительно автоматизированную обработку персональных данных субъектов персональных данных.</w:t>
            </w: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Целостность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Доступность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r w:rsidR="00AE1A8D" w:rsidRPr="003D28E4" w:rsidTr="00E7403F">
        <w:tc>
          <w:tcPr>
            <w:tcW w:w="515"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023"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Конфиденциальность</w:t>
            </w:r>
          </w:p>
        </w:tc>
        <w:tc>
          <w:tcPr>
            <w:tcW w:w="445" w:type="dxa"/>
            <w:tcBorders>
              <w:top w:val="single" w:sz="4" w:space="0" w:color="auto"/>
              <w:left w:val="single" w:sz="4" w:space="0" w:color="auto"/>
              <w:bottom w:val="single" w:sz="4" w:space="0" w:color="auto"/>
              <w:right w:val="single" w:sz="4" w:space="0" w:color="auto"/>
            </w:tcBorders>
            <w:hideMark/>
          </w:tcPr>
          <w:p w:rsidR="00AE1A8D" w:rsidRPr="003D28E4" w:rsidRDefault="00AE1A8D" w:rsidP="00091BFF">
            <w:pPr>
              <w:pStyle w:val="23"/>
              <w:spacing w:before="0"/>
              <w:contextualSpacing/>
              <w:rPr>
                <w:rFonts w:ascii="Times New Roman" w:hAnsi="Times New Roman" w:cs="Times New Roman"/>
                <w:sz w:val="20"/>
              </w:rPr>
            </w:pPr>
            <w:r w:rsidRPr="003D28E4">
              <w:rPr>
                <w:rFonts w:ascii="Times New Roman" w:hAnsi="Times New Roman" w:cs="Times New Roman"/>
                <w:sz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E1A8D" w:rsidRPr="003D28E4" w:rsidRDefault="00AE1A8D" w:rsidP="00091BFF">
            <w:pPr>
              <w:spacing w:after="0" w:line="240" w:lineRule="auto"/>
              <w:contextualSpacing/>
              <w:rPr>
                <w:rFonts w:ascii="Times New Roman" w:eastAsiaTheme="minorHAnsi" w:hAnsi="Times New Roman" w:cs="Times New Roman"/>
                <w:color w:val="000000"/>
                <w:spacing w:val="-2"/>
                <w:sz w:val="20"/>
              </w:rPr>
            </w:pPr>
          </w:p>
        </w:tc>
      </w:tr>
    </w:tbl>
    <w:p w:rsidR="00AE1A8D" w:rsidRPr="003D28E4" w:rsidRDefault="00AE1A8D" w:rsidP="00091BFF">
      <w:pPr>
        <w:pStyle w:val="11"/>
        <w:spacing w:line="240" w:lineRule="auto"/>
        <w:ind w:left="0" w:right="-568" w:firstLine="0"/>
        <w:rPr>
          <w:rFonts w:ascii="Times New Roman" w:hAnsi="Times New Roman" w:cs="Times New Roman"/>
          <w:color w:val="auto"/>
          <w:sz w:val="24"/>
          <w:szCs w:val="24"/>
        </w:rPr>
      </w:pPr>
    </w:p>
    <w:p w:rsidR="00743FB8" w:rsidRPr="003D28E4" w:rsidRDefault="00743FB8" w:rsidP="00091BFF">
      <w:pPr>
        <w:pStyle w:val="11"/>
        <w:spacing w:line="240" w:lineRule="auto"/>
        <w:ind w:left="0" w:right="-568" w:firstLine="0"/>
        <w:rPr>
          <w:rFonts w:ascii="Times New Roman" w:hAnsi="Times New Roman" w:cs="Times New Roman"/>
          <w:color w:val="auto"/>
          <w:sz w:val="24"/>
          <w:szCs w:val="24"/>
        </w:rPr>
      </w:pPr>
    </w:p>
    <w:p w:rsidR="00AE1A8D" w:rsidRPr="003D28E4" w:rsidRDefault="00AE1A8D" w:rsidP="00091BFF">
      <w:pPr>
        <w:pStyle w:val="11"/>
        <w:spacing w:line="240" w:lineRule="auto"/>
        <w:ind w:left="0" w:right="-568" w:firstLine="0"/>
        <w:rPr>
          <w:rFonts w:ascii="Times New Roman" w:eastAsia="Times New Roman" w:hAnsi="Times New Roman" w:cs="Times New Roman"/>
          <w:i/>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spacing w:line="240" w:lineRule="auto"/>
        <w:contextualSpacing/>
        <w:rPr>
          <w:rFonts w:ascii="Times New Roman" w:hAnsi="Times New Roman" w:cs="Times New Roman"/>
          <w:sz w:val="24"/>
          <w:szCs w:val="24"/>
        </w:rPr>
      </w:pPr>
      <w:r w:rsidRPr="003D28E4">
        <w:rPr>
          <w:rFonts w:ascii="Times New Roman" w:hAnsi="Times New Roman" w:cs="Times New Roman"/>
          <w:sz w:val="24"/>
          <w:szCs w:val="24"/>
        </w:rPr>
        <w:br w:type="page"/>
      </w:r>
    </w:p>
    <w:p w:rsidR="00AE1A8D" w:rsidRPr="003D28E4" w:rsidRDefault="00AE1A8D" w:rsidP="00091BFF">
      <w:pPr>
        <w:pStyle w:val="a4"/>
        <w:contextualSpacing/>
        <w:jc w:val="right"/>
        <w:rPr>
          <w:rFonts w:ascii="Times New Roman" w:eastAsia="Calibri" w:hAnsi="Times New Roman" w:cs="Times New Roman"/>
          <w:sz w:val="24"/>
          <w:szCs w:val="24"/>
        </w:rPr>
      </w:pPr>
      <w:r w:rsidRPr="003D28E4">
        <w:rPr>
          <w:rFonts w:ascii="Times New Roman" w:eastAsia="Calibri" w:hAnsi="Times New Roman" w:cs="Times New Roman"/>
          <w:sz w:val="24"/>
          <w:szCs w:val="24"/>
        </w:rPr>
        <w:lastRenderedPageBreak/>
        <w:t>Приложение № 2</w:t>
      </w:r>
    </w:p>
    <w:p w:rsidR="00AE1A8D" w:rsidRPr="003D28E4" w:rsidRDefault="00AE1A8D" w:rsidP="00091BFF">
      <w:pPr>
        <w:spacing w:line="240" w:lineRule="auto"/>
        <w:contextualSpacing/>
        <w:jc w:val="right"/>
        <w:rPr>
          <w:rFonts w:ascii="Times New Roman" w:eastAsia="TimesNewRomanPSMT" w:hAnsi="Times New Roman" w:cs="Times New Roman"/>
          <w:sz w:val="24"/>
          <w:szCs w:val="24"/>
          <w:lang w:eastAsia="ru-RU"/>
        </w:rPr>
      </w:pPr>
      <w:r w:rsidRPr="003D28E4">
        <w:rPr>
          <w:rFonts w:ascii="Times New Roman" w:hAnsi="Times New Roman" w:cs="Times New Roman"/>
          <w:sz w:val="24"/>
          <w:szCs w:val="24"/>
        </w:rPr>
        <w:t>к П</w:t>
      </w:r>
      <w:r w:rsidR="00AE380E" w:rsidRPr="003D28E4">
        <w:rPr>
          <w:rFonts w:ascii="Times New Roman" w:hAnsi="Times New Roman" w:cs="Times New Roman"/>
          <w:sz w:val="24"/>
          <w:szCs w:val="24"/>
        </w:rPr>
        <w:t>равилам оценки возможного вреда</w:t>
      </w:r>
    </w:p>
    <w:p w:rsidR="00AE380E" w:rsidRPr="003D28E4" w:rsidRDefault="00AE380E" w:rsidP="00091BFF">
      <w:pPr>
        <w:spacing w:line="240" w:lineRule="auto"/>
        <w:contextualSpacing/>
        <w:jc w:val="right"/>
        <w:rPr>
          <w:rFonts w:ascii="Times New Roman" w:hAnsi="Times New Roman" w:cs="Times New Roman"/>
          <w:sz w:val="24"/>
          <w:szCs w:val="24"/>
        </w:rPr>
      </w:pPr>
      <w:r w:rsidRPr="003D28E4">
        <w:rPr>
          <w:rFonts w:ascii="Times New Roman" w:hAnsi="Times New Roman" w:cs="Times New Roman"/>
          <w:sz w:val="24"/>
          <w:szCs w:val="24"/>
        </w:rPr>
        <w:t>субъектам персональных данных и</w:t>
      </w:r>
    </w:p>
    <w:p w:rsidR="00AE1A8D" w:rsidRPr="003D28E4" w:rsidRDefault="00AE1A8D" w:rsidP="00091BFF">
      <w:pPr>
        <w:spacing w:line="240" w:lineRule="auto"/>
        <w:contextualSpacing/>
        <w:jc w:val="right"/>
        <w:rPr>
          <w:rFonts w:ascii="Times New Roman" w:hAnsi="Times New Roman" w:cs="Times New Roman"/>
          <w:sz w:val="24"/>
          <w:szCs w:val="24"/>
        </w:rPr>
      </w:pPr>
      <w:r w:rsidRPr="003D28E4">
        <w:rPr>
          <w:rFonts w:ascii="Times New Roman" w:hAnsi="Times New Roman" w:cs="Times New Roman"/>
          <w:sz w:val="24"/>
          <w:szCs w:val="24"/>
        </w:rPr>
        <w:t>принятия мер по его предотвращению</w:t>
      </w:r>
    </w:p>
    <w:p w:rsidR="00AE380E" w:rsidRPr="003D28E4" w:rsidRDefault="00AE380E"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AE380E" w:rsidRPr="003D28E4" w:rsidRDefault="00AE1A8D"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 xml:space="preserve">Приказом № 02/2021-ПДн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AE380E" w:rsidRPr="003D28E4" w:rsidRDefault="00AE380E" w:rsidP="00091BFF">
      <w:pPr>
        <w:spacing w:line="240" w:lineRule="auto"/>
        <w:contextualSpacing/>
        <w:jc w:val="center"/>
        <w:rPr>
          <w:rFonts w:ascii="Times New Roman" w:hAnsi="Times New Roman" w:cs="Times New Roman"/>
          <w:i/>
          <w:sz w:val="24"/>
          <w:szCs w:val="24"/>
        </w:rPr>
      </w:pPr>
    </w:p>
    <w:p w:rsidR="00AE380E" w:rsidRPr="003D28E4" w:rsidRDefault="00AE1A8D" w:rsidP="00091BFF">
      <w:pPr>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Форма</w:t>
      </w:r>
    </w:p>
    <w:p w:rsidR="00AE380E" w:rsidRPr="003D28E4" w:rsidRDefault="00AE380E" w:rsidP="00091BFF">
      <w:pPr>
        <w:spacing w:line="240" w:lineRule="auto"/>
        <w:contextualSpacing/>
        <w:jc w:val="center"/>
        <w:rPr>
          <w:rFonts w:ascii="Times New Roman" w:hAnsi="Times New Roman" w:cs="Times New Roman"/>
          <w:b/>
          <w:color w:val="auto"/>
          <w:sz w:val="24"/>
          <w:szCs w:val="24"/>
        </w:rPr>
      </w:pPr>
    </w:p>
    <w:p w:rsidR="00AE1A8D" w:rsidRPr="003D28E4" w:rsidRDefault="003D3432" w:rsidP="00091BFF">
      <w:pPr>
        <w:spacing w:line="240" w:lineRule="auto"/>
        <w:contextualSpacing/>
        <w:jc w:val="center"/>
        <w:rPr>
          <w:rFonts w:ascii="Times New Roman" w:hAnsi="Times New Roman" w:cs="Times New Roman"/>
          <w:i/>
          <w:sz w:val="24"/>
          <w:szCs w:val="24"/>
        </w:rPr>
      </w:pPr>
      <w:r w:rsidRPr="003D28E4">
        <w:rPr>
          <w:rFonts w:ascii="Times New Roman" w:hAnsi="Times New Roman" w:cs="Times New Roman"/>
          <w:b/>
          <w:sz w:val="24"/>
          <w:szCs w:val="24"/>
        </w:rPr>
        <w:t>ИНДИВИДУАЛЬНЫЙ ПРЕДПРИНИМАТЕЛЬ ДВУРЕЧЕНСКИЙ М.С.</w:t>
      </w:r>
    </w:p>
    <w:p w:rsidR="00AE1A8D" w:rsidRPr="003D28E4" w:rsidRDefault="00AE1A8D" w:rsidP="00091BFF">
      <w:pPr>
        <w:pStyle w:val="a4"/>
        <w:pBdr>
          <w:bottom w:val="single" w:sz="12" w:space="1" w:color="auto"/>
        </w:pBdr>
        <w:contextualSpacing/>
        <w:rPr>
          <w:rFonts w:ascii="Times New Roman" w:hAnsi="Times New Roman" w:cs="Times New Roman"/>
          <w:b/>
          <w:sz w:val="24"/>
          <w:szCs w:val="24"/>
        </w:rPr>
      </w:pPr>
    </w:p>
    <w:p w:rsidR="00AE1A8D" w:rsidRPr="003D28E4" w:rsidRDefault="00AE1A8D" w:rsidP="00091BFF">
      <w:pPr>
        <w:pStyle w:val="a4"/>
        <w:contextualSpacing/>
        <w:rPr>
          <w:rFonts w:ascii="Times New Roman" w:hAnsi="Times New Roman" w:cs="Times New Roman"/>
          <w:b/>
          <w:sz w:val="24"/>
          <w:szCs w:val="24"/>
        </w:rPr>
      </w:pPr>
    </w:p>
    <w:p w:rsidR="00AE1A8D" w:rsidRPr="003D28E4" w:rsidRDefault="00AE1A8D"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 xml:space="preserve">А К Т </w:t>
      </w:r>
    </w:p>
    <w:p w:rsidR="00AE1A8D" w:rsidRPr="003D28E4" w:rsidRDefault="00AE1A8D" w:rsidP="00091BFF">
      <w:pPr>
        <w:spacing w:line="240" w:lineRule="auto"/>
        <w:contextualSpacing/>
        <w:jc w:val="center"/>
        <w:rPr>
          <w:rFonts w:ascii="Times New Roman" w:hAnsi="Times New Roman" w:cs="Times New Roman"/>
          <w:sz w:val="24"/>
          <w:szCs w:val="24"/>
        </w:rPr>
      </w:pPr>
    </w:p>
    <w:p w:rsidR="00AE1A8D" w:rsidRPr="003D28E4" w:rsidRDefault="00AE1A8D" w:rsidP="00091BFF">
      <w:pPr>
        <w:spacing w:line="240" w:lineRule="auto"/>
        <w:contextualSpacing/>
        <w:jc w:val="center"/>
        <w:rPr>
          <w:rFonts w:ascii="Times New Roman" w:hAnsi="Times New Roman" w:cs="Times New Roman"/>
          <w:sz w:val="24"/>
          <w:szCs w:val="24"/>
        </w:rPr>
      </w:pPr>
      <w:r w:rsidRPr="003D28E4">
        <w:rPr>
          <w:rFonts w:ascii="Times New Roman" w:eastAsia="TimesNewRomanPSMT" w:hAnsi="Times New Roman" w:cs="Times New Roman"/>
          <w:sz w:val="24"/>
          <w:szCs w:val="24"/>
        </w:rPr>
        <w:t xml:space="preserve">№ ____________ </w:t>
      </w:r>
      <w:r w:rsidRPr="003D28E4">
        <w:rPr>
          <w:rFonts w:ascii="Times New Roman" w:eastAsia="TimesNewRomanPSMT" w:hAnsi="Times New Roman" w:cs="Times New Roman"/>
          <w:sz w:val="24"/>
          <w:szCs w:val="24"/>
        </w:rPr>
        <w:tab/>
        <w:t xml:space="preserve">    </w:t>
      </w:r>
      <w:r w:rsidRPr="003D28E4">
        <w:rPr>
          <w:rFonts w:ascii="Times New Roman" w:eastAsia="TimesNewRomanPSMT" w:hAnsi="Times New Roman" w:cs="Times New Roman"/>
          <w:sz w:val="24"/>
          <w:szCs w:val="24"/>
        </w:rPr>
        <w:tab/>
      </w:r>
      <w:r w:rsidRPr="003D28E4">
        <w:rPr>
          <w:rFonts w:ascii="Times New Roman" w:eastAsia="TimesNewRomanPSMT" w:hAnsi="Times New Roman" w:cs="Times New Roman"/>
          <w:sz w:val="24"/>
          <w:szCs w:val="24"/>
        </w:rPr>
        <w:tab/>
      </w:r>
      <w:r w:rsidRPr="003D28E4">
        <w:rPr>
          <w:rFonts w:ascii="Times New Roman" w:eastAsia="TimesNewRomanPSMT" w:hAnsi="Times New Roman" w:cs="Times New Roman"/>
          <w:sz w:val="24"/>
          <w:szCs w:val="24"/>
        </w:rPr>
        <w:tab/>
      </w:r>
      <w:r w:rsidRPr="003D28E4">
        <w:rPr>
          <w:rFonts w:ascii="Times New Roman" w:eastAsia="TimesNewRomanPSMT" w:hAnsi="Times New Roman" w:cs="Times New Roman"/>
          <w:sz w:val="24"/>
          <w:szCs w:val="24"/>
        </w:rPr>
        <w:tab/>
      </w:r>
      <w:r w:rsidRPr="003D28E4">
        <w:rPr>
          <w:rFonts w:ascii="Times New Roman" w:eastAsia="TimesNewRomanPSMT" w:hAnsi="Times New Roman" w:cs="Times New Roman"/>
          <w:sz w:val="24"/>
          <w:szCs w:val="24"/>
        </w:rPr>
        <w:tab/>
        <w:t xml:space="preserve">         </w:t>
      </w:r>
      <w:proofErr w:type="gramStart"/>
      <w:r w:rsidRPr="003D28E4">
        <w:rPr>
          <w:rFonts w:ascii="Times New Roman" w:eastAsia="TimesNewRomanPSMT" w:hAnsi="Times New Roman" w:cs="Times New Roman"/>
          <w:sz w:val="24"/>
          <w:szCs w:val="24"/>
        </w:rPr>
        <w:t xml:space="preserve">   </w:t>
      </w:r>
      <w:r w:rsidRPr="003D28E4">
        <w:rPr>
          <w:rFonts w:ascii="Times New Roman" w:hAnsi="Times New Roman" w:cs="Times New Roman"/>
          <w:sz w:val="24"/>
          <w:szCs w:val="24"/>
        </w:rPr>
        <w:t>«</w:t>
      </w:r>
      <w:proofErr w:type="gramEnd"/>
      <w:r w:rsidRPr="003D28E4">
        <w:rPr>
          <w:rFonts w:ascii="Times New Roman" w:hAnsi="Times New Roman" w:cs="Times New Roman"/>
          <w:sz w:val="24"/>
          <w:szCs w:val="24"/>
        </w:rPr>
        <w:t>___» ___________ 20___ г.</w:t>
      </w:r>
    </w:p>
    <w:p w:rsidR="00AE1A8D" w:rsidRPr="003D28E4" w:rsidRDefault="00AE1A8D" w:rsidP="00091BFF">
      <w:pPr>
        <w:spacing w:line="240" w:lineRule="auto"/>
        <w:contextualSpacing/>
        <w:jc w:val="center"/>
        <w:rPr>
          <w:rFonts w:ascii="Times New Roman" w:hAnsi="Times New Roman" w:cs="Times New Roman"/>
          <w:b/>
          <w:sz w:val="24"/>
          <w:szCs w:val="24"/>
        </w:rPr>
      </w:pPr>
    </w:p>
    <w:p w:rsidR="00AE1A8D" w:rsidRPr="003D28E4" w:rsidRDefault="00AE1A8D"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ОЦЕНКИ ВРЕДА СУБЪЕКТАМ ПЕРСОНАЛЬНЫХ ДАННЫХ</w:t>
      </w:r>
    </w:p>
    <w:p w:rsidR="00AE1A8D" w:rsidRPr="003D28E4" w:rsidRDefault="00AE1A8D" w:rsidP="00091BFF">
      <w:pPr>
        <w:spacing w:line="240" w:lineRule="auto"/>
        <w:contextualSpacing/>
        <w:rPr>
          <w:rFonts w:ascii="Times New Roman" w:hAnsi="Times New Roman" w:cs="Times New Roman"/>
          <w:b/>
          <w:sz w:val="24"/>
          <w:szCs w:val="24"/>
        </w:rPr>
      </w:pPr>
    </w:p>
    <w:p w:rsidR="00AE1A8D" w:rsidRPr="003D28E4" w:rsidRDefault="00AE1A8D" w:rsidP="00091BFF">
      <w:pPr>
        <w:spacing w:before="20" w:after="20" w:line="240" w:lineRule="auto"/>
        <w:contextualSpacing/>
        <w:jc w:val="both"/>
        <w:rPr>
          <w:rFonts w:ascii="Times New Roman" w:eastAsia="Times New Roman" w:hAnsi="Times New Roman" w:cs="Times New Roman"/>
          <w:sz w:val="24"/>
          <w:szCs w:val="24"/>
          <w:lang w:eastAsia="ru-RU"/>
        </w:rPr>
      </w:pPr>
      <w:r w:rsidRPr="003D28E4">
        <w:rPr>
          <w:rFonts w:ascii="Times New Roman" w:hAnsi="Times New Roman" w:cs="Times New Roman"/>
          <w:sz w:val="24"/>
          <w:szCs w:val="24"/>
        </w:rPr>
        <w:t xml:space="preserve">Комиссия в составе: </w:t>
      </w:r>
    </w:p>
    <w:p w:rsidR="00AE1A8D" w:rsidRPr="003D28E4" w:rsidRDefault="00AE1A8D" w:rsidP="00091BFF">
      <w:pPr>
        <w:spacing w:before="20" w:after="20"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Председатель Комиссии: </w:t>
      </w:r>
    </w:p>
    <w:tbl>
      <w:tblPr>
        <w:tblW w:w="93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5"/>
        <w:gridCol w:w="4833"/>
      </w:tblGrid>
      <w:tr w:rsidR="00AE1A8D" w:rsidRPr="003D28E4" w:rsidTr="00D81D84">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8D" w:rsidRPr="003D28E4" w:rsidRDefault="00AE1A8D" w:rsidP="00091BFF">
            <w:pPr>
              <w:spacing w:line="240" w:lineRule="auto"/>
              <w:contextualSpacing/>
              <w:rPr>
                <w:rFonts w:ascii="Times New Roman" w:hAnsi="Times New Roman" w:cs="Times New Roman"/>
                <w:b/>
                <w:sz w:val="20"/>
                <w:szCs w:val="24"/>
              </w:rPr>
            </w:pPr>
            <w:r w:rsidRPr="003D28E4">
              <w:rPr>
                <w:rFonts w:ascii="Times New Roman" w:hAnsi="Times New Roman" w:cs="Times New Roman"/>
                <w:b/>
                <w:sz w:val="20"/>
                <w:szCs w:val="24"/>
              </w:rPr>
              <w:t>ФИО</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8D" w:rsidRPr="003D28E4" w:rsidRDefault="00AE1A8D" w:rsidP="00091BFF">
            <w:pPr>
              <w:spacing w:line="240" w:lineRule="auto"/>
              <w:contextualSpacing/>
              <w:rPr>
                <w:rFonts w:ascii="Times New Roman" w:hAnsi="Times New Roman" w:cs="Times New Roman"/>
                <w:b/>
                <w:sz w:val="20"/>
                <w:szCs w:val="24"/>
              </w:rPr>
            </w:pPr>
            <w:r w:rsidRPr="003D28E4">
              <w:rPr>
                <w:rFonts w:ascii="Times New Roman" w:hAnsi="Times New Roman" w:cs="Times New Roman"/>
                <w:b/>
                <w:sz w:val="20"/>
                <w:szCs w:val="24"/>
              </w:rPr>
              <w:t>Должность</w:t>
            </w:r>
          </w:p>
        </w:tc>
      </w:tr>
      <w:tr w:rsidR="00AE1A8D" w:rsidRPr="003D28E4" w:rsidTr="00D81D84">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AE1A8D" w:rsidRPr="003D28E4" w:rsidRDefault="00AE1A8D" w:rsidP="00091BFF">
            <w:pPr>
              <w:spacing w:line="240" w:lineRule="auto"/>
              <w:contextualSpacing/>
              <w:rPr>
                <w:rFonts w:ascii="Times New Roman" w:hAnsi="Times New Roman" w:cs="Times New Roman"/>
                <w:sz w:val="20"/>
                <w:szCs w:val="24"/>
              </w:rPr>
            </w:pP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E1A8D" w:rsidRPr="003D28E4" w:rsidRDefault="00AE1A8D" w:rsidP="00091BFF">
            <w:pPr>
              <w:spacing w:line="240" w:lineRule="auto"/>
              <w:contextualSpacing/>
              <w:rPr>
                <w:rFonts w:ascii="Times New Roman" w:hAnsi="Times New Roman" w:cs="Times New Roman"/>
                <w:sz w:val="20"/>
                <w:szCs w:val="24"/>
              </w:rPr>
            </w:pPr>
          </w:p>
        </w:tc>
      </w:tr>
    </w:tbl>
    <w:p w:rsidR="00AE1A8D" w:rsidRPr="003D28E4" w:rsidRDefault="00AE1A8D" w:rsidP="00091BFF">
      <w:pPr>
        <w:spacing w:before="20" w:after="20"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члены Комиссии:</w:t>
      </w:r>
    </w:p>
    <w:tbl>
      <w:tblPr>
        <w:tblW w:w="93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6"/>
        <w:gridCol w:w="4832"/>
      </w:tblGrid>
      <w:tr w:rsidR="00AE1A8D" w:rsidRPr="003D28E4" w:rsidTr="00D81D84">
        <w:tc>
          <w:tcPr>
            <w:tcW w:w="45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8D" w:rsidRPr="003D28E4" w:rsidRDefault="00AE1A8D" w:rsidP="00091BFF">
            <w:pPr>
              <w:spacing w:line="240" w:lineRule="auto"/>
              <w:contextualSpacing/>
              <w:rPr>
                <w:rFonts w:ascii="Times New Roman" w:hAnsi="Times New Roman" w:cs="Times New Roman"/>
                <w:b/>
                <w:sz w:val="20"/>
                <w:szCs w:val="24"/>
              </w:rPr>
            </w:pPr>
            <w:r w:rsidRPr="003D28E4">
              <w:rPr>
                <w:rFonts w:ascii="Times New Roman" w:hAnsi="Times New Roman" w:cs="Times New Roman"/>
                <w:b/>
                <w:sz w:val="20"/>
                <w:szCs w:val="24"/>
              </w:rPr>
              <w:t>ФИО</w:t>
            </w:r>
          </w:p>
        </w:tc>
        <w:tc>
          <w:tcPr>
            <w:tcW w:w="4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8D" w:rsidRPr="003D28E4" w:rsidRDefault="00AE1A8D" w:rsidP="00091BFF">
            <w:pPr>
              <w:spacing w:line="240" w:lineRule="auto"/>
              <w:contextualSpacing/>
              <w:rPr>
                <w:rFonts w:ascii="Times New Roman" w:hAnsi="Times New Roman" w:cs="Times New Roman"/>
                <w:b/>
                <w:sz w:val="20"/>
                <w:szCs w:val="24"/>
              </w:rPr>
            </w:pPr>
            <w:r w:rsidRPr="003D28E4">
              <w:rPr>
                <w:rFonts w:ascii="Times New Roman" w:hAnsi="Times New Roman" w:cs="Times New Roman"/>
                <w:b/>
                <w:sz w:val="20"/>
                <w:szCs w:val="24"/>
              </w:rPr>
              <w:t>Должность</w:t>
            </w:r>
          </w:p>
        </w:tc>
      </w:tr>
      <w:tr w:rsidR="00AE1A8D" w:rsidRPr="003D28E4" w:rsidTr="00D81D84">
        <w:tc>
          <w:tcPr>
            <w:tcW w:w="45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E1A8D" w:rsidRPr="003D28E4" w:rsidRDefault="00AE1A8D" w:rsidP="00091BFF">
            <w:pPr>
              <w:spacing w:line="240" w:lineRule="auto"/>
              <w:contextualSpacing/>
              <w:rPr>
                <w:rFonts w:ascii="Times New Roman" w:hAnsi="Times New Roman" w:cs="Times New Roman"/>
                <w:sz w:val="20"/>
                <w:szCs w:val="24"/>
              </w:rPr>
            </w:pPr>
          </w:p>
        </w:tc>
        <w:tc>
          <w:tcPr>
            <w:tcW w:w="4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E1A8D" w:rsidRPr="003D28E4" w:rsidRDefault="00AE1A8D" w:rsidP="00091BFF">
            <w:pPr>
              <w:spacing w:line="240" w:lineRule="auto"/>
              <w:contextualSpacing/>
              <w:rPr>
                <w:rFonts w:ascii="Times New Roman" w:hAnsi="Times New Roman" w:cs="Times New Roman"/>
                <w:sz w:val="20"/>
                <w:szCs w:val="24"/>
              </w:rPr>
            </w:pPr>
          </w:p>
        </w:tc>
      </w:tr>
      <w:tr w:rsidR="00AE1A8D" w:rsidRPr="003D28E4" w:rsidTr="00D81D84">
        <w:tc>
          <w:tcPr>
            <w:tcW w:w="45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E1A8D" w:rsidRPr="003D28E4" w:rsidRDefault="00AE1A8D" w:rsidP="00091BFF">
            <w:pPr>
              <w:spacing w:line="240" w:lineRule="auto"/>
              <w:contextualSpacing/>
              <w:rPr>
                <w:rFonts w:ascii="Times New Roman" w:hAnsi="Times New Roman" w:cs="Times New Roman"/>
                <w:sz w:val="20"/>
                <w:szCs w:val="24"/>
              </w:rPr>
            </w:pPr>
          </w:p>
        </w:tc>
        <w:tc>
          <w:tcPr>
            <w:tcW w:w="4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E1A8D" w:rsidRPr="003D28E4" w:rsidRDefault="00AE1A8D" w:rsidP="00091BFF">
            <w:pPr>
              <w:spacing w:line="240" w:lineRule="auto"/>
              <w:contextualSpacing/>
              <w:rPr>
                <w:rFonts w:ascii="Times New Roman" w:hAnsi="Times New Roman" w:cs="Times New Roman"/>
                <w:sz w:val="20"/>
                <w:szCs w:val="24"/>
              </w:rPr>
            </w:pPr>
          </w:p>
        </w:tc>
      </w:tr>
    </w:tbl>
    <w:p w:rsidR="00AE1A8D" w:rsidRPr="003D28E4" w:rsidRDefault="00AE1A8D" w:rsidP="00091BFF">
      <w:pPr>
        <w:spacing w:line="240" w:lineRule="auto"/>
        <w:contextualSpacing/>
        <w:jc w:val="both"/>
        <w:rPr>
          <w:rFonts w:ascii="Times New Roman" w:hAnsi="Times New Roman" w:cs="Times New Roman"/>
          <w:b/>
          <w:sz w:val="24"/>
          <w:szCs w:val="24"/>
        </w:rPr>
      </w:pPr>
    </w:p>
    <w:p w:rsidR="00AE1A8D" w:rsidRPr="003D28E4" w:rsidRDefault="00AE1A8D" w:rsidP="00091BFF">
      <w:pPr>
        <w:pStyle w:val="a4"/>
        <w:contextualSpacing/>
        <w:jc w:val="both"/>
        <w:rPr>
          <w:rFonts w:ascii="Times New Roman" w:eastAsia="Calibri" w:hAnsi="Times New Roman" w:cs="Times New Roman"/>
          <w:sz w:val="24"/>
          <w:szCs w:val="24"/>
        </w:rPr>
      </w:pPr>
      <w:r w:rsidRPr="003D28E4">
        <w:rPr>
          <w:rFonts w:ascii="Times New Roman" w:eastAsia="Calibri" w:hAnsi="Times New Roman" w:cs="Times New Roman"/>
          <w:sz w:val="24"/>
          <w:szCs w:val="24"/>
        </w:rPr>
        <w:t xml:space="preserve">наделённая полномочиями Приказом </w:t>
      </w:r>
      <w:r w:rsidRPr="003D28E4">
        <w:rPr>
          <w:rFonts w:ascii="Times New Roman" w:hAnsi="Times New Roman" w:cs="Times New Roman"/>
          <w:sz w:val="24"/>
          <w:szCs w:val="24"/>
        </w:rPr>
        <w:t xml:space="preserve">«О назначении </w:t>
      </w:r>
      <w:r w:rsidRPr="003D28E4">
        <w:rPr>
          <w:rFonts w:ascii="Times New Roman" w:eastAsia="Calibri" w:hAnsi="Times New Roman" w:cs="Times New Roman"/>
          <w:color w:val="00000A"/>
          <w:sz w:val="24"/>
          <w:szCs w:val="24"/>
        </w:rPr>
        <w:t>Комиссии по обработке персональных данных»</w:t>
      </w:r>
      <w:r w:rsidRPr="003D28E4">
        <w:rPr>
          <w:rFonts w:ascii="Times New Roman" w:eastAsia="Calibri" w:hAnsi="Times New Roman" w:cs="Times New Roman"/>
          <w:sz w:val="24"/>
          <w:szCs w:val="24"/>
        </w:rPr>
        <w:t xml:space="preserve"> № 09/2021-ПДн от </w:t>
      </w:r>
      <w:r w:rsidR="00546C61" w:rsidRPr="003D28E4">
        <w:rPr>
          <w:rFonts w:ascii="Times New Roman" w:eastAsia="Calibri" w:hAnsi="Times New Roman" w:cs="Times New Roman"/>
          <w:sz w:val="24"/>
          <w:szCs w:val="24"/>
        </w:rPr>
        <w:t>«15» июня 2021</w:t>
      </w:r>
      <w:r w:rsidRPr="003D28E4">
        <w:rPr>
          <w:rFonts w:ascii="Times New Roman" w:eastAsia="Calibri" w:hAnsi="Times New Roman" w:cs="Times New Roman"/>
          <w:sz w:val="24"/>
          <w:szCs w:val="24"/>
        </w:rPr>
        <w:t xml:space="preserve"> года составила настоящий акт о нижеследующем:</w:t>
      </w:r>
    </w:p>
    <w:p w:rsidR="00AE1A8D" w:rsidRPr="003D28E4" w:rsidRDefault="00AE1A8D" w:rsidP="00091BFF">
      <w:pPr>
        <w:spacing w:line="240" w:lineRule="auto"/>
        <w:contextualSpacing/>
        <w:jc w:val="both"/>
        <w:rPr>
          <w:rFonts w:ascii="Times New Roman" w:hAnsi="Times New Roman" w:cs="Times New Roman"/>
          <w:b/>
          <w:sz w:val="24"/>
          <w:szCs w:val="24"/>
        </w:rPr>
      </w:pP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Ответственным за организацию обработки персональных данных, наделенным полномочиями Приказом о назначении ответственного за организацию обработки персональных данных № 07/2021-ПДн от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года в соответствии с положениями Федерального закона от 27.07.2006 №152-ФЗ «О персональных данных» и Правилами оценки возможного вреда субъектам персональных данных и принятия мер по его предотвращению, утвержденными Приказом № 02/2021-ПДн от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года на основании ________________________________</w:t>
      </w:r>
      <w:r w:rsidR="00AE380E" w:rsidRPr="003D28E4">
        <w:rPr>
          <w:rFonts w:ascii="Times New Roman" w:hAnsi="Times New Roman" w:cs="Times New Roman"/>
          <w:sz w:val="24"/>
          <w:szCs w:val="24"/>
        </w:rPr>
        <w:t>____</w:t>
      </w:r>
      <w:r w:rsidRPr="003D28E4">
        <w:rPr>
          <w:rFonts w:ascii="Times New Roman" w:hAnsi="Times New Roman" w:cs="Times New Roman"/>
          <w:sz w:val="24"/>
          <w:szCs w:val="24"/>
        </w:rPr>
        <w:t>______________________________</w:t>
      </w:r>
    </w:p>
    <w:p w:rsidR="00AE1A8D" w:rsidRPr="003D28E4" w:rsidRDefault="00AE1A8D" w:rsidP="00091BFF">
      <w:pPr>
        <w:spacing w:line="240" w:lineRule="auto"/>
        <w:ind w:left="1418"/>
        <w:contextualSpacing/>
        <w:jc w:val="center"/>
        <w:rPr>
          <w:rFonts w:ascii="Times New Roman" w:hAnsi="Times New Roman" w:cs="Times New Roman"/>
          <w:i/>
          <w:sz w:val="24"/>
          <w:szCs w:val="24"/>
        </w:rPr>
      </w:pPr>
      <w:r w:rsidRPr="003D28E4">
        <w:rPr>
          <w:rFonts w:ascii="Times New Roman" w:hAnsi="Times New Roman" w:cs="Times New Roman"/>
          <w:i/>
          <w:sz w:val="20"/>
          <w:szCs w:val="24"/>
        </w:rPr>
        <w:t>(ежегодной плановой проверки, заявления субъекта персональных данных, судебного иска)</w:t>
      </w:r>
    </w:p>
    <w:p w:rsidR="00AE1A8D" w:rsidRPr="003D28E4" w:rsidRDefault="00AE1A8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было проведено расследование в результате было установлено, что уровень вреда, который может быть причинен субъекту персональных данных в случае нарушения данного закона, оценивается как ______________________</w:t>
      </w:r>
      <w:r w:rsidR="00AE380E" w:rsidRPr="003D28E4">
        <w:rPr>
          <w:rFonts w:ascii="Times New Roman" w:hAnsi="Times New Roman" w:cs="Times New Roman"/>
          <w:sz w:val="24"/>
          <w:szCs w:val="24"/>
        </w:rPr>
        <w:t>______________</w:t>
      </w:r>
      <w:r w:rsidRPr="003D28E4">
        <w:rPr>
          <w:rFonts w:ascii="Times New Roman" w:hAnsi="Times New Roman" w:cs="Times New Roman"/>
          <w:sz w:val="24"/>
          <w:szCs w:val="24"/>
        </w:rPr>
        <w:t>___________________________.</w:t>
      </w:r>
    </w:p>
    <w:p w:rsidR="00AE1A8D" w:rsidRPr="003D28E4" w:rsidRDefault="00AE1A8D" w:rsidP="00091BFF">
      <w:pPr>
        <w:spacing w:line="240" w:lineRule="auto"/>
        <w:ind w:left="1843"/>
        <w:contextualSpacing/>
        <w:jc w:val="center"/>
        <w:rPr>
          <w:rFonts w:ascii="Times New Roman" w:hAnsi="Times New Roman" w:cs="Times New Roman"/>
          <w:i/>
          <w:sz w:val="20"/>
          <w:szCs w:val="24"/>
        </w:rPr>
      </w:pPr>
      <w:r w:rsidRPr="003D28E4">
        <w:rPr>
          <w:rFonts w:ascii="Times New Roman" w:hAnsi="Times New Roman" w:cs="Times New Roman"/>
          <w:i/>
          <w:sz w:val="20"/>
          <w:szCs w:val="24"/>
        </w:rPr>
        <w:t xml:space="preserve"> (низкий, средний, высокий).</w:t>
      </w:r>
    </w:p>
    <w:p w:rsidR="00AE1A8D" w:rsidRPr="003D28E4" w:rsidRDefault="00AE1A8D" w:rsidP="00091BFF">
      <w:pPr>
        <w:spacing w:line="240" w:lineRule="auto"/>
        <w:contextualSpacing/>
        <w:jc w:val="both"/>
        <w:rPr>
          <w:rFonts w:ascii="Times New Roman" w:hAnsi="Times New Roman" w:cs="Times New Roman"/>
          <w:i/>
          <w:sz w:val="24"/>
          <w:szCs w:val="24"/>
        </w:rPr>
      </w:pPr>
    </w:p>
    <w:p w:rsidR="00AE1A8D" w:rsidRPr="003D28E4" w:rsidRDefault="00AE1A8D" w:rsidP="00091BFF">
      <w:pPr>
        <w:spacing w:line="240" w:lineRule="auto"/>
        <w:contextualSpacing/>
        <w:jc w:val="both"/>
        <w:rPr>
          <w:rFonts w:ascii="Times New Roman" w:hAnsi="Times New Roman" w:cs="Times New Roman"/>
          <w:i/>
          <w:sz w:val="24"/>
          <w:szCs w:val="24"/>
        </w:rPr>
      </w:pPr>
    </w:p>
    <w:p w:rsidR="00AE1A8D" w:rsidRPr="003D28E4" w:rsidRDefault="00AE1A8D" w:rsidP="00091BFF">
      <w:pPr>
        <w:spacing w:line="240" w:lineRule="auto"/>
        <w:contextualSpacing/>
        <w:jc w:val="both"/>
        <w:rPr>
          <w:rFonts w:ascii="Times New Roman" w:hAnsi="Times New Roman" w:cs="Times New Roman"/>
          <w:i/>
          <w:sz w:val="24"/>
          <w:szCs w:val="24"/>
        </w:rPr>
      </w:pPr>
    </w:p>
    <w:tbl>
      <w:tblPr>
        <w:tblW w:w="9651" w:type="dxa"/>
        <w:tblLook w:val="04A0" w:firstRow="1" w:lastRow="0" w:firstColumn="1" w:lastColumn="0" w:noHBand="0" w:noVBand="1"/>
      </w:tblPr>
      <w:tblGrid>
        <w:gridCol w:w="1651"/>
        <w:gridCol w:w="9"/>
        <w:gridCol w:w="2658"/>
        <w:gridCol w:w="1220"/>
        <w:gridCol w:w="4113"/>
      </w:tblGrid>
      <w:tr w:rsidR="00AE1A8D" w:rsidRPr="003D28E4" w:rsidTr="00AE1A8D">
        <w:trPr>
          <w:trHeight w:val="360"/>
        </w:trPr>
        <w:tc>
          <w:tcPr>
            <w:tcW w:w="1660" w:type="dxa"/>
            <w:gridSpan w:val="2"/>
            <w:vAlign w:val="bottom"/>
          </w:tcPr>
          <w:p w:rsidR="00AE1A8D" w:rsidRPr="003D28E4" w:rsidRDefault="00AE1A8D" w:rsidP="00091BFF">
            <w:pPr>
              <w:spacing w:line="240" w:lineRule="auto"/>
              <w:contextualSpacing/>
              <w:jc w:val="both"/>
              <w:rPr>
                <w:rFonts w:ascii="Times New Roman" w:eastAsia="Times New Roman" w:hAnsi="Times New Roman" w:cs="Times New Roman"/>
                <w:sz w:val="24"/>
                <w:szCs w:val="24"/>
                <w:lang w:eastAsia="ru-RU"/>
              </w:rPr>
            </w:pPr>
          </w:p>
        </w:tc>
        <w:tc>
          <w:tcPr>
            <w:tcW w:w="2658" w:type="dxa"/>
            <w:vMerge w:val="restart"/>
            <w:vAlign w:val="bottom"/>
            <w:hideMark/>
          </w:tcPr>
          <w:p w:rsidR="00AE1A8D" w:rsidRPr="003D28E4" w:rsidRDefault="00AE1A8D" w:rsidP="003D3432">
            <w:pPr>
              <w:spacing w:line="240" w:lineRule="auto"/>
              <w:contextualSpacing/>
              <w:rPr>
                <w:rFonts w:ascii="Times New Roman" w:eastAsia="Verdana" w:hAnsi="Times New Roman" w:cs="Times New Roman"/>
                <w:color w:val="000000"/>
                <w:sz w:val="24"/>
                <w:szCs w:val="24"/>
              </w:rPr>
            </w:pPr>
          </w:p>
        </w:tc>
        <w:tc>
          <w:tcPr>
            <w:tcW w:w="1220" w:type="dxa"/>
            <w:vMerge w:val="restart"/>
            <w:vAlign w:val="bottom"/>
            <w:hideMark/>
          </w:tcPr>
          <w:p w:rsidR="00AE1A8D" w:rsidRPr="003D28E4" w:rsidRDefault="00AE1A8D" w:rsidP="00091BFF">
            <w:pPr>
              <w:spacing w:line="240" w:lineRule="auto"/>
              <w:contextualSpacing/>
              <w:jc w:val="center"/>
              <w:rPr>
                <w:rFonts w:ascii="Times New Roman" w:eastAsia="Times New Roman" w:hAnsi="Times New Roman" w:cs="Times New Roman"/>
                <w:color w:val="auto"/>
                <w:sz w:val="24"/>
                <w:szCs w:val="24"/>
              </w:rPr>
            </w:pPr>
            <w:r w:rsidRPr="003D28E4">
              <w:rPr>
                <w:rFonts w:ascii="Times New Roman" w:hAnsi="Times New Roman" w:cs="Times New Roman"/>
                <w:sz w:val="24"/>
                <w:szCs w:val="24"/>
              </w:rPr>
              <w:t>_______</w:t>
            </w:r>
          </w:p>
        </w:tc>
        <w:tc>
          <w:tcPr>
            <w:tcW w:w="4113" w:type="dxa"/>
            <w:vMerge w:val="restart"/>
            <w:vAlign w:val="bottom"/>
            <w:hideMark/>
          </w:tcPr>
          <w:p w:rsidR="00AE1A8D" w:rsidRPr="003D28E4" w:rsidRDefault="00AE1A8D"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_______________________________</w:t>
            </w:r>
          </w:p>
        </w:tc>
      </w:tr>
      <w:tr w:rsidR="00AE1A8D" w:rsidRPr="003D28E4" w:rsidTr="00AE1A8D">
        <w:trPr>
          <w:trHeight w:val="360"/>
        </w:trPr>
        <w:tc>
          <w:tcPr>
            <w:tcW w:w="1660" w:type="dxa"/>
            <w:gridSpan w:val="2"/>
            <w:vAlign w:val="bottom"/>
          </w:tcPr>
          <w:p w:rsidR="00AE1A8D" w:rsidRPr="003D28E4" w:rsidRDefault="00AE1A8D" w:rsidP="00091BFF">
            <w:pPr>
              <w:spacing w:line="240" w:lineRule="auto"/>
              <w:contextualSpacing/>
              <w:jc w:val="both"/>
              <w:rPr>
                <w:rFonts w:ascii="Times New Roman" w:hAnsi="Times New Roman" w:cs="Times New Roman"/>
                <w:sz w:val="24"/>
                <w:szCs w:val="24"/>
                <w:lang w:val="en-US"/>
              </w:rPr>
            </w:pPr>
          </w:p>
        </w:tc>
        <w:tc>
          <w:tcPr>
            <w:tcW w:w="0" w:type="auto"/>
            <w:vMerge/>
            <w:vAlign w:val="center"/>
            <w:hideMark/>
          </w:tcPr>
          <w:p w:rsidR="00AE1A8D" w:rsidRPr="003D28E4" w:rsidRDefault="00AE1A8D" w:rsidP="00091BFF">
            <w:pPr>
              <w:spacing w:line="240" w:lineRule="auto"/>
              <w:contextualSpacing/>
              <w:rPr>
                <w:rFonts w:ascii="Times New Roman" w:eastAsia="Verdana" w:hAnsi="Times New Roman" w:cs="Times New Roman"/>
                <w:color w:val="000000"/>
                <w:sz w:val="24"/>
                <w:szCs w:val="24"/>
              </w:rPr>
            </w:pPr>
          </w:p>
        </w:tc>
        <w:tc>
          <w:tcPr>
            <w:tcW w:w="0" w:type="auto"/>
            <w:vMerge/>
            <w:vAlign w:val="center"/>
            <w:hideMark/>
          </w:tcPr>
          <w:p w:rsidR="00AE1A8D" w:rsidRPr="003D28E4" w:rsidRDefault="00AE1A8D" w:rsidP="00091BFF">
            <w:pPr>
              <w:spacing w:line="240" w:lineRule="auto"/>
              <w:contextualSpacing/>
              <w:rPr>
                <w:rFonts w:ascii="Times New Roman" w:hAnsi="Times New Roman" w:cs="Times New Roman"/>
                <w:sz w:val="24"/>
                <w:szCs w:val="24"/>
              </w:rPr>
            </w:pPr>
          </w:p>
        </w:tc>
        <w:tc>
          <w:tcPr>
            <w:tcW w:w="0" w:type="auto"/>
            <w:vMerge/>
            <w:vAlign w:val="center"/>
            <w:hideMark/>
          </w:tcPr>
          <w:p w:rsidR="00AE1A8D" w:rsidRPr="003D28E4" w:rsidRDefault="00AE1A8D" w:rsidP="00091BFF">
            <w:pPr>
              <w:spacing w:line="240" w:lineRule="auto"/>
              <w:contextualSpacing/>
              <w:rPr>
                <w:rFonts w:ascii="Times New Roman" w:hAnsi="Times New Roman" w:cs="Times New Roman"/>
                <w:sz w:val="24"/>
                <w:szCs w:val="24"/>
              </w:rPr>
            </w:pPr>
          </w:p>
        </w:tc>
      </w:tr>
      <w:tr w:rsidR="00AE1A8D" w:rsidRPr="003D28E4" w:rsidTr="00AE1A8D">
        <w:trPr>
          <w:trHeight w:val="317"/>
        </w:trPr>
        <w:tc>
          <w:tcPr>
            <w:tcW w:w="1660" w:type="dxa"/>
            <w:gridSpan w:val="2"/>
            <w:vAlign w:val="bottom"/>
            <w:hideMark/>
          </w:tcPr>
          <w:p w:rsidR="00AE1A8D" w:rsidRPr="003D28E4" w:rsidRDefault="00AE1A8D" w:rsidP="00091BFF">
            <w:pPr>
              <w:spacing w:line="240" w:lineRule="auto"/>
              <w:contextualSpacing/>
              <w:rPr>
                <w:rFonts w:ascii="Times New Roman" w:hAnsi="Times New Roman" w:cs="Times New Roman"/>
                <w:sz w:val="24"/>
                <w:szCs w:val="24"/>
              </w:rPr>
            </w:pPr>
            <w:r w:rsidRPr="003D28E4">
              <w:rPr>
                <w:rFonts w:ascii="Times New Roman" w:hAnsi="Times New Roman" w:cs="Times New Roman"/>
                <w:sz w:val="24"/>
                <w:szCs w:val="24"/>
                <w:lang w:val="en-US"/>
              </w:rPr>
              <w:lastRenderedPageBreak/>
              <w:t xml:space="preserve">Председатель </w:t>
            </w:r>
            <w:r w:rsidRPr="003D28E4">
              <w:rPr>
                <w:rFonts w:ascii="Times New Roman" w:hAnsi="Times New Roman" w:cs="Times New Roman"/>
                <w:sz w:val="24"/>
                <w:szCs w:val="24"/>
              </w:rPr>
              <w:t>комиссии</w:t>
            </w:r>
          </w:p>
        </w:tc>
        <w:tc>
          <w:tcPr>
            <w:tcW w:w="0" w:type="auto"/>
            <w:vMerge/>
            <w:vAlign w:val="center"/>
            <w:hideMark/>
          </w:tcPr>
          <w:p w:rsidR="00AE1A8D" w:rsidRPr="003D28E4" w:rsidRDefault="00AE1A8D" w:rsidP="00091BFF">
            <w:pPr>
              <w:spacing w:line="240" w:lineRule="auto"/>
              <w:contextualSpacing/>
              <w:rPr>
                <w:rFonts w:ascii="Times New Roman" w:eastAsia="Verdana" w:hAnsi="Times New Roman" w:cs="Times New Roman"/>
                <w:color w:val="000000"/>
                <w:sz w:val="24"/>
                <w:szCs w:val="24"/>
              </w:rPr>
            </w:pPr>
          </w:p>
        </w:tc>
        <w:tc>
          <w:tcPr>
            <w:tcW w:w="0" w:type="auto"/>
            <w:vMerge/>
            <w:vAlign w:val="center"/>
            <w:hideMark/>
          </w:tcPr>
          <w:p w:rsidR="00AE1A8D" w:rsidRPr="003D28E4" w:rsidRDefault="00AE1A8D" w:rsidP="00091BFF">
            <w:pPr>
              <w:spacing w:line="240" w:lineRule="auto"/>
              <w:contextualSpacing/>
              <w:rPr>
                <w:rFonts w:ascii="Times New Roman" w:hAnsi="Times New Roman" w:cs="Times New Roman"/>
                <w:sz w:val="24"/>
                <w:szCs w:val="24"/>
              </w:rPr>
            </w:pPr>
          </w:p>
        </w:tc>
        <w:tc>
          <w:tcPr>
            <w:tcW w:w="0" w:type="auto"/>
            <w:vMerge/>
            <w:vAlign w:val="center"/>
            <w:hideMark/>
          </w:tcPr>
          <w:p w:rsidR="00AE1A8D" w:rsidRPr="003D28E4" w:rsidRDefault="00AE1A8D" w:rsidP="00091BFF">
            <w:pPr>
              <w:spacing w:line="240" w:lineRule="auto"/>
              <w:contextualSpacing/>
              <w:rPr>
                <w:rFonts w:ascii="Times New Roman" w:hAnsi="Times New Roman" w:cs="Times New Roman"/>
                <w:sz w:val="24"/>
                <w:szCs w:val="24"/>
              </w:rPr>
            </w:pPr>
          </w:p>
        </w:tc>
      </w:tr>
      <w:tr w:rsidR="00AE1A8D" w:rsidRPr="003D28E4" w:rsidTr="00AE1A8D">
        <w:trPr>
          <w:trHeight w:val="315"/>
        </w:trPr>
        <w:tc>
          <w:tcPr>
            <w:tcW w:w="1660" w:type="dxa"/>
            <w:gridSpan w:val="2"/>
            <w:vAlign w:val="bottom"/>
          </w:tcPr>
          <w:p w:rsidR="00AE1A8D" w:rsidRPr="003D28E4" w:rsidRDefault="00AE1A8D" w:rsidP="00091BFF">
            <w:pPr>
              <w:spacing w:line="240" w:lineRule="auto"/>
              <w:contextualSpacing/>
              <w:rPr>
                <w:rFonts w:ascii="Times New Roman" w:hAnsi="Times New Roman" w:cs="Times New Roman"/>
                <w:sz w:val="24"/>
                <w:szCs w:val="24"/>
                <w:lang w:val="en-US"/>
              </w:rPr>
            </w:pPr>
          </w:p>
        </w:tc>
        <w:tc>
          <w:tcPr>
            <w:tcW w:w="2658" w:type="dxa"/>
            <w:hideMark/>
          </w:tcPr>
          <w:p w:rsidR="00AE1A8D" w:rsidRPr="003D28E4" w:rsidRDefault="00AE1A8D" w:rsidP="003D3432">
            <w:pPr>
              <w:spacing w:line="240" w:lineRule="auto"/>
              <w:contextualSpacing/>
              <w:rPr>
                <w:rFonts w:ascii="Times New Roman" w:hAnsi="Times New Roman" w:cs="Times New Roman"/>
                <w:sz w:val="24"/>
                <w:szCs w:val="24"/>
              </w:rPr>
            </w:pPr>
          </w:p>
        </w:tc>
        <w:tc>
          <w:tcPr>
            <w:tcW w:w="1220" w:type="dxa"/>
            <w:hideMark/>
          </w:tcPr>
          <w:p w:rsidR="00AE1A8D" w:rsidRPr="003D28E4" w:rsidRDefault="00AE1A8D"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4113" w:type="dxa"/>
            <w:hideMark/>
          </w:tcPr>
          <w:p w:rsidR="00AE1A8D" w:rsidRPr="003D28E4" w:rsidRDefault="00AE1A8D"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AE1A8D" w:rsidRPr="003D28E4" w:rsidTr="00AE1A8D">
        <w:trPr>
          <w:trHeight w:val="360"/>
        </w:trPr>
        <w:tc>
          <w:tcPr>
            <w:tcW w:w="1651" w:type="dxa"/>
            <w:vAlign w:val="bottom"/>
          </w:tcPr>
          <w:p w:rsidR="00AE1A8D" w:rsidRPr="003D28E4" w:rsidRDefault="00AE1A8D" w:rsidP="00091BFF">
            <w:pPr>
              <w:spacing w:line="240" w:lineRule="auto"/>
              <w:contextualSpacing/>
              <w:jc w:val="both"/>
              <w:rPr>
                <w:rFonts w:ascii="Times New Roman" w:hAnsi="Times New Roman" w:cs="Times New Roman"/>
                <w:sz w:val="24"/>
                <w:szCs w:val="24"/>
              </w:rPr>
            </w:pPr>
          </w:p>
        </w:tc>
        <w:tc>
          <w:tcPr>
            <w:tcW w:w="2667" w:type="dxa"/>
            <w:gridSpan w:val="2"/>
            <w:vMerge w:val="restart"/>
            <w:vAlign w:val="bottom"/>
            <w:hideMark/>
          </w:tcPr>
          <w:p w:rsidR="00AE1A8D" w:rsidRPr="003D28E4" w:rsidRDefault="00AE1A8D" w:rsidP="003D3432">
            <w:pPr>
              <w:spacing w:line="240" w:lineRule="auto"/>
              <w:contextualSpacing/>
              <w:rPr>
                <w:rFonts w:ascii="Times New Roman" w:eastAsia="Verdana" w:hAnsi="Times New Roman" w:cs="Times New Roman"/>
                <w:color w:val="000000"/>
                <w:sz w:val="24"/>
                <w:szCs w:val="24"/>
              </w:rPr>
            </w:pPr>
          </w:p>
        </w:tc>
        <w:tc>
          <w:tcPr>
            <w:tcW w:w="1220" w:type="dxa"/>
            <w:vMerge w:val="restart"/>
            <w:vAlign w:val="bottom"/>
            <w:hideMark/>
          </w:tcPr>
          <w:p w:rsidR="00AE1A8D" w:rsidRPr="003D28E4" w:rsidRDefault="00AE1A8D" w:rsidP="00091BFF">
            <w:pPr>
              <w:spacing w:line="240" w:lineRule="auto"/>
              <w:contextualSpacing/>
              <w:jc w:val="center"/>
              <w:rPr>
                <w:rFonts w:ascii="Times New Roman" w:eastAsia="Times New Roman" w:hAnsi="Times New Roman" w:cs="Times New Roman"/>
                <w:color w:val="auto"/>
                <w:sz w:val="24"/>
                <w:szCs w:val="24"/>
              </w:rPr>
            </w:pPr>
            <w:r w:rsidRPr="003D28E4">
              <w:rPr>
                <w:rFonts w:ascii="Times New Roman" w:hAnsi="Times New Roman" w:cs="Times New Roman"/>
                <w:sz w:val="24"/>
                <w:szCs w:val="24"/>
              </w:rPr>
              <w:t>_______</w:t>
            </w:r>
          </w:p>
        </w:tc>
        <w:tc>
          <w:tcPr>
            <w:tcW w:w="4113" w:type="dxa"/>
            <w:vMerge w:val="restart"/>
            <w:vAlign w:val="bottom"/>
            <w:hideMark/>
          </w:tcPr>
          <w:p w:rsidR="00AE1A8D" w:rsidRPr="003D28E4" w:rsidRDefault="00AE1A8D"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_______________________________</w:t>
            </w:r>
          </w:p>
        </w:tc>
      </w:tr>
      <w:tr w:rsidR="00AE1A8D" w:rsidRPr="003D28E4" w:rsidTr="00AE1A8D">
        <w:trPr>
          <w:trHeight w:val="360"/>
        </w:trPr>
        <w:tc>
          <w:tcPr>
            <w:tcW w:w="1651" w:type="dxa"/>
            <w:vAlign w:val="bottom"/>
          </w:tcPr>
          <w:p w:rsidR="00AE1A8D" w:rsidRPr="003D28E4" w:rsidRDefault="00AE1A8D" w:rsidP="00091BFF">
            <w:pPr>
              <w:spacing w:line="240" w:lineRule="auto"/>
              <w:contextualSpacing/>
              <w:jc w:val="both"/>
              <w:rPr>
                <w:rFonts w:ascii="Times New Roman" w:hAnsi="Times New Roman" w:cs="Times New Roman"/>
                <w:sz w:val="24"/>
                <w:szCs w:val="24"/>
                <w:lang w:val="en-US"/>
              </w:rPr>
            </w:pPr>
          </w:p>
        </w:tc>
        <w:tc>
          <w:tcPr>
            <w:tcW w:w="0" w:type="auto"/>
            <w:gridSpan w:val="2"/>
            <w:vMerge/>
            <w:vAlign w:val="center"/>
            <w:hideMark/>
          </w:tcPr>
          <w:p w:rsidR="00AE1A8D" w:rsidRPr="003D28E4" w:rsidRDefault="00AE1A8D" w:rsidP="00091BFF">
            <w:pPr>
              <w:spacing w:line="240" w:lineRule="auto"/>
              <w:contextualSpacing/>
              <w:rPr>
                <w:rFonts w:ascii="Times New Roman" w:eastAsia="Verdana" w:hAnsi="Times New Roman" w:cs="Times New Roman"/>
                <w:color w:val="000000"/>
                <w:sz w:val="24"/>
                <w:szCs w:val="24"/>
              </w:rPr>
            </w:pPr>
          </w:p>
        </w:tc>
        <w:tc>
          <w:tcPr>
            <w:tcW w:w="0" w:type="auto"/>
            <w:vMerge/>
            <w:vAlign w:val="center"/>
            <w:hideMark/>
          </w:tcPr>
          <w:p w:rsidR="00AE1A8D" w:rsidRPr="003D28E4" w:rsidRDefault="00AE1A8D" w:rsidP="00091BFF">
            <w:pPr>
              <w:spacing w:line="240" w:lineRule="auto"/>
              <w:contextualSpacing/>
              <w:rPr>
                <w:rFonts w:ascii="Times New Roman" w:hAnsi="Times New Roman" w:cs="Times New Roman"/>
                <w:sz w:val="24"/>
                <w:szCs w:val="24"/>
              </w:rPr>
            </w:pPr>
          </w:p>
        </w:tc>
        <w:tc>
          <w:tcPr>
            <w:tcW w:w="0" w:type="auto"/>
            <w:vMerge/>
            <w:vAlign w:val="center"/>
            <w:hideMark/>
          </w:tcPr>
          <w:p w:rsidR="00AE1A8D" w:rsidRPr="003D28E4" w:rsidRDefault="00AE1A8D" w:rsidP="00091BFF">
            <w:pPr>
              <w:spacing w:line="240" w:lineRule="auto"/>
              <w:contextualSpacing/>
              <w:rPr>
                <w:rFonts w:ascii="Times New Roman" w:hAnsi="Times New Roman" w:cs="Times New Roman"/>
                <w:sz w:val="24"/>
                <w:szCs w:val="24"/>
              </w:rPr>
            </w:pPr>
          </w:p>
        </w:tc>
      </w:tr>
      <w:tr w:rsidR="00AE1A8D" w:rsidRPr="003D28E4" w:rsidTr="00AE1A8D">
        <w:trPr>
          <w:trHeight w:val="317"/>
        </w:trPr>
        <w:tc>
          <w:tcPr>
            <w:tcW w:w="1651" w:type="dxa"/>
            <w:vAlign w:val="bottom"/>
            <w:hideMark/>
          </w:tcPr>
          <w:p w:rsidR="00AE1A8D" w:rsidRPr="003D28E4" w:rsidRDefault="00AE1A8D" w:rsidP="00091BFF">
            <w:pPr>
              <w:spacing w:line="240" w:lineRule="auto"/>
              <w:contextualSpacing/>
              <w:rPr>
                <w:rFonts w:ascii="Times New Roman" w:hAnsi="Times New Roman" w:cs="Times New Roman"/>
                <w:sz w:val="24"/>
                <w:szCs w:val="24"/>
              </w:rPr>
            </w:pPr>
            <w:r w:rsidRPr="003D28E4">
              <w:rPr>
                <w:rFonts w:ascii="Times New Roman" w:hAnsi="Times New Roman" w:cs="Times New Roman"/>
                <w:sz w:val="24"/>
                <w:szCs w:val="24"/>
              </w:rPr>
              <w:t>Член комиссии</w:t>
            </w:r>
          </w:p>
        </w:tc>
        <w:tc>
          <w:tcPr>
            <w:tcW w:w="0" w:type="auto"/>
            <w:gridSpan w:val="2"/>
            <w:vMerge/>
            <w:vAlign w:val="center"/>
            <w:hideMark/>
          </w:tcPr>
          <w:p w:rsidR="00AE1A8D" w:rsidRPr="003D28E4" w:rsidRDefault="00AE1A8D" w:rsidP="00091BFF">
            <w:pPr>
              <w:spacing w:line="240" w:lineRule="auto"/>
              <w:contextualSpacing/>
              <w:rPr>
                <w:rFonts w:ascii="Times New Roman" w:eastAsia="Verdana" w:hAnsi="Times New Roman" w:cs="Times New Roman"/>
                <w:color w:val="000000"/>
                <w:sz w:val="24"/>
                <w:szCs w:val="24"/>
              </w:rPr>
            </w:pPr>
          </w:p>
        </w:tc>
        <w:tc>
          <w:tcPr>
            <w:tcW w:w="0" w:type="auto"/>
            <w:vMerge/>
            <w:vAlign w:val="center"/>
            <w:hideMark/>
          </w:tcPr>
          <w:p w:rsidR="00AE1A8D" w:rsidRPr="003D28E4" w:rsidRDefault="00AE1A8D" w:rsidP="00091BFF">
            <w:pPr>
              <w:spacing w:line="240" w:lineRule="auto"/>
              <w:contextualSpacing/>
              <w:rPr>
                <w:rFonts w:ascii="Times New Roman" w:hAnsi="Times New Roman" w:cs="Times New Roman"/>
                <w:sz w:val="24"/>
                <w:szCs w:val="24"/>
              </w:rPr>
            </w:pPr>
          </w:p>
        </w:tc>
        <w:tc>
          <w:tcPr>
            <w:tcW w:w="0" w:type="auto"/>
            <w:vMerge/>
            <w:vAlign w:val="center"/>
            <w:hideMark/>
          </w:tcPr>
          <w:p w:rsidR="00AE1A8D" w:rsidRPr="003D28E4" w:rsidRDefault="00AE1A8D" w:rsidP="00091BFF">
            <w:pPr>
              <w:spacing w:line="240" w:lineRule="auto"/>
              <w:contextualSpacing/>
              <w:rPr>
                <w:rFonts w:ascii="Times New Roman" w:hAnsi="Times New Roman" w:cs="Times New Roman"/>
                <w:sz w:val="24"/>
                <w:szCs w:val="24"/>
              </w:rPr>
            </w:pPr>
          </w:p>
        </w:tc>
      </w:tr>
      <w:tr w:rsidR="00AE1A8D" w:rsidRPr="003D28E4" w:rsidTr="00AE1A8D">
        <w:trPr>
          <w:trHeight w:val="315"/>
        </w:trPr>
        <w:tc>
          <w:tcPr>
            <w:tcW w:w="1651" w:type="dxa"/>
            <w:vAlign w:val="bottom"/>
          </w:tcPr>
          <w:p w:rsidR="00AE1A8D" w:rsidRPr="003D28E4" w:rsidRDefault="00AE1A8D" w:rsidP="00091BFF">
            <w:pPr>
              <w:spacing w:line="240" w:lineRule="auto"/>
              <w:contextualSpacing/>
              <w:rPr>
                <w:rFonts w:ascii="Times New Roman" w:hAnsi="Times New Roman" w:cs="Times New Roman"/>
                <w:sz w:val="24"/>
                <w:szCs w:val="24"/>
                <w:lang w:val="en-US"/>
              </w:rPr>
            </w:pPr>
          </w:p>
        </w:tc>
        <w:tc>
          <w:tcPr>
            <w:tcW w:w="2667" w:type="dxa"/>
            <w:gridSpan w:val="2"/>
            <w:hideMark/>
          </w:tcPr>
          <w:p w:rsidR="00AE1A8D" w:rsidRPr="003D28E4" w:rsidRDefault="00AE1A8D" w:rsidP="003D3432">
            <w:pPr>
              <w:spacing w:line="240" w:lineRule="auto"/>
              <w:contextualSpacing/>
              <w:rPr>
                <w:rFonts w:ascii="Times New Roman" w:hAnsi="Times New Roman" w:cs="Times New Roman"/>
                <w:sz w:val="24"/>
                <w:szCs w:val="24"/>
              </w:rPr>
            </w:pPr>
          </w:p>
        </w:tc>
        <w:tc>
          <w:tcPr>
            <w:tcW w:w="1220" w:type="dxa"/>
            <w:hideMark/>
          </w:tcPr>
          <w:p w:rsidR="00AE1A8D" w:rsidRPr="003D28E4" w:rsidRDefault="00AE1A8D"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4113" w:type="dxa"/>
            <w:hideMark/>
          </w:tcPr>
          <w:p w:rsidR="00AE1A8D" w:rsidRPr="003D28E4" w:rsidRDefault="00AE1A8D"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AE1A8D" w:rsidRPr="003D28E4" w:rsidTr="00AE1A8D">
        <w:trPr>
          <w:trHeight w:val="360"/>
        </w:trPr>
        <w:tc>
          <w:tcPr>
            <w:tcW w:w="1651" w:type="dxa"/>
            <w:vAlign w:val="bottom"/>
          </w:tcPr>
          <w:p w:rsidR="00AE1A8D" w:rsidRPr="003D28E4" w:rsidRDefault="00AE1A8D" w:rsidP="00091BFF">
            <w:pPr>
              <w:spacing w:line="240" w:lineRule="auto"/>
              <w:contextualSpacing/>
              <w:jc w:val="both"/>
              <w:rPr>
                <w:rFonts w:ascii="Times New Roman" w:hAnsi="Times New Roman" w:cs="Times New Roman"/>
                <w:sz w:val="24"/>
                <w:szCs w:val="24"/>
              </w:rPr>
            </w:pPr>
          </w:p>
        </w:tc>
        <w:tc>
          <w:tcPr>
            <w:tcW w:w="2667" w:type="dxa"/>
            <w:gridSpan w:val="2"/>
            <w:vMerge w:val="restart"/>
            <w:vAlign w:val="bottom"/>
            <w:hideMark/>
          </w:tcPr>
          <w:p w:rsidR="00AE1A8D" w:rsidRPr="003D28E4" w:rsidRDefault="00AE1A8D" w:rsidP="003D3432">
            <w:pPr>
              <w:spacing w:line="240" w:lineRule="auto"/>
              <w:contextualSpacing/>
              <w:rPr>
                <w:rFonts w:ascii="Times New Roman" w:eastAsia="Verdana" w:hAnsi="Times New Roman" w:cs="Times New Roman"/>
                <w:color w:val="000000"/>
                <w:sz w:val="24"/>
                <w:szCs w:val="24"/>
              </w:rPr>
            </w:pPr>
          </w:p>
        </w:tc>
        <w:tc>
          <w:tcPr>
            <w:tcW w:w="1220" w:type="dxa"/>
            <w:vMerge w:val="restart"/>
            <w:vAlign w:val="bottom"/>
            <w:hideMark/>
          </w:tcPr>
          <w:p w:rsidR="00AE1A8D" w:rsidRPr="003D28E4" w:rsidRDefault="00AE1A8D" w:rsidP="00091BFF">
            <w:pPr>
              <w:spacing w:line="240" w:lineRule="auto"/>
              <w:contextualSpacing/>
              <w:jc w:val="center"/>
              <w:rPr>
                <w:rFonts w:ascii="Times New Roman" w:eastAsia="Times New Roman" w:hAnsi="Times New Roman" w:cs="Times New Roman"/>
                <w:color w:val="auto"/>
                <w:sz w:val="24"/>
                <w:szCs w:val="24"/>
              </w:rPr>
            </w:pPr>
            <w:r w:rsidRPr="003D28E4">
              <w:rPr>
                <w:rFonts w:ascii="Times New Roman" w:hAnsi="Times New Roman" w:cs="Times New Roman"/>
                <w:sz w:val="24"/>
                <w:szCs w:val="24"/>
              </w:rPr>
              <w:t>_______</w:t>
            </w:r>
          </w:p>
        </w:tc>
        <w:tc>
          <w:tcPr>
            <w:tcW w:w="4113" w:type="dxa"/>
            <w:vMerge w:val="restart"/>
            <w:vAlign w:val="bottom"/>
            <w:hideMark/>
          </w:tcPr>
          <w:p w:rsidR="00AE1A8D" w:rsidRPr="003D28E4" w:rsidRDefault="00AE1A8D"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_______________________________</w:t>
            </w:r>
          </w:p>
        </w:tc>
      </w:tr>
      <w:tr w:rsidR="00AE1A8D" w:rsidRPr="003D28E4" w:rsidTr="00AE1A8D">
        <w:trPr>
          <w:trHeight w:val="360"/>
        </w:trPr>
        <w:tc>
          <w:tcPr>
            <w:tcW w:w="1651" w:type="dxa"/>
            <w:vAlign w:val="bottom"/>
          </w:tcPr>
          <w:p w:rsidR="00AE1A8D" w:rsidRPr="003D28E4" w:rsidRDefault="00AE1A8D" w:rsidP="00091BFF">
            <w:pPr>
              <w:spacing w:line="240" w:lineRule="auto"/>
              <w:contextualSpacing/>
              <w:jc w:val="both"/>
              <w:rPr>
                <w:rFonts w:ascii="Times New Roman" w:hAnsi="Times New Roman" w:cs="Times New Roman"/>
                <w:sz w:val="24"/>
                <w:szCs w:val="24"/>
                <w:lang w:val="en-US"/>
              </w:rPr>
            </w:pPr>
          </w:p>
        </w:tc>
        <w:tc>
          <w:tcPr>
            <w:tcW w:w="0" w:type="auto"/>
            <w:gridSpan w:val="2"/>
            <w:vMerge/>
            <w:vAlign w:val="center"/>
            <w:hideMark/>
          </w:tcPr>
          <w:p w:rsidR="00AE1A8D" w:rsidRPr="003D28E4" w:rsidRDefault="00AE1A8D" w:rsidP="00091BFF">
            <w:pPr>
              <w:spacing w:line="240" w:lineRule="auto"/>
              <w:contextualSpacing/>
              <w:rPr>
                <w:rFonts w:ascii="Times New Roman" w:eastAsia="Verdana" w:hAnsi="Times New Roman" w:cs="Times New Roman"/>
                <w:color w:val="000000"/>
                <w:sz w:val="24"/>
                <w:szCs w:val="24"/>
              </w:rPr>
            </w:pPr>
          </w:p>
        </w:tc>
        <w:tc>
          <w:tcPr>
            <w:tcW w:w="0" w:type="auto"/>
            <w:vMerge/>
            <w:vAlign w:val="center"/>
            <w:hideMark/>
          </w:tcPr>
          <w:p w:rsidR="00AE1A8D" w:rsidRPr="003D28E4" w:rsidRDefault="00AE1A8D" w:rsidP="00091BFF">
            <w:pPr>
              <w:spacing w:line="240" w:lineRule="auto"/>
              <w:contextualSpacing/>
              <w:rPr>
                <w:rFonts w:ascii="Times New Roman" w:hAnsi="Times New Roman" w:cs="Times New Roman"/>
                <w:sz w:val="24"/>
                <w:szCs w:val="24"/>
              </w:rPr>
            </w:pPr>
          </w:p>
        </w:tc>
        <w:tc>
          <w:tcPr>
            <w:tcW w:w="0" w:type="auto"/>
            <w:vMerge/>
            <w:vAlign w:val="center"/>
            <w:hideMark/>
          </w:tcPr>
          <w:p w:rsidR="00AE1A8D" w:rsidRPr="003D28E4" w:rsidRDefault="00AE1A8D" w:rsidP="00091BFF">
            <w:pPr>
              <w:spacing w:line="240" w:lineRule="auto"/>
              <w:contextualSpacing/>
              <w:rPr>
                <w:rFonts w:ascii="Times New Roman" w:hAnsi="Times New Roman" w:cs="Times New Roman"/>
                <w:sz w:val="24"/>
                <w:szCs w:val="24"/>
              </w:rPr>
            </w:pPr>
          </w:p>
        </w:tc>
      </w:tr>
      <w:tr w:rsidR="00AE1A8D" w:rsidRPr="003D28E4" w:rsidTr="00AE1A8D">
        <w:trPr>
          <w:trHeight w:val="317"/>
        </w:trPr>
        <w:tc>
          <w:tcPr>
            <w:tcW w:w="1651" w:type="dxa"/>
            <w:vAlign w:val="bottom"/>
            <w:hideMark/>
          </w:tcPr>
          <w:p w:rsidR="00AE1A8D" w:rsidRPr="003D28E4" w:rsidRDefault="00AE1A8D" w:rsidP="00091BFF">
            <w:pPr>
              <w:spacing w:line="240" w:lineRule="auto"/>
              <w:contextualSpacing/>
              <w:rPr>
                <w:rFonts w:ascii="Times New Roman" w:hAnsi="Times New Roman" w:cs="Times New Roman"/>
                <w:sz w:val="24"/>
                <w:szCs w:val="24"/>
              </w:rPr>
            </w:pPr>
            <w:r w:rsidRPr="003D28E4">
              <w:rPr>
                <w:rFonts w:ascii="Times New Roman" w:hAnsi="Times New Roman" w:cs="Times New Roman"/>
                <w:sz w:val="24"/>
                <w:szCs w:val="24"/>
              </w:rPr>
              <w:t>Член комиссии</w:t>
            </w:r>
          </w:p>
        </w:tc>
        <w:tc>
          <w:tcPr>
            <w:tcW w:w="0" w:type="auto"/>
            <w:gridSpan w:val="2"/>
            <w:vMerge/>
            <w:vAlign w:val="center"/>
            <w:hideMark/>
          </w:tcPr>
          <w:p w:rsidR="00AE1A8D" w:rsidRPr="003D28E4" w:rsidRDefault="00AE1A8D" w:rsidP="00091BFF">
            <w:pPr>
              <w:spacing w:line="240" w:lineRule="auto"/>
              <w:contextualSpacing/>
              <w:rPr>
                <w:rFonts w:ascii="Times New Roman" w:eastAsia="Verdana" w:hAnsi="Times New Roman" w:cs="Times New Roman"/>
                <w:color w:val="000000"/>
                <w:sz w:val="24"/>
                <w:szCs w:val="24"/>
              </w:rPr>
            </w:pPr>
          </w:p>
        </w:tc>
        <w:tc>
          <w:tcPr>
            <w:tcW w:w="0" w:type="auto"/>
            <w:vMerge/>
            <w:vAlign w:val="center"/>
            <w:hideMark/>
          </w:tcPr>
          <w:p w:rsidR="00AE1A8D" w:rsidRPr="003D28E4" w:rsidRDefault="00AE1A8D" w:rsidP="00091BFF">
            <w:pPr>
              <w:spacing w:line="240" w:lineRule="auto"/>
              <w:contextualSpacing/>
              <w:rPr>
                <w:rFonts w:ascii="Times New Roman" w:hAnsi="Times New Roman" w:cs="Times New Roman"/>
                <w:sz w:val="24"/>
                <w:szCs w:val="24"/>
              </w:rPr>
            </w:pPr>
          </w:p>
        </w:tc>
        <w:tc>
          <w:tcPr>
            <w:tcW w:w="0" w:type="auto"/>
            <w:vMerge/>
            <w:vAlign w:val="center"/>
            <w:hideMark/>
          </w:tcPr>
          <w:p w:rsidR="00AE1A8D" w:rsidRPr="003D28E4" w:rsidRDefault="00AE1A8D" w:rsidP="00091BFF">
            <w:pPr>
              <w:spacing w:line="240" w:lineRule="auto"/>
              <w:contextualSpacing/>
              <w:rPr>
                <w:rFonts w:ascii="Times New Roman" w:hAnsi="Times New Roman" w:cs="Times New Roman"/>
                <w:sz w:val="24"/>
                <w:szCs w:val="24"/>
              </w:rPr>
            </w:pPr>
          </w:p>
        </w:tc>
      </w:tr>
      <w:tr w:rsidR="00AE1A8D" w:rsidRPr="003D28E4" w:rsidTr="00AE1A8D">
        <w:trPr>
          <w:trHeight w:val="315"/>
        </w:trPr>
        <w:tc>
          <w:tcPr>
            <w:tcW w:w="1651" w:type="dxa"/>
            <w:vAlign w:val="bottom"/>
          </w:tcPr>
          <w:p w:rsidR="00AE1A8D" w:rsidRPr="003D28E4" w:rsidRDefault="00AE1A8D" w:rsidP="00091BFF">
            <w:pPr>
              <w:spacing w:line="240" w:lineRule="auto"/>
              <w:contextualSpacing/>
              <w:rPr>
                <w:rFonts w:ascii="Times New Roman" w:hAnsi="Times New Roman" w:cs="Times New Roman"/>
                <w:sz w:val="24"/>
                <w:szCs w:val="24"/>
                <w:lang w:val="en-US"/>
              </w:rPr>
            </w:pPr>
          </w:p>
        </w:tc>
        <w:tc>
          <w:tcPr>
            <w:tcW w:w="2667" w:type="dxa"/>
            <w:gridSpan w:val="2"/>
            <w:hideMark/>
          </w:tcPr>
          <w:p w:rsidR="00AE1A8D" w:rsidRPr="003D28E4" w:rsidRDefault="00AE1A8D" w:rsidP="003D3432">
            <w:pPr>
              <w:spacing w:line="240" w:lineRule="auto"/>
              <w:contextualSpacing/>
              <w:rPr>
                <w:rFonts w:ascii="Times New Roman" w:hAnsi="Times New Roman" w:cs="Times New Roman"/>
                <w:sz w:val="24"/>
                <w:szCs w:val="24"/>
              </w:rPr>
            </w:pPr>
          </w:p>
        </w:tc>
        <w:tc>
          <w:tcPr>
            <w:tcW w:w="1220" w:type="dxa"/>
            <w:hideMark/>
          </w:tcPr>
          <w:p w:rsidR="00AE1A8D" w:rsidRPr="003D28E4" w:rsidRDefault="00AE1A8D"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4113" w:type="dxa"/>
            <w:hideMark/>
          </w:tcPr>
          <w:p w:rsidR="00AE1A8D" w:rsidRPr="003D28E4" w:rsidRDefault="00AE1A8D" w:rsidP="00091BFF">
            <w:pPr>
              <w:spacing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bl>
    <w:p w:rsidR="00AE1A8D" w:rsidRPr="003D28E4" w:rsidRDefault="00AE1A8D" w:rsidP="00091BFF">
      <w:pPr>
        <w:spacing w:line="240" w:lineRule="auto"/>
        <w:contextualSpacing/>
        <w:rPr>
          <w:rFonts w:ascii="Times New Roman" w:hAnsi="Times New Roman" w:cs="Times New Roman"/>
          <w:sz w:val="24"/>
          <w:szCs w:val="24"/>
        </w:rPr>
      </w:pPr>
    </w:p>
    <w:p w:rsidR="00AE1A8D" w:rsidRPr="003D28E4" w:rsidRDefault="00AE1A8D" w:rsidP="00091BFF">
      <w:pPr>
        <w:spacing w:line="240" w:lineRule="auto"/>
        <w:contextualSpacing/>
        <w:rPr>
          <w:rFonts w:ascii="Times New Roman" w:hAnsi="Times New Roman" w:cs="Times New Roman"/>
          <w:sz w:val="24"/>
          <w:szCs w:val="24"/>
        </w:rPr>
      </w:pPr>
    </w:p>
    <w:p w:rsidR="00AE1A8D" w:rsidRPr="003D28E4" w:rsidRDefault="00AE1A8D" w:rsidP="00091BFF">
      <w:pPr>
        <w:spacing w:line="240" w:lineRule="auto"/>
        <w:contextualSpacing/>
        <w:rPr>
          <w:rFonts w:ascii="Times New Roman" w:hAnsi="Times New Roman" w:cs="Times New Roman"/>
          <w:sz w:val="24"/>
          <w:szCs w:val="24"/>
        </w:rPr>
      </w:pPr>
    </w:p>
    <w:p w:rsidR="00AE1A8D" w:rsidRPr="003D28E4" w:rsidRDefault="00AE1A8D" w:rsidP="00091BFF">
      <w:pPr>
        <w:pStyle w:val="a4"/>
        <w:contextualSpacing/>
        <w:jc w:val="center"/>
        <w:rPr>
          <w:rFonts w:ascii="Times New Roman" w:eastAsia="Times New Roman" w:hAnsi="Times New Roman" w:cs="Times New Roman"/>
          <w:b/>
          <w:sz w:val="24"/>
          <w:szCs w:val="24"/>
          <w:lang w:eastAsia="ru-RU"/>
        </w:rPr>
      </w:pPr>
      <w:r w:rsidRPr="003D28E4">
        <w:rPr>
          <w:rFonts w:ascii="Times New Roman" w:hAnsi="Times New Roman" w:cs="Times New Roman"/>
          <w:b/>
          <w:sz w:val="24"/>
          <w:szCs w:val="24"/>
        </w:rPr>
        <w:t>Форма согласована</w:t>
      </w:r>
    </w:p>
    <w:p w:rsidR="00AE1A8D" w:rsidRPr="003D28E4" w:rsidRDefault="00AE1A8D" w:rsidP="00091BFF">
      <w:pPr>
        <w:pStyle w:val="a4"/>
        <w:contextualSpacing/>
        <w:jc w:val="both"/>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hAnsi="Times New Roman" w:cs="Times New Roman"/>
          <w:b/>
          <w:sz w:val="24"/>
          <w:szCs w:val="24"/>
        </w:rPr>
      </w:pPr>
      <w:r w:rsidRPr="003D28E4">
        <w:rPr>
          <w:rFonts w:ascii="Times New Roman" w:hAnsi="Times New Roman" w:cs="Times New Roman"/>
          <w:b/>
          <w:sz w:val="24"/>
          <w:szCs w:val="24"/>
        </w:rPr>
        <w:br w:type="page"/>
      </w:r>
    </w:p>
    <w:p w:rsidR="00AE1A8D" w:rsidRPr="003D28E4" w:rsidRDefault="003D3432" w:rsidP="00091BFF">
      <w:pPr>
        <w:pStyle w:val="a4"/>
        <w:pBdr>
          <w:bottom w:val="single" w:sz="12" w:space="1" w:color="auto"/>
        </w:pBdr>
        <w:contextualSpacing/>
        <w:jc w:val="center"/>
        <w:rPr>
          <w:rFonts w:ascii="Times New Roman" w:hAnsi="Times New Roman" w:cs="Times New Roman"/>
          <w:b/>
          <w:sz w:val="24"/>
          <w:szCs w:val="24"/>
        </w:rPr>
      </w:pPr>
      <w:r w:rsidRPr="003D28E4">
        <w:rPr>
          <w:rFonts w:ascii="Times New Roman" w:hAnsi="Times New Roman" w:cs="Times New Roman"/>
          <w:b/>
          <w:sz w:val="24"/>
          <w:szCs w:val="24"/>
        </w:rPr>
        <w:lastRenderedPageBreak/>
        <w:t>ИНДИВИДУАЛЬНЫЙ ПРЕДПРИНИМАТЕЛЬ ДВУРЕЧЕНСКИЙ М.С.</w:t>
      </w:r>
    </w:p>
    <w:p w:rsidR="00AE1A8D" w:rsidRPr="003D28E4" w:rsidRDefault="00AE1A8D" w:rsidP="00091BFF">
      <w:pPr>
        <w:pStyle w:val="a4"/>
        <w:pBdr>
          <w:bottom w:val="single" w:sz="12" w:space="1" w:color="auto"/>
        </w:pBdr>
        <w:contextualSpacing/>
        <w:jc w:val="center"/>
        <w:rPr>
          <w:rFonts w:ascii="Times New Roman" w:hAnsi="Times New Roman" w:cs="Times New Roman"/>
          <w:b/>
          <w:sz w:val="24"/>
          <w:szCs w:val="24"/>
        </w:rPr>
      </w:pPr>
    </w:p>
    <w:p w:rsidR="00AE1A8D" w:rsidRPr="003D28E4" w:rsidRDefault="00AE1A8D" w:rsidP="00091BFF">
      <w:pPr>
        <w:pStyle w:val="a4"/>
        <w:contextualSpacing/>
        <w:rPr>
          <w:rFonts w:ascii="Times New Roman" w:hAnsi="Times New Roman" w:cs="Times New Roman"/>
          <w:b/>
          <w:sz w:val="24"/>
          <w:szCs w:val="24"/>
        </w:rPr>
      </w:pPr>
    </w:p>
    <w:p w:rsidR="00AE1A8D" w:rsidRPr="003D28E4" w:rsidRDefault="00AE1A8D"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Приказ № 03/2021-ПДн</w:t>
      </w:r>
    </w:p>
    <w:p w:rsidR="00AE1A8D" w:rsidRPr="003D28E4" w:rsidRDefault="00AE1A8D" w:rsidP="00091BFF">
      <w:pPr>
        <w:pStyle w:val="a4"/>
        <w:contextualSpacing/>
        <w:rPr>
          <w:rFonts w:ascii="Times New Roman" w:hAnsi="Times New Roman" w:cs="Times New Roman"/>
          <w:b/>
          <w:sz w:val="24"/>
          <w:szCs w:val="24"/>
        </w:rPr>
      </w:pPr>
    </w:p>
    <w:p w:rsidR="006C00F0" w:rsidRPr="003D28E4" w:rsidRDefault="006C00F0"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г. </w:t>
      </w:r>
      <w:r w:rsidR="00546C61" w:rsidRPr="003D28E4">
        <w:rPr>
          <w:rFonts w:ascii="Times New Roman" w:hAnsi="Times New Roman" w:cs="Times New Roman"/>
          <w:b/>
          <w:sz w:val="24"/>
          <w:szCs w:val="24"/>
        </w:rPr>
        <w:t>Ялта</w:t>
      </w:r>
      <w:r w:rsidRPr="003D28E4">
        <w:rPr>
          <w:rFonts w:ascii="Times New Roman" w:hAnsi="Times New Roman" w:cs="Times New Roman"/>
          <w:b/>
          <w:sz w:val="24"/>
          <w:szCs w:val="24"/>
        </w:rPr>
        <w:t xml:space="preserve"> </w:t>
      </w:r>
    </w:p>
    <w:p w:rsidR="006C00F0" w:rsidRPr="003D28E4" w:rsidRDefault="00546C61"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«15» июня 2021</w:t>
      </w:r>
      <w:r w:rsidR="006C00F0" w:rsidRPr="003D28E4">
        <w:rPr>
          <w:rFonts w:ascii="Times New Roman" w:hAnsi="Times New Roman" w:cs="Times New Roman"/>
          <w:b/>
          <w:color w:val="000000"/>
          <w:sz w:val="24"/>
          <w:szCs w:val="24"/>
          <w:shd w:val="clear" w:color="auto" w:fill="FFFFFF"/>
        </w:rPr>
        <w:t xml:space="preserve"> г.</w:t>
      </w:r>
    </w:p>
    <w:p w:rsidR="00AE1A8D" w:rsidRPr="003D28E4" w:rsidRDefault="00AE1A8D" w:rsidP="00091BFF">
      <w:pPr>
        <w:pStyle w:val="a4"/>
        <w:contextualSpacing/>
        <w:jc w:val="both"/>
        <w:rPr>
          <w:rFonts w:ascii="Times New Roman" w:hAnsi="Times New Roman" w:cs="Times New Roman"/>
          <w:b/>
          <w:sz w:val="24"/>
          <w:szCs w:val="24"/>
        </w:rPr>
      </w:pPr>
    </w:p>
    <w:p w:rsidR="00AE1A8D" w:rsidRPr="003D28E4" w:rsidRDefault="006C00F0"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Об определении границ </w:t>
      </w:r>
      <w:r w:rsidR="00AE1A8D" w:rsidRPr="003D28E4">
        <w:rPr>
          <w:rFonts w:ascii="Times New Roman" w:hAnsi="Times New Roman" w:cs="Times New Roman"/>
          <w:b/>
          <w:sz w:val="24"/>
          <w:szCs w:val="24"/>
        </w:rPr>
        <w:t>контролируемой территории</w:t>
      </w:r>
    </w:p>
    <w:p w:rsidR="00AE1A8D" w:rsidRPr="003D28E4" w:rsidRDefault="00AE1A8D" w:rsidP="00091BFF">
      <w:pPr>
        <w:pStyle w:val="a4"/>
        <w:contextualSpacing/>
        <w:jc w:val="both"/>
        <w:rPr>
          <w:rFonts w:ascii="Times New Roman" w:hAnsi="Times New Roman" w:cs="Times New Roman"/>
          <w:b/>
          <w:i/>
          <w:sz w:val="24"/>
          <w:szCs w:val="24"/>
        </w:rPr>
      </w:pPr>
    </w:p>
    <w:p w:rsidR="00AE1A8D" w:rsidRPr="003D28E4" w:rsidRDefault="00AE1A8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В целях исключения неконтролируемого пребывания посторонних лиц при обработке персональных данных и в соответствии с требованиями Федерального закона от 27.07.2006 г. № 152-ФЗ «О персональных данных», Постановления Правительства Российской Федерации от 01.11.2012 г. № 1119 «Об утверждении требований к защите персональных данных при их обработке в информационных системах персональных данных»,</w:t>
      </w:r>
    </w:p>
    <w:p w:rsidR="00AE1A8D" w:rsidRPr="003D28E4" w:rsidRDefault="00AE1A8D" w:rsidP="00091BFF">
      <w:pPr>
        <w:spacing w:line="240" w:lineRule="auto"/>
        <w:contextualSpacing/>
        <w:jc w:val="both"/>
        <w:rPr>
          <w:rFonts w:ascii="Times New Roman" w:hAnsi="Times New Roman" w:cs="Times New Roman"/>
          <w:color w:val="auto"/>
          <w:sz w:val="24"/>
          <w:szCs w:val="24"/>
        </w:rPr>
      </w:pPr>
    </w:p>
    <w:p w:rsidR="00AE1A8D" w:rsidRPr="003D28E4" w:rsidRDefault="00AE1A8D"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ПРИКАЗЫВАЮ:</w:t>
      </w:r>
    </w:p>
    <w:p w:rsidR="00AE1A8D" w:rsidRPr="003D28E4" w:rsidRDefault="00AE1A8D" w:rsidP="00091BFF">
      <w:pPr>
        <w:spacing w:line="240" w:lineRule="auto"/>
        <w:contextualSpacing/>
        <w:jc w:val="both"/>
        <w:rPr>
          <w:rFonts w:ascii="Times New Roman" w:hAnsi="Times New Roman" w:cs="Times New Roman"/>
          <w:color w:val="auto"/>
          <w:sz w:val="24"/>
          <w:szCs w:val="24"/>
        </w:rPr>
      </w:pPr>
    </w:p>
    <w:p w:rsidR="00AE1A8D" w:rsidRPr="003D28E4" w:rsidRDefault="00AE1A8D"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1. Определить границами контролируемой территории информационной системы персональных данных периметр ограждающих конструкций помещений, находящихся по адресу: </w:t>
      </w:r>
      <w:r w:rsidR="00546C61" w:rsidRPr="003D28E4">
        <w:rPr>
          <w:rFonts w:ascii="Times New Roman" w:eastAsiaTheme="minorHAnsi" w:hAnsi="Times New Roman" w:cs="Times New Roman"/>
          <w:color w:val="auto"/>
          <w:sz w:val="24"/>
          <w:szCs w:val="24"/>
        </w:rPr>
        <w:t>298635, Республика Крым, г. Ялта, ул. Парковый проезд, д. 5В</w:t>
      </w:r>
      <w:r w:rsidRPr="003D28E4">
        <w:rPr>
          <w:rFonts w:ascii="Times New Roman" w:eastAsiaTheme="minorHAnsi" w:hAnsi="Times New Roman" w:cs="Times New Roman"/>
          <w:color w:val="auto"/>
          <w:sz w:val="24"/>
          <w:szCs w:val="24"/>
        </w:rPr>
        <w:t>.</w:t>
      </w:r>
    </w:p>
    <w:p w:rsidR="00AE1A8D" w:rsidRPr="003D28E4" w:rsidRDefault="00AE1A8D" w:rsidP="00091BFF">
      <w:pPr>
        <w:spacing w:line="240" w:lineRule="auto"/>
        <w:contextualSpacing/>
        <w:jc w:val="both"/>
        <w:rPr>
          <w:rFonts w:ascii="Times New Roman" w:hAnsi="Times New Roman" w:cs="Times New Roman"/>
          <w:color w:val="auto"/>
          <w:sz w:val="24"/>
          <w:szCs w:val="24"/>
        </w:rPr>
      </w:pPr>
    </w:p>
    <w:p w:rsidR="00AE1A8D" w:rsidRPr="003D28E4" w:rsidRDefault="00E657A2" w:rsidP="00091BFF">
      <w:pPr>
        <w:spacing w:after="0" w:line="240" w:lineRule="auto"/>
        <w:contextualSpacing/>
        <w:jc w:val="both"/>
        <w:rPr>
          <w:rFonts w:ascii="Times New Roman" w:hAnsi="Times New Roman" w:cs="Times New Roman"/>
          <w:color w:val="000000" w:themeColor="text1"/>
          <w:sz w:val="24"/>
          <w:szCs w:val="24"/>
        </w:rPr>
      </w:pPr>
      <w:r w:rsidRPr="003D28E4">
        <w:rPr>
          <w:rFonts w:ascii="Times New Roman" w:hAnsi="Times New Roman" w:cs="Times New Roman"/>
          <w:sz w:val="24"/>
          <w:szCs w:val="24"/>
        </w:rPr>
        <w:t>2</w:t>
      </w:r>
      <w:r w:rsidR="00AE1A8D" w:rsidRPr="003D28E4">
        <w:rPr>
          <w:rFonts w:ascii="Times New Roman" w:hAnsi="Times New Roman" w:cs="Times New Roman"/>
          <w:sz w:val="24"/>
          <w:szCs w:val="24"/>
        </w:rPr>
        <w:t xml:space="preserve">. </w:t>
      </w:r>
      <w:r w:rsidR="00AE1A8D" w:rsidRPr="003D28E4">
        <w:rPr>
          <w:rFonts w:ascii="Times New Roman" w:hAnsi="Times New Roman" w:cs="Times New Roman"/>
          <w:color w:val="000000" w:themeColor="text1"/>
          <w:sz w:val="24"/>
          <w:szCs w:val="24"/>
        </w:rPr>
        <w:t>Довести настоящий Приказ до сведения руководителей структурных подразделений и работников оператора.</w:t>
      </w: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p>
    <w:p w:rsidR="00AE1A8D" w:rsidRPr="003D28E4" w:rsidRDefault="00E657A2"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3</w:t>
      </w:r>
      <w:r w:rsidR="00AE1A8D" w:rsidRPr="003D28E4">
        <w:rPr>
          <w:rFonts w:ascii="Times New Roman" w:hAnsi="Times New Roman" w:cs="Times New Roman"/>
          <w:sz w:val="24"/>
          <w:szCs w:val="24"/>
        </w:rPr>
        <w:t>. Контроль за исполнением настоящего Приказа оставляю за собой.</w:t>
      </w:r>
    </w:p>
    <w:p w:rsidR="00AE1A8D" w:rsidRPr="003D28E4" w:rsidRDefault="00AE1A8D" w:rsidP="00091BFF">
      <w:pPr>
        <w:pStyle w:val="a4"/>
        <w:contextualSpacing/>
        <w:jc w:val="both"/>
        <w:rPr>
          <w:rFonts w:ascii="Times New Roman" w:hAnsi="Times New Roman" w:cs="Times New Roman"/>
          <w:sz w:val="24"/>
          <w:szCs w:val="24"/>
        </w:rPr>
      </w:pPr>
    </w:p>
    <w:p w:rsidR="00AE1A8D" w:rsidRPr="003D28E4" w:rsidRDefault="00AE1A8D" w:rsidP="00091BFF">
      <w:pPr>
        <w:pStyle w:val="a4"/>
        <w:contextualSpacing/>
        <w:jc w:val="both"/>
        <w:rPr>
          <w:rFonts w:ascii="Times New Roman" w:hAnsi="Times New Roman" w:cs="Times New Roman"/>
          <w:sz w:val="24"/>
          <w:szCs w:val="24"/>
        </w:rPr>
      </w:pPr>
    </w:p>
    <w:p w:rsidR="00743FB8" w:rsidRPr="003D28E4" w:rsidRDefault="00743FB8" w:rsidP="00091BFF">
      <w:pPr>
        <w:pStyle w:val="a4"/>
        <w:contextualSpacing/>
        <w:jc w:val="both"/>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eastAsiaTheme="minorHAnsi" w:hAnsi="Times New Roman" w:cs="Times New Roman"/>
          <w:b/>
          <w:color w:val="auto"/>
          <w:sz w:val="24"/>
          <w:szCs w:val="24"/>
        </w:rPr>
      </w:pPr>
      <w:r w:rsidRPr="003D28E4">
        <w:rPr>
          <w:rFonts w:ascii="Times New Roman" w:eastAsiaTheme="minorHAnsi" w:hAnsi="Times New Roman" w:cs="Times New Roman"/>
          <w:b/>
          <w:color w:val="auto"/>
          <w:sz w:val="24"/>
          <w:szCs w:val="24"/>
        </w:rPr>
        <w:br w:type="page"/>
      </w:r>
    </w:p>
    <w:p w:rsidR="00AE1A8D" w:rsidRPr="003D28E4" w:rsidRDefault="003D3432" w:rsidP="00091BFF">
      <w:pPr>
        <w:pStyle w:val="a4"/>
        <w:pBdr>
          <w:bottom w:val="single" w:sz="12" w:space="1" w:color="auto"/>
        </w:pBdr>
        <w:contextualSpacing/>
        <w:jc w:val="center"/>
        <w:rPr>
          <w:rFonts w:ascii="Times New Roman" w:hAnsi="Times New Roman" w:cs="Times New Roman"/>
          <w:b/>
          <w:sz w:val="24"/>
          <w:szCs w:val="24"/>
        </w:rPr>
      </w:pPr>
      <w:r w:rsidRPr="003D28E4">
        <w:rPr>
          <w:rFonts w:ascii="Times New Roman" w:hAnsi="Times New Roman" w:cs="Times New Roman"/>
          <w:b/>
          <w:sz w:val="24"/>
          <w:szCs w:val="24"/>
        </w:rPr>
        <w:lastRenderedPageBreak/>
        <w:t>ИНДИВИДУАЛЬНЫЙ ПРЕДПРИНИМАТЕЛЬ ДВУРЕЧЕНСКИЙ М.С.</w:t>
      </w:r>
    </w:p>
    <w:p w:rsidR="00AE1A8D" w:rsidRPr="003D28E4" w:rsidRDefault="00AE1A8D" w:rsidP="00091BFF">
      <w:pPr>
        <w:pStyle w:val="a4"/>
        <w:pBdr>
          <w:bottom w:val="single" w:sz="12" w:space="1" w:color="auto"/>
        </w:pBdr>
        <w:contextualSpacing/>
        <w:jc w:val="center"/>
        <w:rPr>
          <w:rFonts w:ascii="Times New Roman" w:hAnsi="Times New Roman" w:cs="Times New Roman"/>
          <w:b/>
          <w:sz w:val="24"/>
          <w:szCs w:val="24"/>
        </w:rPr>
      </w:pPr>
    </w:p>
    <w:p w:rsidR="00AE1A8D" w:rsidRPr="003D28E4" w:rsidRDefault="00AE1A8D" w:rsidP="00091BFF">
      <w:pPr>
        <w:pStyle w:val="a4"/>
        <w:contextualSpacing/>
        <w:rPr>
          <w:rFonts w:ascii="Times New Roman" w:hAnsi="Times New Roman" w:cs="Times New Roman"/>
          <w:b/>
          <w:sz w:val="24"/>
          <w:szCs w:val="24"/>
        </w:rPr>
      </w:pPr>
    </w:p>
    <w:p w:rsidR="00AE1A8D" w:rsidRPr="003D28E4" w:rsidRDefault="00AE1A8D"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Приказ № 04/2021-ПДн</w:t>
      </w:r>
    </w:p>
    <w:p w:rsidR="00AE1A8D" w:rsidRPr="003D28E4" w:rsidRDefault="00AE1A8D" w:rsidP="00091BFF">
      <w:pPr>
        <w:pStyle w:val="a4"/>
        <w:contextualSpacing/>
        <w:rPr>
          <w:rFonts w:ascii="Times New Roman" w:hAnsi="Times New Roman" w:cs="Times New Roman"/>
          <w:b/>
          <w:sz w:val="24"/>
          <w:szCs w:val="24"/>
        </w:rPr>
      </w:pPr>
    </w:p>
    <w:p w:rsidR="006C00F0" w:rsidRPr="003D28E4" w:rsidRDefault="006C00F0"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г. </w:t>
      </w:r>
      <w:r w:rsidR="00546C61" w:rsidRPr="003D28E4">
        <w:rPr>
          <w:rFonts w:ascii="Times New Roman" w:hAnsi="Times New Roman" w:cs="Times New Roman"/>
          <w:b/>
          <w:sz w:val="24"/>
          <w:szCs w:val="24"/>
        </w:rPr>
        <w:t>Ялта</w:t>
      </w:r>
      <w:r w:rsidRPr="003D28E4">
        <w:rPr>
          <w:rFonts w:ascii="Times New Roman" w:hAnsi="Times New Roman" w:cs="Times New Roman"/>
          <w:b/>
          <w:sz w:val="24"/>
          <w:szCs w:val="24"/>
        </w:rPr>
        <w:t xml:space="preserve"> </w:t>
      </w:r>
    </w:p>
    <w:p w:rsidR="006C00F0" w:rsidRPr="003D28E4" w:rsidRDefault="00546C61"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«15» июня 2021</w:t>
      </w:r>
      <w:r w:rsidR="006C00F0" w:rsidRPr="003D28E4">
        <w:rPr>
          <w:rFonts w:ascii="Times New Roman" w:hAnsi="Times New Roman" w:cs="Times New Roman"/>
          <w:b/>
          <w:color w:val="000000"/>
          <w:sz w:val="24"/>
          <w:szCs w:val="24"/>
          <w:shd w:val="clear" w:color="auto" w:fill="FFFFFF"/>
        </w:rPr>
        <w:t xml:space="preserve"> г.</w:t>
      </w:r>
    </w:p>
    <w:p w:rsidR="00AE1A8D" w:rsidRPr="003D28E4" w:rsidRDefault="00AE1A8D" w:rsidP="00091BFF">
      <w:pPr>
        <w:pStyle w:val="a4"/>
        <w:contextualSpacing/>
        <w:jc w:val="both"/>
        <w:rPr>
          <w:rFonts w:ascii="Times New Roman" w:hAnsi="Times New Roman" w:cs="Times New Roman"/>
          <w:b/>
          <w:sz w:val="24"/>
          <w:szCs w:val="24"/>
        </w:rPr>
      </w:pPr>
    </w:p>
    <w:p w:rsidR="00AE1A8D" w:rsidRPr="003D28E4" w:rsidRDefault="006C00F0"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Об утверждении перечня </w:t>
      </w:r>
      <w:r w:rsidR="00AE1A8D" w:rsidRPr="003D28E4">
        <w:rPr>
          <w:rFonts w:ascii="Times New Roman" w:hAnsi="Times New Roman" w:cs="Times New Roman"/>
          <w:b/>
          <w:sz w:val="24"/>
          <w:szCs w:val="24"/>
        </w:rPr>
        <w:t>обрабатываемых персональных данных</w:t>
      </w:r>
    </w:p>
    <w:p w:rsidR="00AE1A8D" w:rsidRPr="003D28E4" w:rsidRDefault="00AE1A8D" w:rsidP="00091BFF">
      <w:pPr>
        <w:pStyle w:val="a4"/>
        <w:contextualSpacing/>
        <w:jc w:val="both"/>
        <w:rPr>
          <w:rFonts w:ascii="Times New Roman" w:hAnsi="Times New Roman" w:cs="Times New Roman"/>
          <w:b/>
          <w:i/>
          <w:sz w:val="24"/>
          <w:szCs w:val="24"/>
        </w:rPr>
      </w:pPr>
    </w:p>
    <w:p w:rsidR="00AE1A8D" w:rsidRPr="003D28E4" w:rsidRDefault="00AE1A8D" w:rsidP="00091BFF">
      <w:pPr>
        <w:spacing w:after="144" w:line="240" w:lineRule="auto"/>
        <w:ind w:right="5"/>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В соответствии с Федеральным законом Российской Федерации от 27.07.2006 № 152-ФЗ «О персональных данных» и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а также в целях организации работ по обеспечению безопасности персональных данных при их обработке в информационных системах персональных данных (далее – ИСПДн),</w:t>
      </w:r>
    </w:p>
    <w:p w:rsidR="00AE1A8D" w:rsidRPr="003D28E4" w:rsidRDefault="00AE1A8D" w:rsidP="00091BFF">
      <w:pPr>
        <w:spacing w:after="144" w:line="240" w:lineRule="auto"/>
        <w:ind w:right="5"/>
        <w:contextualSpacing/>
        <w:jc w:val="both"/>
        <w:rPr>
          <w:rFonts w:ascii="Times New Roman" w:hAnsi="Times New Roman" w:cs="Times New Roman"/>
          <w:color w:val="auto"/>
          <w:sz w:val="24"/>
          <w:szCs w:val="24"/>
        </w:rPr>
      </w:pPr>
    </w:p>
    <w:p w:rsidR="00AE1A8D" w:rsidRPr="003D28E4" w:rsidRDefault="00AE1A8D" w:rsidP="00091BFF">
      <w:pPr>
        <w:spacing w:after="0"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 xml:space="preserve">ПРИКАЗЫВАЮ: </w:t>
      </w: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p>
    <w:p w:rsidR="008E69D1" w:rsidRPr="003D28E4" w:rsidRDefault="00AE1A8D" w:rsidP="008C4618">
      <w:pPr>
        <w:pStyle w:val="a5"/>
        <w:numPr>
          <w:ilvl w:val="0"/>
          <w:numId w:val="41"/>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Утвердить перечни персональных данных, к которым работники Оператора имеют доступ в связи с исполнением в связи с исполнение</w:t>
      </w:r>
      <w:r w:rsidR="008E69D1" w:rsidRPr="003D28E4">
        <w:rPr>
          <w:rFonts w:ascii="Times New Roman" w:hAnsi="Times New Roman" w:cs="Times New Roman"/>
          <w:sz w:val="24"/>
          <w:szCs w:val="24"/>
        </w:rPr>
        <w:t>м своих трудовых обязанностей:</w:t>
      </w:r>
    </w:p>
    <w:p w:rsidR="008E69D1" w:rsidRPr="003D28E4" w:rsidRDefault="008E69D1" w:rsidP="00091BFF">
      <w:pPr>
        <w:pStyle w:val="a5"/>
        <w:spacing w:after="0" w:line="240" w:lineRule="auto"/>
        <w:ind w:left="0"/>
        <w:jc w:val="both"/>
        <w:rPr>
          <w:rFonts w:ascii="Times New Roman" w:hAnsi="Times New Roman" w:cs="Times New Roman"/>
          <w:sz w:val="24"/>
          <w:szCs w:val="24"/>
        </w:rPr>
      </w:pPr>
    </w:p>
    <w:p w:rsidR="008E69D1" w:rsidRPr="003D28E4" w:rsidRDefault="00AE1A8D" w:rsidP="008C4618">
      <w:pPr>
        <w:pStyle w:val="a5"/>
        <w:numPr>
          <w:ilvl w:val="1"/>
          <w:numId w:val="41"/>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 xml:space="preserve">Перечень обрабатываемых персональных данных работников </w:t>
      </w:r>
      <w:r w:rsidR="002106D7" w:rsidRPr="003D28E4">
        <w:rPr>
          <w:rFonts w:ascii="Times New Roman" w:hAnsi="Times New Roman" w:cs="Times New Roman"/>
          <w:sz w:val="24"/>
          <w:szCs w:val="24"/>
        </w:rPr>
        <w:t xml:space="preserve">Оператора – </w:t>
      </w:r>
      <w:r w:rsidRPr="003D28E4">
        <w:rPr>
          <w:rFonts w:ascii="Times New Roman" w:hAnsi="Times New Roman" w:cs="Times New Roman"/>
          <w:sz w:val="24"/>
          <w:szCs w:val="24"/>
        </w:rPr>
        <w:t>Приложение №</w:t>
      </w:r>
      <w:r w:rsidR="008035EA" w:rsidRPr="003D28E4">
        <w:rPr>
          <w:rFonts w:ascii="Times New Roman" w:hAnsi="Times New Roman" w:cs="Times New Roman"/>
          <w:sz w:val="24"/>
          <w:szCs w:val="24"/>
        </w:rPr>
        <w:t xml:space="preserve"> </w:t>
      </w:r>
      <w:r w:rsidRPr="003D28E4">
        <w:rPr>
          <w:rFonts w:ascii="Times New Roman" w:hAnsi="Times New Roman" w:cs="Times New Roman"/>
          <w:sz w:val="24"/>
          <w:szCs w:val="24"/>
        </w:rPr>
        <w:t>1</w:t>
      </w:r>
      <w:r w:rsidR="002106D7" w:rsidRPr="003D28E4">
        <w:rPr>
          <w:rFonts w:ascii="Times New Roman" w:hAnsi="Times New Roman" w:cs="Times New Roman"/>
          <w:sz w:val="24"/>
          <w:szCs w:val="24"/>
        </w:rPr>
        <w:t xml:space="preserve"> к настоящему Приказу</w:t>
      </w:r>
      <w:r w:rsidR="008E69D1" w:rsidRPr="003D28E4">
        <w:rPr>
          <w:rFonts w:ascii="Times New Roman" w:hAnsi="Times New Roman" w:cs="Times New Roman"/>
          <w:sz w:val="24"/>
          <w:szCs w:val="24"/>
        </w:rPr>
        <w:t>.</w:t>
      </w:r>
    </w:p>
    <w:p w:rsidR="008E69D1" w:rsidRPr="003D28E4" w:rsidRDefault="00AE1A8D" w:rsidP="008C4618">
      <w:pPr>
        <w:pStyle w:val="a5"/>
        <w:numPr>
          <w:ilvl w:val="1"/>
          <w:numId w:val="41"/>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Перечень обрабатываемых персональных данных соискателей на</w:t>
      </w:r>
      <w:r w:rsidR="002106D7" w:rsidRPr="003D28E4">
        <w:rPr>
          <w:rFonts w:ascii="Times New Roman" w:hAnsi="Times New Roman" w:cs="Times New Roman"/>
          <w:sz w:val="24"/>
          <w:szCs w:val="24"/>
        </w:rPr>
        <w:t xml:space="preserve"> вакантные должности Оператора – </w:t>
      </w:r>
      <w:r w:rsidRPr="003D28E4">
        <w:rPr>
          <w:rFonts w:ascii="Times New Roman" w:hAnsi="Times New Roman" w:cs="Times New Roman"/>
          <w:sz w:val="24"/>
          <w:szCs w:val="24"/>
        </w:rPr>
        <w:t>Приложение №</w:t>
      </w:r>
      <w:r w:rsidR="008035EA" w:rsidRPr="003D28E4">
        <w:rPr>
          <w:rFonts w:ascii="Times New Roman" w:hAnsi="Times New Roman" w:cs="Times New Roman"/>
          <w:sz w:val="24"/>
          <w:szCs w:val="24"/>
        </w:rPr>
        <w:t xml:space="preserve"> </w:t>
      </w:r>
      <w:r w:rsidR="008E69D1" w:rsidRPr="003D28E4">
        <w:rPr>
          <w:rFonts w:ascii="Times New Roman" w:hAnsi="Times New Roman" w:cs="Times New Roman"/>
          <w:sz w:val="24"/>
          <w:szCs w:val="24"/>
        </w:rPr>
        <w:t>2</w:t>
      </w:r>
      <w:r w:rsidR="002106D7" w:rsidRPr="003D28E4">
        <w:rPr>
          <w:rFonts w:ascii="Times New Roman" w:hAnsi="Times New Roman" w:cs="Times New Roman"/>
          <w:sz w:val="24"/>
          <w:szCs w:val="24"/>
        </w:rPr>
        <w:t xml:space="preserve"> к настоящему Приказу</w:t>
      </w:r>
      <w:r w:rsidRPr="003D28E4">
        <w:rPr>
          <w:rFonts w:ascii="Times New Roman" w:hAnsi="Times New Roman" w:cs="Times New Roman"/>
          <w:sz w:val="24"/>
          <w:szCs w:val="24"/>
        </w:rPr>
        <w:t>.</w:t>
      </w:r>
    </w:p>
    <w:p w:rsidR="008E69D1" w:rsidRPr="003D28E4" w:rsidRDefault="00AE1A8D" w:rsidP="008C4618">
      <w:pPr>
        <w:pStyle w:val="a5"/>
        <w:numPr>
          <w:ilvl w:val="1"/>
          <w:numId w:val="41"/>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 xml:space="preserve">Перечень обрабатываемых персональных данных клиентов </w:t>
      </w:r>
      <w:r w:rsidR="002106D7" w:rsidRPr="003D28E4">
        <w:rPr>
          <w:rFonts w:ascii="Times New Roman" w:hAnsi="Times New Roman" w:cs="Times New Roman"/>
          <w:sz w:val="24"/>
          <w:szCs w:val="24"/>
        </w:rPr>
        <w:t xml:space="preserve">Оператора – </w:t>
      </w:r>
      <w:r w:rsidRPr="003D28E4">
        <w:rPr>
          <w:rFonts w:ascii="Times New Roman" w:hAnsi="Times New Roman" w:cs="Times New Roman"/>
          <w:sz w:val="24"/>
          <w:szCs w:val="24"/>
        </w:rPr>
        <w:t>Приложение №</w:t>
      </w:r>
      <w:r w:rsidR="008035EA" w:rsidRPr="003D28E4">
        <w:rPr>
          <w:rFonts w:ascii="Times New Roman" w:hAnsi="Times New Roman" w:cs="Times New Roman"/>
          <w:sz w:val="24"/>
          <w:szCs w:val="24"/>
        </w:rPr>
        <w:t xml:space="preserve"> </w:t>
      </w:r>
      <w:r w:rsidR="00CE39AB" w:rsidRPr="003D28E4">
        <w:rPr>
          <w:rFonts w:ascii="Times New Roman" w:hAnsi="Times New Roman" w:cs="Times New Roman"/>
          <w:sz w:val="24"/>
          <w:szCs w:val="24"/>
        </w:rPr>
        <w:t>3</w:t>
      </w:r>
      <w:r w:rsidR="002106D7" w:rsidRPr="003D28E4">
        <w:rPr>
          <w:rFonts w:ascii="Times New Roman" w:hAnsi="Times New Roman" w:cs="Times New Roman"/>
          <w:sz w:val="24"/>
          <w:szCs w:val="24"/>
        </w:rPr>
        <w:t xml:space="preserve"> к настоящему Приказу</w:t>
      </w:r>
      <w:r w:rsidRPr="003D28E4">
        <w:rPr>
          <w:rFonts w:ascii="Times New Roman" w:hAnsi="Times New Roman" w:cs="Times New Roman"/>
          <w:sz w:val="24"/>
          <w:szCs w:val="24"/>
        </w:rPr>
        <w:t>.</w:t>
      </w:r>
    </w:p>
    <w:p w:rsidR="008E69D1" w:rsidRPr="003D28E4" w:rsidRDefault="00AE1A8D" w:rsidP="008C4618">
      <w:pPr>
        <w:pStyle w:val="a5"/>
        <w:numPr>
          <w:ilvl w:val="1"/>
          <w:numId w:val="41"/>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Перечень обрабатываемых персональных данных пользователей сайта, владель</w:t>
      </w:r>
      <w:r w:rsidR="002106D7" w:rsidRPr="003D28E4">
        <w:rPr>
          <w:rFonts w:ascii="Times New Roman" w:hAnsi="Times New Roman" w:cs="Times New Roman"/>
          <w:sz w:val="24"/>
          <w:szCs w:val="24"/>
        </w:rPr>
        <w:t xml:space="preserve">цем которого является Оператор – </w:t>
      </w:r>
      <w:r w:rsidRPr="003D28E4">
        <w:rPr>
          <w:rFonts w:ascii="Times New Roman" w:hAnsi="Times New Roman" w:cs="Times New Roman"/>
          <w:sz w:val="24"/>
          <w:szCs w:val="24"/>
        </w:rPr>
        <w:t>Приложение №</w:t>
      </w:r>
      <w:r w:rsidR="008035EA" w:rsidRPr="003D28E4">
        <w:rPr>
          <w:rFonts w:ascii="Times New Roman" w:hAnsi="Times New Roman" w:cs="Times New Roman"/>
          <w:sz w:val="24"/>
          <w:szCs w:val="24"/>
        </w:rPr>
        <w:t xml:space="preserve"> </w:t>
      </w:r>
      <w:r w:rsidR="00CE39AB" w:rsidRPr="003D28E4">
        <w:rPr>
          <w:rFonts w:ascii="Times New Roman" w:hAnsi="Times New Roman" w:cs="Times New Roman"/>
          <w:sz w:val="24"/>
          <w:szCs w:val="24"/>
        </w:rPr>
        <w:t>4</w:t>
      </w:r>
      <w:r w:rsidR="002106D7" w:rsidRPr="003D28E4">
        <w:rPr>
          <w:rFonts w:ascii="Times New Roman" w:hAnsi="Times New Roman" w:cs="Times New Roman"/>
          <w:sz w:val="24"/>
          <w:szCs w:val="24"/>
        </w:rPr>
        <w:t xml:space="preserve"> к настоящему Приказу</w:t>
      </w:r>
      <w:r w:rsidRPr="003D28E4">
        <w:rPr>
          <w:rFonts w:ascii="Times New Roman" w:hAnsi="Times New Roman" w:cs="Times New Roman"/>
          <w:sz w:val="24"/>
          <w:szCs w:val="24"/>
        </w:rPr>
        <w:t>.</w:t>
      </w:r>
    </w:p>
    <w:p w:rsidR="00AE1A8D" w:rsidRPr="003D28E4" w:rsidRDefault="00AE1A8D" w:rsidP="00091BFF">
      <w:pPr>
        <w:spacing w:after="144" w:line="240" w:lineRule="auto"/>
        <w:ind w:right="5"/>
        <w:contextualSpacing/>
        <w:jc w:val="both"/>
        <w:rPr>
          <w:rFonts w:ascii="Times New Roman" w:hAnsi="Times New Roman" w:cs="Times New Roman"/>
          <w:color w:val="auto"/>
          <w:sz w:val="24"/>
          <w:szCs w:val="24"/>
        </w:rPr>
      </w:pPr>
    </w:p>
    <w:p w:rsidR="00AE1A8D" w:rsidRPr="003D28E4" w:rsidRDefault="008035EA" w:rsidP="00091BFF">
      <w:pPr>
        <w:spacing w:after="144" w:line="240" w:lineRule="auto"/>
        <w:ind w:right="5"/>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2. </w:t>
      </w:r>
      <w:r w:rsidR="00AE1A8D" w:rsidRPr="003D28E4">
        <w:rPr>
          <w:rFonts w:ascii="Times New Roman" w:hAnsi="Times New Roman" w:cs="Times New Roman"/>
          <w:color w:val="auto"/>
          <w:sz w:val="24"/>
          <w:szCs w:val="24"/>
        </w:rPr>
        <w:t>Ответственному за организацию обработки персональных данных проводить контроль актуальности перечня не реже 1 (одного) раза в полгода.</w:t>
      </w:r>
    </w:p>
    <w:p w:rsidR="00AE1A8D" w:rsidRPr="003D28E4" w:rsidRDefault="00AE1A8D" w:rsidP="00091BFF">
      <w:pPr>
        <w:spacing w:after="144" w:line="240" w:lineRule="auto"/>
        <w:ind w:right="5"/>
        <w:contextualSpacing/>
        <w:jc w:val="both"/>
        <w:rPr>
          <w:rFonts w:ascii="Times New Roman" w:hAnsi="Times New Roman" w:cs="Times New Roman"/>
          <w:color w:val="auto"/>
          <w:sz w:val="24"/>
          <w:szCs w:val="24"/>
        </w:rPr>
      </w:pPr>
    </w:p>
    <w:p w:rsidR="00AE1A8D" w:rsidRPr="003D28E4" w:rsidRDefault="008035EA" w:rsidP="00091BFF">
      <w:pPr>
        <w:spacing w:after="0" w:line="240" w:lineRule="auto"/>
        <w:contextualSpacing/>
        <w:jc w:val="both"/>
        <w:rPr>
          <w:rFonts w:ascii="Times New Roman" w:hAnsi="Times New Roman" w:cs="Times New Roman"/>
          <w:color w:val="000000" w:themeColor="text1"/>
          <w:sz w:val="24"/>
          <w:szCs w:val="24"/>
        </w:rPr>
      </w:pPr>
      <w:r w:rsidRPr="003D28E4">
        <w:rPr>
          <w:rFonts w:ascii="Times New Roman" w:hAnsi="Times New Roman" w:cs="Times New Roman"/>
          <w:sz w:val="24"/>
          <w:szCs w:val="24"/>
        </w:rPr>
        <w:t xml:space="preserve">3. </w:t>
      </w:r>
      <w:r w:rsidR="00AE1A8D" w:rsidRPr="003D28E4">
        <w:rPr>
          <w:rFonts w:ascii="Times New Roman" w:hAnsi="Times New Roman" w:cs="Times New Roman"/>
          <w:color w:val="000000" w:themeColor="text1"/>
          <w:sz w:val="24"/>
          <w:szCs w:val="24"/>
        </w:rPr>
        <w:t xml:space="preserve">Довести настоящий Приказ до сведения руководителей структурных подразделений и работников оператора в части </w:t>
      </w:r>
      <w:r w:rsidR="00F20345" w:rsidRPr="003D28E4">
        <w:rPr>
          <w:rFonts w:ascii="Times New Roman" w:hAnsi="Times New Roman" w:cs="Times New Roman"/>
          <w:color w:val="000000" w:themeColor="text1"/>
          <w:sz w:val="24"/>
          <w:szCs w:val="24"/>
        </w:rPr>
        <w:t xml:space="preserve">их </w:t>
      </w:r>
      <w:r w:rsidR="00AE1A8D" w:rsidRPr="003D28E4">
        <w:rPr>
          <w:rFonts w:ascii="Times New Roman" w:hAnsi="Times New Roman" w:cs="Times New Roman"/>
          <w:color w:val="000000" w:themeColor="text1"/>
          <w:sz w:val="24"/>
          <w:szCs w:val="24"/>
        </w:rPr>
        <w:t>касающейся.</w:t>
      </w:r>
    </w:p>
    <w:p w:rsidR="00AE1A8D" w:rsidRPr="003D28E4" w:rsidRDefault="00AE1A8D" w:rsidP="00091BFF">
      <w:pPr>
        <w:spacing w:after="0" w:line="240" w:lineRule="auto"/>
        <w:contextualSpacing/>
        <w:jc w:val="both"/>
        <w:rPr>
          <w:rFonts w:ascii="Times New Roman" w:hAnsi="Times New Roman" w:cs="Times New Roman"/>
          <w:color w:val="000000" w:themeColor="text1"/>
          <w:sz w:val="24"/>
          <w:szCs w:val="24"/>
        </w:rPr>
      </w:pPr>
    </w:p>
    <w:p w:rsidR="00AE1A8D" w:rsidRPr="003D28E4" w:rsidRDefault="008035EA"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4. </w:t>
      </w:r>
      <w:r w:rsidR="00AE1A8D" w:rsidRPr="003D28E4">
        <w:rPr>
          <w:rFonts w:ascii="Times New Roman" w:hAnsi="Times New Roman" w:cs="Times New Roman"/>
          <w:sz w:val="24"/>
          <w:szCs w:val="24"/>
        </w:rPr>
        <w:t>Контроль за исполнением настоящего Приказа оставляю за собой.</w:t>
      </w:r>
    </w:p>
    <w:p w:rsidR="00743FB8" w:rsidRPr="003D28E4" w:rsidRDefault="00743FB8" w:rsidP="00091BFF">
      <w:pPr>
        <w:pStyle w:val="a4"/>
        <w:contextualSpacing/>
        <w:jc w:val="both"/>
        <w:rPr>
          <w:rFonts w:ascii="Times New Roman" w:hAnsi="Times New Roman" w:cs="Times New Roman"/>
          <w:sz w:val="24"/>
          <w:szCs w:val="24"/>
        </w:rPr>
      </w:pPr>
    </w:p>
    <w:p w:rsidR="008035EA" w:rsidRPr="003D28E4" w:rsidRDefault="008035EA" w:rsidP="00091BFF">
      <w:pPr>
        <w:pStyle w:val="a4"/>
        <w:contextualSpacing/>
        <w:jc w:val="both"/>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br w:type="page"/>
      </w:r>
    </w:p>
    <w:p w:rsidR="00AE1A8D" w:rsidRPr="003D28E4" w:rsidRDefault="00AE1A8D"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lastRenderedPageBreak/>
        <w:t>Приложение №</w:t>
      </w:r>
      <w:r w:rsidR="008035EA"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1</w:t>
      </w:r>
    </w:p>
    <w:p w:rsidR="00AE1A8D" w:rsidRPr="003D28E4" w:rsidRDefault="008035EA" w:rsidP="00091BFF">
      <w:pPr>
        <w:spacing w:line="240" w:lineRule="auto"/>
        <w:contextualSpacing/>
        <w:jc w:val="right"/>
        <w:rPr>
          <w:rFonts w:ascii="Times New Roman" w:hAnsi="Times New Roman" w:cs="Times New Roman"/>
          <w:sz w:val="24"/>
          <w:szCs w:val="24"/>
        </w:rPr>
      </w:pPr>
      <w:r w:rsidRPr="003D28E4">
        <w:rPr>
          <w:rFonts w:ascii="Times New Roman" w:hAnsi="Times New Roman" w:cs="Times New Roman"/>
          <w:color w:val="auto"/>
          <w:sz w:val="24"/>
          <w:szCs w:val="24"/>
        </w:rPr>
        <w:t>к Приказу об утверждении перечня</w:t>
      </w:r>
    </w:p>
    <w:p w:rsidR="00AE1A8D" w:rsidRPr="003D28E4" w:rsidRDefault="00AE1A8D"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обрабатываемых персональных данных</w:t>
      </w:r>
    </w:p>
    <w:p w:rsidR="00AE1A8D" w:rsidRPr="003D28E4" w:rsidRDefault="008035EA"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AE1A8D" w:rsidRPr="003D28E4" w:rsidRDefault="00AE1A8D" w:rsidP="00091BFF">
      <w:pPr>
        <w:spacing w:line="240" w:lineRule="auto"/>
        <w:contextualSpacing/>
        <w:jc w:val="right"/>
        <w:rPr>
          <w:rFonts w:ascii="Times New Roman" w:hAnsi="Times New Roman" w:cs="Times New Roman"/>
          <w:i/>
          <w:color w:val="auto"/>
          <w:sz w:val="24"/>
          <w:szCs w:val="24"/>
        </w:rPr>
      </w:pPr>
      <w:r w:rsidRPr="003D28E4">
        <w:rPr>
          <w:rFonts w:ascii="Times New Roman" w:hAnsi="Times New Roman" w:cs="Times New Roman"/>
          <w:i/>
          <w:sz w:val="24"/>
          <w:szCs w:val="24"/>
        </w:rPr>
        <w:t xml:space="preserve">Приказом № 04/2021-ПДн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AE1A8D" w:rsidRPr="003D28E4" w:rsidRDefault="00AE1A8D" w:rsidP="00091BFF">
      <w:pPr>
        <w:spacing w:line="240" w:lineRule="auto"/>
        <w:contextualSpacing/>
        <w:rPr>
          <w:rFonts w:ascii="Times New Roman" w:hAnsi="Times New Roman" w:cs="Times New Roman"/>
          <w:b/>
          <w:color w:val="auto"/>
          <w:sz w:val="24"/>
          <w:szCs w:val="24"/>
        </w:rPr>
      </w:pPr>
    </w:p>
    <w:p w:rsidR="00E1366E" w:rsidRPr="003D28E4" w:rsidRDefault="00AE1A8D"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ПЕРЕЧЕНЬ ОБРАБАТЫВАЕМЫХ ПЕРСОНАЛЬНЫХ ДАННЫХ РАБОТНИКОВ ОПЕРАТОРА, К КОТОРЫМ РАБОТНИКИ ОПЕРАТОРА ИМЕЮТ ДОСТУП В СВЯЗИ С ИСПОЛН</w:t>
      </w:r>
      <w:r w:rsidR="008035EA" w:rsidRPr="003D28E4">
        <w:rPr>
          <w:rFonts w:ascii="Times New Roman" w:hAnsi="Times New Roman" w:cs="Times New Roman"/>
          <w:b/>
          <w:color w:val="auto"/>
          <w:sz w:val="24"/>
          <w:szCs w:val="24"/>
        </w:rPr>
        <w:t>ЕНИЕМ ИМИ ТРУДОВЫХ ОБЯЗАННОСТЕЙ</w:t>
      </w:r>
    </w:p>
    <w:p w:rsidR="00E1366E" w:rsidRPr="003D28E4" w:rsidRDefault="00E1366E" w:rsidP="00091BFF">
      <w:pPr>
        <w:spacing w:line="240" w:lineRule="auto"/>
        <w:contextualSpacing/>
        <w:jc w:val="both"/>
        <w:rPr>
          <w:rFonts w:ascii="Times New Roman" w:hAnsi="Times New Roman" w:cs="Times New Roman"/>
          <w:b/>
          <w:i/>
          <w:color w:val="auto"/>
          <w:sz w:val="24"/>
          <w:szCs w:val="24"/>
        </w:rPr>
      </w:pPr>
    </w:p>
    <w:p w:rsidR="00AE1A8D" w:rsidRPr="003D28E4" w:rsidRDefault="00AE1A8D"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sz w:val="24"/>
          <w:szCs w:val="24"/>
        </w:rPr>
        <w:t xml:space="preserve">Иные категории </w:t>
      </w:r>
      <w:r w:rsidR="00E7403F" w:rsidRPr="003D28E4">
        <w:rPr>
          <w:rFonts w:ascii="Times New Roman" w:hAnsi="Times New Roman" w:cs="Times New Roman"/>
          <w:b/>
          <w:sz w:val="24"/>
          <w:szCs w:val="24"/>
        </w:rPr>
        <w:t>персональных данных</w:t>
      </w:r>
      <w:r w:rsidRPr="003D28E4">
        <w:rPr>
          <w:rFonts w:ascii="Times New Roman" w:hAnsi="Times New Roman" w:cs="Times New Roman"/>
          <w:b/>
          <w:sz w:val="24"/>
          <w:szCs w:val="24"/>
        </w:rPr>
        <w:t>, включая:</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Фамилия, имя, отчество.</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Паспортные данные.</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Контактный телефон.</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электронной почты.</w:t>
      </w:r>
    </w:p>
    <w:p w:rsidR="00E1366E" w:rsidRPr="003D28E4" w:rsidRDefault="00E1366E" w:rsidP="00091BFF">
      <w:pPr>
        <w:pStyle w:val="a4"/>
        <w:contextualSpacing/>
        <w:jc w:val="both"/>
        <w:rPr>
          <w:rFonts w:ascii="Times New Roman" w:hAnsi="Times New Roman" w:cs="Times New Roman"/>
          <w:sz w:val="24"/>
          <w:szCs w:val="24"/>
        </w:rPr>
      </w:pPr>
    </w:p>
    <w:p w:rsidR="00E1366E" w:rsidRPr="003D28E4" w:rsidRDefault="00E1366E" w:rsidP="00091BFF">
      <w:pPr>
        <w:pStyle w:val="a4"/>
        <w:contextualSpacing/>
        <w:jc w:val="both"/>
        <w:rPr>
          <w:rFonts w:ascii="Times New Roman" w:eastAsia="Calibri" w:hAnsi="Times New Roman" w:cs="Times New Roman"/>
          <w:sz w:val="24"/>
          <w:szCs w:val="24"/>
        </w:rPr>
      </w:pPr>
    </w:p>
    <w:p w:rsidR="00743FB8" w:rsidRPr="003D28E4" w:rsidRDefault="00743FB8" w:rsidP="00091BFF">
      <w:pPr>
        <w:pStyle w:val="a4"/>
        <w:contextualSpacing/>
        <w:jc w:val="both"/>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hAnsi="Times New Roman" w:cs="Times New Roman"/>
          <w:color w:val="auto"/>
          <w:sz w:val="24"/>
          <w:szCs w:val="24"/>
        </w:rPr>
      </w:pPr>
      <w:r w:rsidRPr="003D28E4">
        <w:rPr>
          <w:rFonts w:ascii="Times New Roman" w:hAnsi="Times New Roman" w:cs="Times New Roman"/>
          <w:color w:val="auto"/>
          <w:sz w:val="24"/>
          <w:szCs w:val="24"/>
        </w:rPr>
        <w:br w:type="page"/>
      </w:r>
    </w:p>
    <w:p w:rsidR="00AE1A8D" w:rsidRPr="003D28E4" w:rsidRDefault="00AE1A8D"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lastRenderedPageBreak/>
        <w:t>Приложение №</w:t>
      </w:r>
      <w:r w:rsidR="008035EA"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2</w:t>
      </w:r>
    </w:p>
    <w:p w:rsidR="00AE1A8D" w:rsidRPr="003D28E4" w:rsidRDefault="00AE1A8D" w:rsidP="00091BFF">
      <w:pPr>
        <w:spacing w:line="240" w:lineRule="auto"/>
        <w:contextualSpacing/>
        <w:jc w:val="right"/>
        <w:rPr>
          <w:rFonts w:ascii="Times New Roman" w:hAnsi="Times New Roman" w:cs="Times New Roman"/>
          <w:sz w:val="24"/>
          <w:szCs w:val="24"/>
        </w:rPr>
      </w:pPr>
      <w:r w:rsidRPr="003D28E4">
        <w:rPr>
          <w:rFonts w:ascii="Times New Roman" w:hAnsi="Times New Roman" w:cs="Times New Roman"/>
          <w:color w:val="auto"/>
          <w:sz w:val="24"/>
          <w:szCs w:val="24"/>
        </w:rPr>
        <w:t>к Приказу об утверждении перечня</w:t>
      </w:r>
    </w:p>
    <w:p w:rsidR="00AE1A8D" w:rsidRPr="003D28E4" w:rsidRDefault="00AE1A8D"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обрабатываемых персональных данных</w:t>
      </w:r>
    </w:p>
    <w:p w:rsidR="00AE1A8D" w:rsidRPr="003D28E4" w:rsidRDefault="008035EA"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AE1A8D" w:rsidRPr="003D28E4" w:rsidRDefault="00AE1A8D" w:rsidP="00091BFF">
      <w:pPr>
        <w:spacing w:line="240" w:lineRule="auto"/>
        <w:contextualSpacing/>
        <w:jc w:val="right"/>
        <w:rPr>
          <w:rFonts w:ascii="Times New Roman" w:hAnsi="Times New Roman" w:cs="Times New Roman"/>
          <w:i/>
          <w:color w:val="auto"/>
          <w:sz w:val="24"/>
          <w:szCs w:val="24"/>
        </w:rPr>
      </w:pPr>
      <w:r w:rsidRPr="003D28E4">
        <w:rPr>
          <w:rFonts w:ascii="Times New Roman" w:hAnsi="Times New Roman" w:cs="Times New Roman"/>
          <w:i/>
          <w:sz w:val="24"/>
          <w:szCs w:val="24"/>
        </w:rPr>
        <w:t xml:space="preserve">Приказом № 04/2021-ПДн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AE1A8D" w:rsidRPr="003D28E4" w:rsidRDefault="00AE1A8D" w:rsidP="00091BFF">
      <w:pPr>
        <w:spacing w:line="240" w:lineRule="auto"/>
        <w:contextualSpacing/>
        <w:rPr>
          <w:rFonts w:ascii="Times New Roman" w:hAnsi="Times New Roman" w:cs="Times New Roman"/>
          <w:b/>
          <w:color w:val="auto"/>
          <w:sz w:val="24"/>
          <w:szCs w:val="24"/>
        </w:rPr>
      </w:pPr>
    </w:p>
    <w:p w:rsidR="008035EA" w:rsidRPr="003D28E4" w:rsidRDefault="008E69D1"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ПЕРЕЧЕНЬ ОБРАБАТЫВАЕМЫХ ПЕРСОНАЛЬНЫХ ДАННЫХ СОИСКАТЕЛЕЙ НА ВАКАНТНЫЕ ДОЛЖНОСТИ ОПЕРАТОРА, К КОТОРЫМ РАБОТНИКИ ОПЕРАТОРА ИМЕЮТ ДОСТУП В СВЯЗИ С ИСПОЛНЕНИЕМ ИМИ ТРУДОВЫХ ОБЯЗАННОСТЕЙ</w:t>
      </w:r>
    </w:p>
    <w:p w:rsidR="008035EA" w:rsidRPr="003D28E4" w:rsidRDefault="008035EA" w:rsidP="00091BFF">
      <w:pPr>
        <w:spacing w:line="240" w:lineRule="auto"/>
        <w:contextualSpacing/>
        <w:jc w:val="both"/>
        <w:rPr>
          <w:rFonts w:ascii="Times New Roman" w:hAnsi="Times New Roman" w:cs="Times New Roman"/>
          <w:b/>
          <w:color w:val="auto"/>
          <w:sz w:val="24"/>
          <w:szCs w:val="24"/>
        </w:rPr>
      </w:pPr>
    </w:p>
    <w:p w:rsidR="00E1366E" w:rsidRPr="003D28E4" w:rsidRDefault="00E1366E"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sz w:val="24"/>
          <w:szCs w:val="24"/>
        </w:rPr>
        <w:t>Иные категории персональных данных, включая:</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Фамилия, имя, отчество.</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места жительства.</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Паспортные данные.</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Контактный телефон.</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электронной почты.</w:t>
      </w:r>
    </w:p>
    <w:p w:rsidR="00AE1A8D" w:rsidRPr="003D28E4" w:rsidRDefault="00AE1A8D" w:rsidP="00091BFF">
      <w:pPr>
        <w:pStyle w:val="a4"/>
        <w:contextualSpacing/>
        <w:jc w:val="both"/>
        <w:rPr>
          <w:rFonts w:ascii="Times New Roman" w:eastAsia="Calibri" w:hAnsi="Times New Roman" w:cs="Times New Roman"/>
          <w:sz w:val="24"/>
          <w:szCs w:val="24"/>
        </w:rPr>
      </w:pPr>
    </w:p>
    <w:p w:rsidR="00743FB8" w:rsidRPr="003D28E4" w:rsidRDefault="00743FB8" w:rsidP="00091BFF">
      <w:pPr>
        <w:pStyle w:val="a4"/>
        <w:contextualSpacing/>
        <w:jc w:val="both"/>
        <w:rPr>
          <w:rFonts w:ascii="Times New Roman" w:eastAsia="Calibri" w:hAnsi="Times New Roman" w:cs="Times New Roman"/>
          <w:sz w:val="24"/>
          <w:szCs w:val="24"/>
        </w:rPr>
      </w:pPr>
    </w:p>
    <w:p w:rsidR="00AE1A8D" w:rsidRPr="003D28E4" w:rsidRDefault="00AE1A8D" w:rsidP="00091BFF">
      <w:pPr>
        <w:pStyle w:val="a4"/>
        <w:contextualSpacing/>
        <w:jc w:val="both"/>
        <w:rPr>
          <w:rFonts w:ascii="Times New Roman" w:eastAsia="Calibri"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hAnsi="Times New Roman" w:cs="Times New Roman"/>
          <w:color w:val="auto"/>
          <w:sz w:val="24"/>
          <w:szCs w:val="24"/>
        </w:rPr>
      </w:pPr>
      <w:r w:rsidRPr="003D28E4">
        <w:rPr>
          <w:rFonts w:ascii="Times New Roman" w:hAnsi="Times New Roman" w:cs="Times New Roman"/>
          <w:color w:val="auto"/>
          <w:sz w:val="24"/>
          <w:szCs w:val="24"/>
        </w:rPr>
        <w:br w:type="page"/>
      </w:r>
    </w:p>
    <w:p w:rsidR="00AE1A8D" w:rsidRPr="003D28E4" w:rsidRDefault="00AE1A8D"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lastRenderedPageBreak/>
        <w:t>Приложение №</w:t>
      </w:r>
      <w:r w:rsidR="008035EA" w:rsidRPr="003D28E4">
        <w:rPr>
          <w:rFonts w:ascii="Times New Roman" w:hAnsi="Times New Roman" w:cs="Times New Roman"/>
          <w:color w:val="auto"/>
          <w:sz w:val="24"/>
          <w:szCs w:val="24"/>
        </w:rPr>
        <w:t xml:space="preserve"> </w:t>
      </w:r>
      <w:r w:rsidR="00CE39AB" w:rsidRPr="003D28E4">
        <w:rPr>
          <w:rFonts w:ascii="Times New Roman" w:hAnsi="Times New Roman" w:cs="Times New Roman"/>
          <w:color w:val="auto"/>
          <w:sz w:val="24"/>
          <w:szCs w:val="24"/>
        </w:rPr>
        <w:t>3</w:t>
      </w:r>
    </w:p>
    <w:p w:rsidR="00AE1A8D" w:rsidRPr="003D28E4" w:rsidRDefault="00AE1A8D" w:rsidP="00091BFF">
      <w:pPr>
        <w:spacing w:line="240" w:lineRule="auto"/>
        <w:contextualSpacing/>
        <w:jc w:val="right"/>
        <w:rPr>
          <w:rFonts w:ascii="Times New Roman" w:hAnsi="Times New Roman" w:cs="Times New Roman"/>
          <w:sz w:val="24"/>
          <w:szCs w:val="24"/>
        </w:rPr>
      </w:pPr>
      <w:r w:rsidRPr="003D28E4">
        <w:rPr>
          <w:rFonts w:ascii="Times New Roman" w:hAnsi="Times New Roman" w:cs="Times New Roman"/>
          <w:color w:val="auto"/>
          <w:sz w:val="24"/>
          <w:szCs w:val="24"/>
        </w:rPr>
        <w:t>к Приказу об утверждении перечня</w:t>
      </w:r>
    </w:p>
    <w:p w:rsidR="00AE1A8D" w:rsidRPr="003D28E4" w:rsidRDefault="00AE1A8D"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обрабатываемых персональных данных</w:t>
      </w:r>
    </w:p>
    <w:p w:rsidR="00AE1A8D" w:rsidRPr="003D28E4" w:rsidRDefault="008035EA"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AE1A8D" w:rsidRPr="003D28E4" w:rsidRDefault="00AE1A8D" w:rsidP="00091BFF">
      <w:pPr>
        <w:spacing w:line="240" w:lineRule="auto"/>
        <w:contextualSpacing/>
        <w:jc w:val="right"/>
        <w:rPr>
          <w:rFonts w:ascii="Times New Roman" w:hAnsi="Times New Roman" w:cs="Times New Roman"/>
          <w:i/>
          <w:color w:val="auto"/>
          <w:sz w:val="24"/>
          <w:szCs w:val="24"/>
        </w:rPr>
      </w:pPr>
      <w:r w:rsidRPr="003D28E4">
        <w:rPr>
          <w:rFonts w:ascii="Times New Roman" w:hAnsi="Times New Roman" w:cs="Times New Roman"/>
          <w:i/>
          <w:sz w:val="24"/>
          <w:szCs w:val="24"/>
        </w:rPr>
        <w:t xml:space="preserve">Приказом № 04/2021-ПДн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AE1A8D" w:rsidRPr="003D28E4" w:rsidRDefault="00AE1A8D" w:rsidP="00091BFF">
      <w:pPr>
        <w:spacing w:line="240" w:lineRule="auto"/>
        <w:contextualSpacing/>
        <w:rPr>
          <w:rFonts w:ascii="Times New Roman" w:hAnsi="Times New Roman" w:cs="Times New Roman"/>
          <w:b/>
          <w:color w:val="auto"/>
          <w:sz w:val="24"/>
          <w:szCs w:val="24"/>
        </w:rPr>
      </w:pPr>
    </w:p>
    <w:p w:rsidR="008035EA" w:rsidRPr="003D28E4" w:rsidRDefault="00BD2FAA"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ПЕРЕЧЕНЬ ОБРАБАТЫВАЕМЫХ ПЕРСОНАЛЬНЫХ ДАННЫХ КЛИЕНТОВ ОПЕРАТОРА, К КОТОРЫМ РАБОТНИКИ ОПЕРАТОРА ИМЕЮТ ДОСТУП В СВЯЗИ С ИСПОЛНЕНИЕМ ИМИ ТРУДОВЫХ ОБЯЗАННОСТЕЙ</w:t>
      </w:r>
    </w:p>
    <w:p w:rsidR="00E1366E" w:rsidRPr="003D28E4" w:rsidRDefault="00E1366E" w:rsidP="00091BFF">
      <w:pPr>
        <w:spacing w:line="240" w:lineRule="auto"/>
        <w:contextualSpacing/>
        <w:jc w:val="both"/>
        <w:rPr>
          <w:rFonts w:ascii="Times New Roman" w:hAnsi="Times New Roman" w:cs="Times New Roman"/>
          <w:b/>
          <w:color w:val="auto"/>
          <w:sz w:val="24"/>
          <w:szCs w:val="24"/>
        </w:rPr>
      </w:pPr>
    </w:p>
    <w:p w:rsidR="00E1366E" w:rsidRPr="003D28E4" w:rsidRDefault="00E1366E"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sz w:val="24"/>
          <w:szCs w:val="24"/>
        </w:rPr>
        <w:t>Иные категории персональных данных, включая:</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Фамилия, имя, отчество.</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места жительства.</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Паспортные данные.</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Контактный телефон.</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электронной почты.</w:t>
      </w:r>
    </w:p>
    <w:p w:rsidR="00743FB8" w:rsidRPr="003D28E4" w:rsidRDefault="00743FB8" w:rsidP="00091BFF">
      <w:pPr>
        <w:pStyle w:val="Bodytext2"/>
        <w:spacing w:line="240" w:lineRule="auto"/>
        <w:contextualSpacing/>
        <w:jc w:val="both"/>
        <w:outlineLvl w:val="0"/>
        <w:rPr>
          <w:sz w:val="24"/>
          <w:szCs w:val="24"/>
        </w:rPr>
      </w:pPr>
    </w:p>
    <w:p w:rsidR="00743FB8" w:rsidRPr="003D28E4" w:rsidRDefault="00743FB8" w:rsidP="00091BFF">
      <w:pPr>
        <w:pStyle w:val="Bodytext2"/>
        <w:spacing w:line="240" w:lineRule="auto"/>
        <w:contextualSpacing/>
        <w:jc w:val="both"/>
        <w:outlineLvl w:val="0"/>
        <w:rPr>
          <w:sz w:val="24"/>
          <w:szCs w:val="24"/>
        </w:rPr>
      </w:pPr>
    </w:p>
    <w:p w:rsidR="00743FB8" w:rsidRPr="003D28E4" w:rsidRDefault="00743FB8" w:rsidP="00091BFF">
      <w:pPr>
        <w:pStyle w:val="Bodytext2"/>
        <w:spacing w:line="240" w:lineRule="auto"/>
        <w:contextualSpacing/>
        <w:jc w:val="both"/>
        <w:outlineLvl w:val="0"/>
        <w:rPr>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hAnsi="Times New Roman" w:cs="Times New Roman"/>
          <w:color w:val="auto"/>
          <w:sz w:val="24"/>
          <w:szCs w:val="24"/>
        </w:rPr>
      </w:pPr>
      <w:r w:rsidRPr="003D28E4">
        <w:rPr>
          <w:rFonts w:ascii="Times New Roman" w:hAnsi="Times New Roman" w:cs="Times New Roman"/>
          <w:color w:val="auto"/>
          <w:sz w:val="24"/>
          <w:szCs w:val="24"/>
        </w:rPr>
        <w:br w:type="page"/>
      </w:r>
    </w:p>
    <w:p w:rsidR="00AE1A8D" w:rsidRPr="003D28E4" w:rsidRDefault="00AE1A8D"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lastRenderedPageBreak/>
        <w:t>Приложение №</w:t>
      </w:r>
      <w:r w:rsidR="008035EA" w:rsidRPr="003D28E4">
        <w:rPr>
          <w:rFonts w:ascii="Times New Roman" w:hAnsi="Times New Roman" w:cs="Times New Roman"/>
          <w:color w:val="auto"/>
          <w:sz w:val="24"/>
          <w:szCs w:val="24"/>
        </w:rPr>
        <w:t xml:space="preserve"> </w:t>
      </w:r>
      <w:r w:rsidR="00CE39AB" w:rsidRPr="003D28E4">
        <w:rPr>
          <w:rFonts w:ascii="Times New Roman" w:hAnsi="Times New Roman" w:cs="Times New Roman"/>
          <w:color w:val="auto"/>
          <w:sz w:val="24"/>
          <w:szCs w:val="24"/>
        </w:rPr>
        <w:t>4</w:t>
      </w:r>
    </w:p>
    <w:p w:rsidR="00AE1A8D" w:rsidRPr="003D28E4" w:rsidRDefault="00AE1A8D" w:rsidP="00091BFF">
      <w:pPr>
        <w:spacing w:line="240" w:lineRule="auto"/>
        <w:contextualSpacing/>
        <w:jc w:val="right"/>
        <w:rPr>
          <w:rFonts w:ascii="Times New Roman" w:hAnsi="Times New Roman" w:cs="Times New Roman"/>
          <w:sz w:val="24"/>
          <w:szCs w:val="24"/>
        </w:rPr>
      </w:pPr>
      <w:r w:rsidRPr="003D28E4">
        <w:rPr>
          <w:rFonts w:ascii="Times New Roman" w:hAnsi="Times New Roman" w:cs="Times New Roman"/>
          <w:color w:val="auto"/>
          <w:sz w:val="24"/>
          <w:szCs w:val="24"/>
        </w:rPr>
        <w:t>к Приказу об утверждении перечня</w:t>
      </w:r>
    </w:p>
    <w:p w:rsidR="00AE1A8D" w:rsidRPr="003D28E4" w:rsidRDefault="00AE1A8D"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обрабатываемых персональных данных</w:t>
      </w:r>
    </w:p>
    <w:p w:rsidR="00AE1A8D" w:rsidRPr="003D28E4" w:rsidRDefault="008035EA"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AE1A8D" w:rsidRPr="003D28E4" w:rsidRDefault="00AE1A8D" w:rsidP="00091BFF">
      <w:pPr>
        <w:spacing w:line="240" w:lineRule="auto"/>
        <w:contextualSpacing/>
        <w:jc w:val="right"/>
        <w:rPr>
          <w:rFonts w:ascii="Times New Roman" w:hAnsi="Times New Roman" w:cs="Times New Roman"/>
          <w:i/>
          <w:color w:val="auto"/>
          <w:sz w:val="24"/>
          <w:szCs w:val="24"/>
        </w:rPr>
      </w:pPr>
      <w:r w:rsidRPr="003D28E4">
        <w:rPr>
          <w:rFonts w:ascii="Times New Roman" w:hAnsi="Times New Roman" w:cs="Times New Roman"/>
          <w:i/>
          <w:sz w:val="24"/>
          <w:szCs w:val="24"/>
        </w:rPr>
        <w:t xml:space="preserve">Приказом № 04/2021-ПДн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AE1A8D" w:rsidRPr="003D28E4" w:rsidRDefault="00AE1A8D" w:rsidP="00091BFF">
      <w:pPr>
        <w:spacing w:line="240" w:lineRule="auto"/>
        <w:contextualSpacing/>
        <w:rPr>
          <w:rFonts w:ascii="Times New Roman" w:hAnsi="Times New Roman" w:cs="Times New Roman"/>
          <w:b/>
          <w:color w:val="auto"/>
          <w:sz w:val="24"/>
          <w:szCs w:val="24"/>
        </w:rPr>
      </w:pPr>
    </w:p>
    <w:p w:rsidR="008035EA" w:rsidRPr="003D28E4" w:rsidRDefault="00BD2FAA"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ПЕРЕЧЕНЬ ОБРАБАТЫВАЕМЫХ ПЕРСОНАЛЬНЫХ ДАННЫХ ПОЛЬЗОВАТЕЛЕЙ САЙТА, К КОТОРЫМ РАБОТНИКИ ОПЕРАТОРА ИМЕЮТ ДОСТУП В СВЯЗИ С ИСПОЛНЕНИЕМ ИМИ ТРУДОВЫХ ОБЯЗАННОСТЕЙ</w:t>
      </w:r>
    </w:p>
    <w:p w:rsidR="008035EA" w:rsidRPr="003D28E4" w:rsidRDefault="008035EA" w:rsidP="00091BFF">
      <w:pPr>
        <w:spacing w:line="240" w:lineRule="auto"/>
        <w:contextualSpacing/>
        <w:jc w:val="both"/>
        <w:rPr>
          <w:rFonts w:ascii="Times New Roman" w:hAnsi="Times New Roman" w:cs="Times New Roman"/>
          <w:b/>
          <w:color w:val="auto"/>
          <w:sz w:val="24"/>
          <w:szCs w:val="24"/>
        </w:rPr>
      </w:pPr>
    </w:p>
    <w:p w:rsidR="00E1366E" w:rsidRPr="003D28E4" w:rsidRDefault="00E1366E"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sz w:val="24"/>
          <w:szCs w:val="24"/>
        </w:rPr>
        <w:t>Иные категории персональных данных, включая:</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Фамилия, имя, отчество.</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Контактный телефон.</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электронной почты.</w:t>
      </w:r>
    </w:p>
    <w:p w:rsidR="00014F93" w:rsidRPr="003D28E4" w:rsidRDefault="00014F93" w:rsidP="00014F93">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Файлы cookies.</w:t>
      </w:r>
    </w:p>
    <w:p w:rsidR="00AE1A8D" w:rsidRPr="003D28E4" w:rsidRDefault="00AE1A8D" w:rsidP="00091BFF">
      <w:pPr>
        <w:pStyle w:val="a4"/>
        <w:contextualSpacing/>
        <w:jc w:val="both"/>
        <w:rPr>
          <w:rFonts w:ascii="Times New Roman" w:eastAsia="Calibri" w:hAnsi="Times New Roman" w:cs="Times New Roman"/>
          <w:sz w:val="24"/>
          <w:szCs w:val="24"/>
        </w:rPr>
      </w:pPr>
    </w:p>
    <w:p w:rsidR="00743FB8" w:rsidRPr="003D28E4" w:rsidRDefault="00743FB8" w:rsidP="00091BFF">
      <w:pPr>
        <w:pStyle w:val="a4"/>
        <w:contextualSpacing/>
        <w:jc w:val="both"/>
        <w:rPr>
          <w:rFonts w:ascii="Times New Roman" w:eastAsia="Calibri" w:hAnsi="Times New Roman" w:cs="Times New Roman"/>
          <w:sz w:val="24"/>
          <w:szCs w:val="24"/>
        </w:rPr>
      </w:pPr>
    </w:p>
    <w:p w:rsidR="00AE1A8D" w:rsidRPr="003D28E4" w:rsidRDefault="00AE1A8D" w:rsidP="00091BFF">
      <w:pPr>
        <w:pStyle w:val="a4"/>
        <w:contextualSpacing/>
        <w:jc w:val="both"/>
        <w:rPr>
          <w:rFonts w:ascii="Times New Roman" w:eastAsia="Calibri"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hAnsi="Times New Roman" w:cs="Times New Roman"/>
          <w:color w:val="auto"/>
          <w:sz w:val="24"/>
          <w:szCs w:val="24"/>
        </w:rPr>
      </w:pPr>
      <w:r w:rsidRPr="003D28E4">
        <w:rPr>
          <w:rFonts w:ascii="Times New Roman" w:hAnsi="Times New Roman" w:cs="Times New Roman"/>
          <w:color w:val="auto"/>
          <w:sz w:val="24"/>
          <w:szCs w:val="24"/>
        </w:rPr>
        <w:br w:type="page"/>
      </w:r>
    </w:p>
    <w:p w:rsidR="00AE1A8D" w:rsidRPr="003D28E4" w:rsidRDefault="003D3432" w:rsidP="00091BFF">
      <w:pPr>
        <w:pStyle w:val="a4"/>
        <w:pBdr>
          <w:bottom w:val="single" w:sz="12" w:space="1" w:color="auto"/>
        </w:pBdr>
        <w:contextualSpacing/>
        <w:jc w:val="center"/>
        <w:rPr>
          <w:rFonts w:ascii="Times New Roman" w:hAnsi="Times New Roman" w:cs="Times New Roman"/>
          <w:b/>
          <w:sz w:val="24"/>
          <w:szCs w:val="24"/>
        </w:rPr>
      </w:pPr>
      <w:r w:rsidRPr="003D28E4">
        <w:rPr>
          <w:rFonts w:ascii="Times New Roman" w:hAnsi="Times New Roman" w:cs="Times New Roman"/>
          <w:b/>
          <w:sz w:val="24"/>
          <w:szCs w:val="24"/>
        </w:rPr>
        <w:lastRenderedPageBreak/>
        <w:t>ИНДИВИДУАЛЬНЫЙ ПРЕДПРИНИМАТЕЛЬ ДВУРЕЧЕНСКИЙ М.С.</w:t>
      </w:r>
    </w:p>
    <w:p w:rsidR="00AE1A8D" w:rsidRPr="003D28E4" w:rsidRDefault="00AE1A8D" w:rsidP="00091BFF">
      <w:pPr>
        <w:pStyle w:val="a4"/>
        <w:pBdr>
          <w:bottom w:val="single" w:sz="12" w:space="1" w:color="auto"/>
        </w:pBdr>
        <w:contextualSpacing/>
        <w:jc w:val="center"/>
        <w:rPr>
          <w:rFonts w:ascii="Times New Roman" w:hAnsi="Times New Roman" w:cs="Times New Roman"/>
          <w:b/>
          <w:sz w:val="24"/>
          <w:szCs w:val="24"/>
        </w:rPr>
      </w:pPr>
    </w:p>
    <w:p w:rsidR="00AE1A8D" w:rsidRPr="003D28E4" w:rsidRDefault="00AE1A8D" w:rsidP="00091BFF">
      <w:pPr>
        <w:pStyle w:val="a4"/>
        <w:contextualSpacing/>
        <w:rPr>
          <w:rFonts w:ascii="Times New Roman" w:hAnsi="Times New Roman" w:cs="Times New Roman"/>
          <w:b/>
          <w:sz w:val="24"/>
          <w:szCs w:val="24"/>
        </w:rPr>
      </w:pPr>
    </w:p>
    <w:p w:rsidR="00AE1A8D" w:rsidRPr="003D28E4" w:rsidRDefault="00AE1A8D"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Приказ № 05/2021-ПДн</w:t>
      </w:r>
    </w:p>
    <w:p w:rsidR="00AE1A8D" w:rsidRPr="003D28E4" w:rsidRDefault="00AE1A8D" w:rsidP="00091BFF">
      <w:pPr>
        <w:pStyle w:val="a4"/>
        <w:contextualSpacing/>
        <w:rPr>
          <w:rFonts w:ascii="Times New Roman" w:hAnsi="Times New Roman" w:cs="Times New Roman"/>
          <w:b/>
          <w:sz w:val="24"/>
          <w:szCs w:val="24"/>
        </w:rPr>
      </w:pPr>
    </w:p>
    <w:p w:rsidR="006C00F0" w:rsidRPr="003D28E4" w:rsidRDefault="006C00F0"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г. </w:t>
      </w:r>
      <w:r w:rsidR="00546C61" w:rsidRPr="003D28E4">
        <w:rPr>
          <w:rFonts w:ascii="Times New Roman" w:hAnsi="Times New Roman" w:cs="Times New Roman"/>
          <w:b/>
          <w:sz w:val="24"/>
          <w:szCs w:val="24"/>
        </w:rPr>
        <w:t>Ялта</w:t>
      </w:r>
      <w:r w:rsidRPr="003D28E4">
        <w:rPr>
          <w:rFonts w:ascii="Times New Roman" w:hAnsi="Times New Roman" w:cs="Times New Roman"/>
          <w:b/>
          <w:sz w:val="24"/>
          <w:szCs w:val="24"/>
        </w:rPr>
        <w:t xml:space="preserve"> </w:t>
      </w:r>
    </w:p>
    <w:p w:rsidR="006C00F0" w:rsidRPr="003D28E4" w:rsidRDefault="00546C61"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«15» июня 2021</w:t>
      </w:r>
      <w:r w:rsidR="006C00F0" w:rsidRPr="003D28E4">
        <w:rPr>
          <w:rFonts w:ascii="Times New Roman" w:hAnsi="Times New Roman" w:cs="Times New Roman"/>
          <w:b/>
          <w:color w:val="000000"/>
          <w:sz w:val="24"/>
          <w:szCs w:val="24"/>
          <w:shd w:val="clear" w:color="auto" w:fill="FFFFFF"/>
        </w:rPr>
        <w:t xml:space="preserve"> г.</w:t>
      </w:r>
    </w:p>
    <w:p w:rsidR="00AE1A8D" w:rsidRPr="003D28E4" w:rsidRDefault="00AE1A8D" w:rsidP="00091BFF">
      <w:pPr>
        <w:pStyle w:val="a4"/>
        <w:contextualSpacing/>
        <w:jc w:val="both"/>
        <w:rPr>
          <w:rFonts w:ascii="Times New Roman" w:hAnsi="Times New Roman" w:cs="Times New Roman"/>
          <w:b/>
          <w:sz w:val="24"/>
          <w:szCs w:val="24"/>
        </w:rPr>
      </w:pPr>
    </w:p>
    <w:p w:rsidR="00AE1A8D" w:rsidRPr="003D28E4" w:rsidRDefault="00AE1A8D"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О хранении материальных носителей персональных данных </w:t>
      </w:r>
    </w:p>
    <w:p w:rsidR="00AE1A8D" w:rsidRPr="003D28E4" w:rsidRDefault="00AE1A8D"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и утверждении списка должностей работников, </w:t>
      </w:r>
    </w:p>
    <w:p w:rsidR="008035EA" w:rsidRPr="003D28E4" w:rsidRDefault="00AE1A8D"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допускаемых к обработке персональных данных </w:t>
      </w:r>
    </w:p>
    <w:p w:rsidR="00AE1A8D" w:rsidRPr="003D28E4" w:rsidRDefault="00AE1A8D"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на материальных носителях</w:t>
      </w:r>
    </w:p>
    <w:p w:rsidR="00AE1A8D" w:rsidRPr="003D28E4" w:rsidRDefault="00AE1A8D" w:rsidP="00091BFF">
      <w:pPr>
        <w:pStyle w:val="a4"/>
        <w:contextualSpacing/>
        <w:jc w:val="both"/>
        <w:rPr>
          <w:rFonts w:ascii="Times New Roman" w:hAnsi="Times New Roman" w:cs="Times New Roman"/>
          <w:b/>
          <w:i/>
          <w:sz w:val="24"/>
          <w:szCs w:val="24"/>
        </w:rPr>
      </w:pP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В соответствии с Федеральным законом Российской Федерации от 27.07.2006 № 152-ФЗ «О персональных данных», а также п. 6 и п. 13 «Положения об особенностях обработки персональных данных, осуществляемой без использования средств автоматизации», утверждённого постановлением Правительства от 15 сентября 2008 г. № 687,</w:t>
      </w:r>
    </w:p>
    <w:p w:rsidR="00AE1A8D" w:rsidRPr="003D28E4" w:rsidRDefault="00AE1A8D" w:rsidP="00091BFF">
      <w:pPr>
        <w:spacing w:after="0" w:line="240" w:lineRule="auto"/>
        <w:contextualSpacing/>
        <w:jc w:val="both"/>
        <w:rPr>
          <w:rFonts w:ascii="Times New Roman" w:hAnsi="Times New Roman" w:cs="Times New Roman"/>
          <w:b/>
          <w:color w:val="auto"/>
          <w:sz w:val="24"/>
          <w:szCs w:val="24"/>
        </w:rPr>
      </w:pPr>
    </w:p>
    <w:p w:rsidR="00AE1A8D" w:rsidRPr="003D28E4" w:rsidRDefault="00AE1A8D" w:rsidP="00091BFF">
      <w:pPr>
        <w:spacing w:after="0"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ПРИКАЗЫВАЮ:</w:t>
      </w:r>
    </w:p>
    <w:p w:rsidR="00AE1A8D" w:rsidRPr="003D28E4" w:rsidRDefault="00AE1A8D" w:rsidP="00091BFF">
      <w:pPr>
        <w:spacing w:after="0" w:line="240" w:lineRule="auto"/>
        <w:contextualSpacing/>
        <w:jc w:val="both"/>
        <w:rPr>
          <w:rFonts w:ascii="Times New Roman" w:hAnsi="Times New Roman" w:cs="Times New Roman"/>
          <w:b/>
          <w:color w:val="auto"/>
          <w:sz w:val="24"/>
          <w:szCs w:val="24"/>
        </w:rPr>
      </w:pPr>
    </w:p>
    <w:p w:rsidR="00AE1A8D" w:rsidRPr="003D28E4" w:rsidRDefault="001E4369" w:rsidP="00091BFF">
      <w:pPr>
        <w:pStyle w:val="a5"/>
        <w:spacing w:after="0"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 xml:space="preserve">1. </w:t>
      </w:r>
      <w:r w:rsidR="00AE1A8D" w:rsidRPr="003D28E4">
        <w:rPr>
          <w:rFonts w:ascii="Times New Roman" w:hAnsi="Times New Roman" w:cs="Times New Roman"/>
          <w:sz w:val="24"/>
          <w:szCs w:val="24"/>
        </w:rPr>
        <w:t xml:space="preserve">Утвердить места хранения материальных носителей персональных данных </w:t>
      </w:r>
      <w:r w:rsidR="002106D7" w:rsidRPr="003D28E4">
        <w:rPr>
          <w:rFonts w:ascii="Times New Roman" w:hAnsi="Times New Roman" w:cs="Times New Roman"/>
          <w:color w:val="000000" w:themeColor="text1"/>
          <w:sz w:val="24"/>
          <w:szCs w:val="24"/>
        </w:rPr>
        <w:t xml:space="preserve">– </w:t>
      </w:r>
      <w:r w:rsidR="00AE1A8D" w:rsidRPr="003D28E4">
        <w:rPr>
          <w:rFonts w:ascii="Times New Roman" w:hAnsi="Times New Roman" w:cs="Times New Roman"/>
          <w:color w:val="000000" w:themeColor="text1"/>
          <w:sz w:val="24"/>
          <w:szCs w:val="24"/>
        </w:rPr>
        <w:t>Прил</w:t>
      </w:r>
      <w:r w:rsidR="002106D7" w:rsidRPr="003D28E4">
        <w:rPr>
          <w:rFonts w:ascii="Times New Roman" w:hAnsi="Times New Roman" w:cs="Times New Roman"/>
          <w:color w:val="000000" w:themeColor="text1"/>
          <w:sz w:val="24"/>
          <w:szCs w:val="24"/>
        </w:rPr>
        <w:t>ожение № 1 к настоящему Приказу</w:t>
      </w:r>
      <w:r w:rsidR="00AE1A8D" w:rsidRPr="003D28E4">
        <w:rPr>
          <w:rFonts w:ascii="Times New Roman" w:hAnsi="Times New Roman" w:cs="Times New Roman"/>
          <w:color w:val="000000" w:themeColor="text1"/>
          <w:sz w:val="24"/>
          <w:szCs w:val="24"/>
        </w:rPr>
        <w:t>.</w:t>
      </w:r>
      <w:r w:rsidR="00AE1A8D" w:rsidRPr="003D28E4">
        <w:rPr>
          <w:rFonts w:ascii="Times New Roman" w:hAnsi="Times New Roman" w:cs="Times New Roman"/>
          <w:sz w:val="24"/>
          <w:szCs w:val="24"/>
        </w:rPr>
        <w:t xml:space="preserve"> </w:t>
      </w:r>
    </w:p>
    <w:p w:rsidR="00AE1A8D" w:rsidRPr="003D28E4" w:rsidRDefault="00AE1A8D" w:rsidP="00091BFF">
      <w:pPr>
        <w:pStyle w:val="a5"/>
        <w:spacing w:after="0" w:line="240" w:lineRule="auto"/>
        <w:ind w:left="0"/>
        <w:jc w:val="both"/>
        <w:rPr>
          <w:rFonts w:ascii="Times New Roman" w:hAnsi="Times New Roman" w:cs="Times New Roman"/>
          <w:sz w:val="24"/>
          <w:szCs w:val="24"/>
        </w:rPr>
      </w:pPr>
    </w:p>
    <w:p w:rsidR="00AE1A8D" w:rsidRPr="003D28E4" w:rsidRDefault="001E4369" w:rsidP="00091BFF">
      <w:pPr>
        <w:spacing w:after="0" w:line="240" w:lineRule="auto"/>
        <w:contextualSpacing/>
        <w:jc w:val="both"/>
        <w:rPr>
          <w:rFonts w:ascii="Times New Roman" w:hAnsi="Times New Roman" w:cs="Times New Roman"/>
          <w:color w:val="000000" w:themeColor="text1"/>
          <w:sz w:val="24"/>
          <w:szCs w:val="24"/>
        </w:rPr>
      </w:pPr>
      <w:r w:rsidRPr="003D28E4">
        <w:rPr>
          <w:rFonts w:ascii="Times New Roman" w:hAnsi="Times New Roman" w:cs="Times New Roman"/>
          <w:color w:val="auto"/>
          <w:sz w:val="24"/>
          <w:szCs w:val="24"/>
        </w:rPr>
        <w:t xml:space="preserve">2. </w:t>
      </w:r>
      <w:r w:rsidR="00AE1A8D" w:rsidRPr="003D28E4">
        <w:rPr>
          <w:rFonts w:ascii="Times New Roman" w:hAnsi="Times New Roman" w:cs="Times New Roman"/>
          <w:color w:val="000000" w:themeColor="text1"/>
          <w:sz w:val="24"/>
          <w:szCs w:val="24"/>
        </w:rPr>
        <w:t>Утвердить Список должностей работников, доступ которых к персональным данным, обрабатываемым с использованием материальных носителей (без использования средств автоматизации) необходим для вы</w:t>
      </w:r>
      <w:r w:rsidR="002106D7" w:rsidRPr="003D28E4">
        <w:rPr>
          <w:rFonts w:ascii="Times New Roman" w:hAnsi="Times New Roman" w:cs="Times New Roman"/>
          <w:color w:val="000000" w:themeColor="text1"/>
          <w:sz w:val="24"/>
          <w:szCs w:val="24"/>
        </w:rPr>
        <w:t xml:space="preserve">полнения трудовых обязанностей – </w:t>
      </w:r>
      <w:r w:rsidR="00AE1A8D" w:rsidRPr="003D28E4">
        <w:rPr>
          <w:rFonts w:ascii="Times New Roman" w:hAnsi="Times New Roman" w:cs="Times New Roman"/>
          <w:color w:val="000000" w:themeColor="text1"/>
          <w:sz w:val="24"/>
          <w:szCs w:val="24"/>
        </w:rPr>
        <w:t xml:space="preserve">Приложение № 2 к настоящему </w:t>
      </w:r>
      <w:r w:rsidR="002106D7" w:rsidRPr="003D28E4">
        <w:rPr>
          <w:rFonts w:ascii="Times New Roman" w:hAnsi="Times New Roman" w:cs="Times New Roman"/>
          <w:color w:val="000000" w:themeColor="text1"/>
          <w:sz w:val="24"/>
          <w:szCs w:val="24"/>
        </w:rPr>
        <w:t>Приказу</w:t>
      </w:r>
      <w:r w:rsidR="00AE1A8D" w:rsidRPr="003D28E4">
        <w:rPr>
          <w:rFonts w:ascii="Times New Roman" w:hAnsi="Times New Roman" w:cs="Times New Roman"/>
          <w:color w:val="000000" w:themeColor="text1"/>
          <w:sz w:val="24"/>
          <w:szCs w:val="24"/>
        </w:rPr>
        <w:t>.</w:t>
      </w: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p>
    <w:p w:rsidR="00AE1A8D" w:rsidRPr="003D28E4" w:rsidRDefault="001E4369"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3. </w:t>
      </w:r>
      <w:r w:rsidR="00AE1A8D" w:rsidRPr="003D28E4">
        <w:rPr>
          <w:rFonts w:ascii="Times New Roman" w:hAnsi="Times New Roman" w:cs="Times New Roman"/>
          <w:color w:val="auto"/>
          <w:sz w:val="24"/>
          <w:szCs w:val="24"/>
        </w:rPr>
        <w:t>Ответственным за сохранность материальных носителей назначить Ответственного за организацию</w:t>
      </w:r>
      <w:bookmarkStart w:id="27" w:name="_Hlk47020347"/>
      <w:r w:rsidR="006F61E5" w:rsidRPr="003D28E4">
        <w:rPr>
          <w:rFonts w:ascii="Times New Roman" w:hAnsi="Times New Roman" w:cs="Times New Roman"/>
          <w:color w:val="auto"/>
          <w:sz w:val="24"/>
          <w:szCs w:val="24"/>
        </w:rPr>
        <w:t xml:space="preserve"> обработки персональных данных. </w:t>
      </w:r>
      <w:r w:rsidR="00AE1A8D" w:rsidRPr="003D28E4">
        <w:rPr>
          <w:rFonts w:ascii="Times New Roman" w:hAnsi="Times New Roman" w:cs="Times New Roman"/>
          <w:color w:val="auto"/>
          <w:sz w:val="24"/>
          <w:szCs w:val="24"/>
        </w:rPr>
        <w:t>Ответственному за организацию обработки персональных данных проводить информирование работников оператора о факте обработки ими персональных данных без использования средств автоматизации.</w:t>
      </w: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p>
    <w:p w:rsidR="00AE1A8D" w:rsidRPr="003D28E4" w:rsidRDefault="006F61E5"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4</w:t>
      </w:r>
      <w:r w:rsidR="001E4369" w:rsidRPr="003D28E4">
        <w:rPr>
          <w:rFonts w:ascii="Times New Roman" w:hAnsi="Times New Roman" w:cs="Times New Roman"/>
          <w:color w:val="auto"/>
          <w:sz w:val="24"/>
          <w:szCs w:val="24"/>
        </w:rPr>
        <w:t xml:space="preserve">. </w:t>
      </w:r>
      <w:r w:rsidR="00AE1A8D" w:rsidRPr="003D28E4">
        <w:rPr>
          <w:rFonts w:ascii="Times New Roman" w:hAnsi="Times New Roman" w:cs="Times New Roman"/>
          <w:color w:val="auto"/>
          <w:sz w:val="24"/>
          <w:szCs w:val="24"/>
        </w:rPr>
        <w:t>Ответственному за организацию обработки персональных данных проводить контроль актуальности данных, указанных в Приложении № 1 и Приложении № 2 к настоящему Приказу, не реже 1 (одного) раз в полгода.</w:t>
      </w: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p>
    <w:p w:rsidR="00AE1A8D" w:rsidRPr="003D28E4" w:rsidRDefault="006F61E5" w:rsidP="00091BFF">
      <w:pPr>
        <w:pStyle w:val="a4"/>
        <w:contextualSpacing/>
        <w:jc w:val="both"/>
        <w:rPr>
          <w:rFonts w:ascii="Times New Roman" w:hAnsi="Times New Roman" w:cs="Times New Roman"/>
          <w:color w:val="000000" w:themeColor="text1"/>
          <w:sz w:val="24"/>
          <w:szCs w:val="24"/>
        </w:rPr>
      </w:pPr>
      <w:r w:rsidRPr="003D28E4">
        <w:rPr>
          <w:rFonts w:ascii="Times New Roman" w:hAnsi="Times New Roman" w:cs="Times New Roman"/>
          <w:sz w:val="24"/>
          <w:szCs w:val="24"/>
        </w:rPr>
        <w:t>5</w:t>
      </w:r>
      <w:r w:rsidR="001E4369" w:rsidRPr="003D28E4">
        <w:rPr>
          <w:rFonts w:ascii="Times New Roman" w:hAnsi="Times New Roman" w:cs="Times New Roman"/>
          <w:sz w:val="24"/>
          <w:szCs w:val="24"/>
        </w:rPr>
        <w:t xml:space="preserve">. </w:t>
      </w:r>
      <w:r w:rsidR="00AE1A8D" w:rsidRPr="003D28E4">
        <w:rPr>
          <w:rFonts w:ascii="Times New Roman" w:hAnsi="Times New Roman" w:cs="Times New Roman"/>
          <w:color w:val="000000" w:themeColor="text1"/>
          <w:sz w:val="24"/>
          <w:szCs w:val="24"/>
        </w:rPr>
        <w:t>Довести настоящий Приказ до сведения руководителей структурных подразделений и работников оператора, допущенных к обработке персональных данных на материальных носителях, в соответствии с Приложением № 2.</w:t>
      </w: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p>
    <w:p w:rsidR="00AE1A8D" w:rsidRPr="003D28E4" w:rsidRDefault="006F61E5"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6</w:t>
      </w:r>
      <w:r w:rsidR="001E4369" w:rsidRPr="003D28E4">
        <w:rPr>
          <w:rFonts w:ascii="Times New Roman" w:hAnsi="Times New Roman" w:cs="Times New Roman"/>
          <w:sz w:val="24"/>
          <w:szCs w:val="24"/>
        </w:rPr>
        <w:t xml:space="preserve">. </w:t>
      </w:r>
      <w:r w:rsidR="00AE1A8D" w:rsidRPr="003D28E4">
        <w:rPr>
          <w:rFonts w:ascii="Times New Roman" w:hAnsi="Times New Roman" w:cs="Times New Roman"/>
          <w:sz w:val="24"/>
          <w:szCs w:val="24"/>
        </w:rPr>
        <w:t>Контроль за исполнением настоящего Приказа оставляю за собой.</w:t>
      </w:r>
    </w:p>
    <w:bookmarkEnd w:id="27"/>
    <w:p w:rsidR="001E4369" w:rsidRPr="003D28E4" w:rsidRDefault="001E4369" w:rsidP="00091BFF">
      <w:pPr>
        <w:pStyle w:val="a4"/>
        <w:contextualSpacing/>
        <w:jc w:val="both"/>
        <w:rPr>
          <w:rFonts w:ascii="Times New Roman" w:hAnsi="Times New Roman" w:cs="Times New Roman"/>
          <w:sz w:val="24"/>
          <w:szCs w:val="24"/>
        </w:rPr>
      </w:pPr>
    </w:p>
    <w:p w:rsidR="001E4369" w:rsidRPr="003D28E4" w:rsidRDefault="001E4369" w:rsidP="00091BFF">
      <w:pPr>
        <w:pStyle w:val="a4"/>
        <w:contextualSpacing/>
        <w:jc w:val="both"/>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eastAsiaTheme="minorHAnsi" w:hAnsi="Times New Roman" w:cs="Times New Roman"/>
          <w:b/>
          <w:color w:val="auto"/>
          <w:sz w:val="24"/>
          <w:szCs w:val="24"/>
        </w:rPr>
      </w:pPr>
      <w:r w:rsidRPr="003D28E4">
        <w:rPr>
          <w:rFonts w:ascii="Times New Roman" w:hAnsi="Times New Roman" w:cs="Times New Roman"/>
          <w:b/>
          <w:sz w:val="24"/>
          <w:szCs w:val="24"/>
        </w:rPr>
        <w:br w:type="page"/>
      </w:r>
    </w:p>
    <w:p w:rsidR="00AE1A8D" w:rsidRPr="003D28E4" w:rsidRDefault="00743FB8" w:rsidP="00091BFF">
      <w:pPr>
        <w:widowControl/>
        <w:spacing w:line="240" w:lineRule="auto"/>
        <w:contextualSpacing/>
        <w:jc w:val="right"/>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lastRenderedPageBreak/>
        <w:t>Приложение № 1</w:t>
      </w:r>
    </w:p>
    <w:p w:rsidR="008035EA" w:rsidRPr="003D28E4" w:rsidRDefault="00AE1A8D" w:rsidP="00091BFF">
      <w:pPr>
        <w:widowControl/>
        <w:spacing w:line="240" w:lineRule="auto"/>
        <w:contextualSpacing/>
        <w:jc w:val="right"/>
        <w:rPr>
          <w:rFonts w:ascii="Times New Roman" w:hAnsi="Times New Roman" w:cs="Times New Roman"/>
          <w:sz w:val="24"/>
          <w:szCs w:val="24"/>
        </w:rPr>
      </w:pPr>
      <w:r w:rsidRPr="003D28E4">
        <w:rPr>
          <w:rFonts w:ascii="Times New Roman" w:eastAsia="Times New Roman" w:hAnsi="Times New Roman" w:cs="Times New Roman"/>
          <w:sz w:val="24"/>
          <w:szCs w:val="24"/>
        </w:rPr>
        <w:t xml:space="preserve">к Приказу </w:t>
      </w:r>
      <w:r w:rsidRPr="003D28E4">
        <w:rPr>
          <w:rFonts w:ascii="Times New Roman" w:hAnsi="Times New Roman" w:cs="Times New Roman"/>
          <w:sz w:val="24"/>
          <w:szCs w:val="24"/>
        </w:rPr>
        <w:t xml:space="preserve">о </w:t>
      </w:r>
      <w:r w:rsidR="008035EA" w:rsidRPr="003D28E4">
        <w:rPr>
          <w:rFonts w:ascii="Times New Roman" w:hAnsi="Times New Roman" w:cs="Times New Roman"/>
          <w:sz w:val="24"/>
          <w:szCs w:val="24"/>
        </w:rPr>
        <w:t>хранении материальных носителей</w:t>
      </w:r>
    </w:p>
    <w:p w:rsidR="008035EA" w:rsidRPr="003D28E4" w:rsidRDefault="00AE1A8D" w:rsidP="00091BFF">
      <w:pPr>
        <w:widowControl/>
        <w:spacing w:line="240" w:lineRule="auto"/>
        <w:contextualSpacing/>
        <w:jc w:val="right"/>
        <w:rPr>
          <w:rFonts w:ascii="Times New Roman" w:hAnsi="Times New Roman" w:cs="Times New Roman"/>
          <w:sz w:val="24"/>
          <w:szCs w:val="24"/>
        </w:rPr>
      </w:pPr>
      <w:r w:rsidRPr="003D28E4">
        <w:rPr>
          <w:rFonts w:ascii="Times New Roman" w:hAnsi="Times New Roman" w:cs="Times New Roman"/>
          <w:sz w:val="24"/>
          <w:szCs w:val="24"/>
        </w:rPr>
        <w:t>персональ</w:t>
      </w:r>
      <w:r w:rsidR="008035EA" w:rsidRPr="003D28E4">
        <w:rPr>
          <w:rFonts w:ascii="Times New Roman" w:hAnsi="Times New Roman" w:cs="Times New Roman"/>
          <w:sz w:val="24"/>
          <w:szCs w:val="24"/>
        </w:rPr>
        <w:t>ных данных и утверждении списка</w:t>
      </w:r>
    </w:p>
    <w:p w:rsidR="008035EA" w:rsidRPr="003D28E4" w:rsidRDefault="008035EA" w:rsidP="00091BFF">
      <w:pPr>
        <w:widowControl/>
        <w:spacing w:line="240" w:lineRule="auto"/>
        <w:contextualSpacing/>
        <w:jc w:val="right"/>
        <w:rPr>
          <w:rFonts w:ascii="Times New Roman" w:hAnsi="Times New Roman" w:cs="Times New Roman"/>
          <w:sz w:val="24"/>
          <w:szCs w:val="24"/>
        </w:rPr>
      </w:pPr>
      <w:r w:rsidRPr="003D28E4">
        <w:rPr>
          <w:rFonts w:ascii="Times New Roman" w:hAnsi="Times New Roman" w:cs="Times New Roman"/>
          <w:sz w:val="24"/>
          <w:szCs w:val="24"/>
        </w:rPr>
        <w:t>должностей работников, допускаемых</w:t>
      </w:r>
    </w:p>
    <w:p w:rsidR="008035EA" w:rsidRPr="003D28E4" w:rsidRDefault="008035EA" w:rsidP="00091BFF">
      <w:pPr>
        <w:widowControl/>
        <w:spacing w:line="240" w:lineRule="auto"/>
        <w:contextualSpacing/>
        <w:jc w:val="right"/>
        <w:rPr>
          <w:rFonts w:ascii="Times New Roman" w:hAnsi="Times New Roman" w:cs="Times New Roman"/>
          <w:sz w:val="24"/>
          <w:szCs w:val="24"/>
        </w:rPr>
      </w:pPr>
      <w:r w:rsidRPr="003D28E4">
        <w:rPr>
          <w:rFonts w:ascii="Times New Roman" w:hAnsi="Times New Roman" w:cs="Times New Roman"/>
          <w:sz w:val="24"/>
          <w:szCs w:val="24"/>
        </w:rPr>
        <w:t>к обработке персональных данных</w:t>
      </w:r>
    </w:p>
    <w:p w:rsidR="008035EA" w:rsidRPr="003D28E4" w:rsidRDefault="008035EA" w:rsidP="00091BFF">
      <w:pPr>
        <w:widowControl/>
        <w:spacing w:line="240" w:lineRule="auto"/>
        <w:contextualSpacing/>
        <w:jc w:val="right"/>
        <w:rPr>
          <w:rFonts w:ascii="Times New Roman" w:hAnsi="Times New Roman" w:cs="Times New Roman"/>
          <w:i/>
          <w:sz w:val="24"/>
          <w:szCs w:val="24"/>
        </w:rPr>
      </w:pPr>
      <w:r w:rsidRPr="003D28E4">
        <w:rPr>
          <w:rFonts w:ascii="Times New Roman" w:hAnsi="Times New Roman" w:cs="Times New Roman"/>
          <w:sz w:val="24"/>
          <w:szCs w:val="24"/>
        </w:rPr>
        <w:t>на материальных носителях</w:t>
      </w:r>
    </w:p>
    <w:p w:rsidR="00AE1A8D" w:rsidRPr="003D28E4" w:rsidRDefault="008035EA" w:rsidP="00091BFF">
      <w:pPr>
        <w:widowControl/>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AE1A8D" w:rsidRPr="003D28E4" w:rsidRDefault="00AE1A8D" w:rsidP="00091BFF">
      <w:pPr>
        <w:spacing w:line="240" w:lineRule="auto"/>
        <w:contextualSpacing/>
        <w:jc w:val="right"/>
        <w:rPr>
          <w:rFonts w:ascii="Times New Roman" w:hAnsi="Times New Roman" w:cs="Times New Roman"/>
          <w:i/>
          <w:color w:val="auto"/>
          <w:sz w:val="24"/>
          <w:szCs w:val="24"/>
        </w:rPr>
      </w:pPr>
      <w:r w:rsidRPr="003D28E4">
        <w:rPr>
          <w:rFonts w:ascii="Times New Roman" w:hAnsi="Times New Roman" w:cs="Times New Roman"/>
          <w:i/>
          <w:sz w:val="24"/>
          <w:szCs w:val="24"/>
        </w:rPr>
        <w:t xml:space="preserve">Приказом № 05/2021-ПДн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AE1A8D" w:rsidRPr="003D28E4" w:rsidRDefault="00AE1A8D" w:rsidP="00091BFF">
      <w:pPr>
        <w:widowControl/>
        <w:spacing w:line="240" w:lineRule="auto"/>
        <w:contextualSpacing/>
        <w:jc w:val="center"/>
        <w:rPr>
          <w:rFonts w:ascii="Times New Roman" w:eastAsia="Times New Roman" w:hAnsi="Times New Roman" w:cs="Times New Roman"/>
          <w:sz w:val="24"/>
          <w:szCs w:val="24"/>
        </w:rPr>
      </w:pPr>
    </w:p>
    <w:p w:rsidR="00AE1A8D" w:rsidRPr="003D28E4" w:rsidRDefault="00AE1A8D" w:rsidP="00091BFF">
      <w:pPr>
        <w:widowControl/>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МЕСТА ХРАНЕНИЯ МАТЕРИАЛЬНЫХ НОСИТЕЛЕЙ ПЕРСОНАЛЬНЫХ ДАННЫХ</w:t>
      </w:r>
    </w:p>
    <w:p w:rsidR="00AE1A8D" w:rsidRPr="003D28E4" w:rsidRDefault="00AE1A8D" w:rsidP="00091BFF">
      <w:pPr>
        <w:widowControl/>
        <w:spacing w:line="240" w:lineRule="auto"/>
        <w:contextualSpacing/>
        <w:jc w:val="center"/>
        <w:rPr>
          <w:rFonts w:ascii="Times New Roman" w:hAnsi="Times New Roman" w:cs="Times New Roman"/>
          <w:b/>
          <w:sz w:val="24"/>
          <w:szCs w:val="24"/>
        </w:rPr>
      </w:pPr>
    </w:p>
    <w:tbl>
      <w:tblPr>
        <w:tblW w:w="9278" w:type="dxa"/>
        <w:tblInd w:w="68"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left w:w="58" w:type="dxa"/>
          <w:bottom w:w="28" w:type="dxa"/>
        </w:tblCellMar>
        <w:tblLook w:val="04A0" w:firstRow="1" w:lastRow="0" w:firstColumn="1" w:lastColumn="0" w:noHBand="0" w:noVBand="1"/>
      </w:tblPr>
      <w:tblGrid>
        <w:gridCol w:w="489"/>
        <w:gridCol w:w="1560"/>
        <w:gridCol w:w="1417"/>
        <w:gridCol w:w="5812"/>
      </w:tblGrid>
      <w:tr w:rsidR="00014F93" w:rsidRPr="003D28E4" w:rsidTr="00014F93">
        <w:tc>
          <w:tcPr>
            <w:tcW w:w="489" w:type="dxa"/>
            <w:tcBorders>
              <w:top w:val="single" w:sz="8" w:space="0" w:color="00000A"/>
              <w:left w:val="single" w:sz="8" w:space="0" w:color="00000A"/>
              <w:bottom w:val="single" w:sz="8" w:space="0" w:color="00000A"/>
              <w:right w:val="single" w:sz="8" w:space="0" w:color="00000A"/>
            </w:tcBorders>
            <w:vAlign w:val="center"/>
            <w:hideMark/>
          </w:tcPr>
          <w:p w:rsidR="00014F93" w:rsidRPr="003D28E4" w:rsidRDefault="00014F93" w:rsidP="00091BFF">
            <w:pPr>
              <w:spacing w:after="0" w:line="240" w:lineRule="auto"/>
              <w:contextualSpacing/>
              <w:jc w:val="center"/>
              <w:rPr>
                <w:rFonts w:ascii="Times New Roman" w:hAnsi="Times New Roman" w:cs="Times New Roman"/>
                <w:b/>
                <w:color w:val="auto"/>
                <w:sz w:val="20"/>
                <w:szCs w:val="24"/>
              </w:rPr>
            </w:pPr>
            <w:r w:rsidRPr="003D28E4">
              <w:rPr>
                <w:rFonts w:ascii="Times New Roman" w:hAnsi="Times New Roman" w:cs="Times New Roman"/>
                <w:b/>
                <w:color w:val="auto"/>
                <w:sz w:val="20"/>
                <w:szCs w:val="24"/>
              </w:rPr>
              <w:t>№</w:t>
            </w:r>
          </w:p>
          <w:p w:rsidR="00014F93" w:rsidRPr="003D28E4" w:rsidRDefault="00014F93" w:rsidP="00091BFF">
            <w:pPr>
              <w:spacing w:after="0" w:line="240" w:lineRule="auto"/>
              <w:contextualSpacing/>
              <w:jc w:val="center"/>
              <w:rPr>
                <w:rFonts w:ascii="Times New Roman" w:hAnsi="Times New Roman" w:cs="Times New Roman"/>
                <w:b/>
                <w:color w:val="auto"/>
                <w:sz w:val="20"/>
                <w:szCs w:val="24"/>
              </w:rPr>
            </w:pPr>
            <w:r w:rsidRPr="003D28E4">
              <w:rPr>
                <w:rFonts w:ascii="Times New Roman" w:hAnsi="Times New Roman" w:cs="Times New Roman"/>
                <w:b/>
                <w:color w:val="auto"/>
                <w:sz w:val="20"/>
                <w:szCs w:val="24"/>
              </w:rPr>
              <w:t>п/п</w:t>
            </w:r>
          </w:p>
        </w:tc>
        <w:tc>
          <w:tcPr>
            <w:tcW w:w="1560" w:type="dxa"/>
            <w:tcBorders>
              <w:top w:val="single" w:sz="8" w:space="0" w:color="00000A"/>
              <w:left w:val="single" w:sz="8" w:space="0" w:color="00000A"/>
              <w:bottom w:val="single" w:sz="8" w:space="0" w:color="00000A"/>
              <w:right w:val="single" w:sz="8" w:space="0" w:color="00000A"/>
            </w:tcBorders>
            <w:vAlign w:val="center"/>
            <w:hideMark/>
          </w:tcPr>
          <w:p w:rsidR="00014F93" w:rsidRPr="003D28E4" w:rsidRDefault="00014F93" w:rsidP="00091BFF">
            <w:pPr>
              <w:spacing w:after="0" w:line="240" w:lineRule="auto"/>
              <w:contextualSpacing/>
              <w:jc w:val="center"/>
              <w:rPr>
                <w:rFonts w:ascii="Times New Roman" w:hAnsi="Times New Roman" w:cs="Times New Roman"/>
                <w:b/>
                <w:color w:val="auto"/>
                <w:sz w:val="20"/>
                <w:szCs w:val="24"/>
              </w:rPr>
            </w:pPr>
            <w:r w:rsidRPr="003D28E4">
              <w:rPr>
                <w:rFonts w:ascii="Times New Roman" w:hAnsi="Times New Roman" w:cs="Times New Roman"/>
                <w:b/>
                <w:color w:val="auto"/>
                <w:sz w:val="20"/>
                <w:szCs w:val="24"/>
              </w:rPr>
              <w:t>Адрес</w:t>
            </w:r>
          </w:p>
        </w:tc>
        <w:tc>
          <w:tcPr>
            <w:tcW w:w="1417" w:type="dxa"/>
            <w:tcBorders>
              <w:top w:val="single" w:sz="8" w:space="0" w:color="00000A"/>
              <w:left w:val="single" w:sz="8" w:space="0" w:color="00000A"/>
              <w:bottom w:val="single" w:sz="8" w:space="0" w:color="00000A"/>
              <w:right w:val="single" w:sz="8" w:space="0" w:color="00000A"/>
            </w:tcBorders>
            <w:vAlign w:val="center"/>
            <w:hideMark/>
          </w:tcPr>
          <w:p w:rsidR="00014F93" w:rsidRPr="003D28E4" w:rsidRDefault="00014F93" w:rsidP="00091BFF">
            <w:pPr>
              <w:spacing w:after="0" w:line="240" w:lineRule="auto"/>
              <w:contextualSpacing/>
              <w:jc w:val="center"/>
              <w:rPr>
                <w:rFonts w:ascii="Times New Roman" w:hAnsi="Times New Roman" w:cs="Times New Roman"/>
                <w:b/>
                <w:color w:val="auto"/>
                <w:sz w:val="20"/>
                <w:szCs w:val="24"/>
              </w:rPr>
            </w:pPr>
            <w:r w:rsidRPr="003D28E4">
              <w:rPr>
                <w:rFonts w:ascii="Times New Roman" w:hAnsi="Times New Roman" w:cs="Times New Roman"/>
                <w:b/>
                <w:color w:val="auto"/>
                <w:sz w:val="20"/>
                <w:szCs w:val="24"/>
              </w:rPr>
              <w:t>Категория субъекта персональных данных</w:t>
            </w:r>
          </w:p>
        </w:tc>
        <w:tc>
          <w:tcPr>
            <w:tcW w:w="5812" w:type="dxa"/>
            <w:tcBorders>
              <w:top w:val="single" w:sz="8" w:space="0" w:color="00000A"/>
              <w:left w:val="single" w:sz="8" w:space="0" w:color="00000A"/>
              <w:bottom w:val="single" w:sz="8" w:space="0" w:color="00000A"/>
              <w:right w:val="single" w:sz="8" w:space="0" w:color="00000A"/>
            </w:tcBorders>
            <w:tcMar>
              <w:top w:w="28" w:type="dxa"/>
              <w:left w:w="0" w:type="dxa"/>
              <w:bottom w:w="28" w:type="dxa"/>
              <w:right w:w="108" w:type="dxa"/>
            </w:tcMar>
            <w:vAlign w:val="center"/>
            <w:hideMark/>
          </w:tcPr>
          <w:p w:rsidR="00014F93" w:rsidRPr="003D28E4" w:rsidRDefault="00014F93" w:rsidP="00091BFF">
            <w:pPr>
              <w:spacing w:after="0" w:line="240" w:lineRule="auto"/>
              <w:contextualSpacing/>
              <w:jc w:val="center"/>
              <w:rPr>
                <w:rFonts w:ascii="Times New Roman" w:hAnsi="Times New Roman" w:cs="Times New Roman"/>
                <w:b/>
                <w:color w:val="auto"/>
                <w:sz w:val="20"/>
                <w:szCs w:val="24"/>
              </w:rPr>
            </w:pPr>
            <w:r w:rsidRPr="003D28E4">
              <w:rPr>
                <w:rFonts w:ascii="Times New Roman" w:hAnsi="Times New Roman" w:cs="Times New Roman"/>
                <w:b/>
                <w:color w:val="auto"/>
                <w:sz w:val="20"/>
                <w:szCs w:val="24"/>
              </w:rPr>
              <w:t>Документ</w:t>
            </w:r>
          </w:p>
        </w:tc>
      </w:tr>
      <w:tr w:rsidR="00014F93" w:rsidRPr="003D28E4" w:rsidTr="00014F93">
        <w:trPr>
          <w:trHeight w:val="1310"/>
        </w:trPr>
        <w:tc>
          <w:tcPr>
            <w:tcW w:w="489" w:type="dxa"/>
            <w:tcBorders>
              <w:top w:val="single" w:sz="8" w:space="0" w:color="00000A"/>
              <w:left w:val="single" w:sz="8" w:space="0" w:color="00000A"/>
              <w:bottom w:val="single" w:sz="8" w:space="0" w:color="00000A"/>
              <w:right w:val="single" w:sz="8" w:space="0" w:color="00000A"/>
            </w:tcBorders>
            <w:tcMar>
              <w:top w:w="0" w:type="dxa"/>
              <w:left w:w="58" w:type="dxa"/>
              <w:bottom w:w="28" w:type="dxa"/>
              <w:right w:w="108" w:type="dxa"/>
            </w:tcMar>
            <w:hideMark/>
          </w:tcPr>
          <w:p w:rsidR="00014F93" w:rsidRPr="003D28E4" w:rsidRDefault="00014F93" w:rsidP="00091BFF">
            <w:pPr>
              <w:spacing w:after="0" w:line="240" w:lineRule="auto"/>
              <w:contextualSpacing/>
              <w:jc w:val="center"/>
              <w:rPr>
                <w:rFonts w:ascii="Times New Roman" w:hAnsi="Times New Roman" w:cs="Times New Roman"/>
                <w:color w:val="auto"/>
                <w:sz w:val="20"/>
                <w:szCs w:val="24"/>
              </w:rPr>
            </w:pPr>
            <w:r w:rsidRPr="003D28E4">
              <w:rPr>
                <w:rFonts w:ascii="Times New Roman" w:hAnsi="Times New Roman" w:cs="Times New Roman"/>
                <w:color w:val="auto"/>
                <w:sz w:val="20"/>
                <w:szCs w:val="24"/>
              </w:rPr>
              <w:t>1.</w:t>
            </w:r>
          </w:p>
        </w:tc>
        <w:tc>
          <w:tcPr>
            <w:tcW w:w="1560" w:type="dxa"/>
            <w:tcBorders>
              <w:top w:val="single" w:sz="8" w:space="0" w:color="00000A"/>
              <w:left w:val="single" w:sz="8" w:space="0" w:color="00000A"/>
              <w:bottom w:val="single" w:sz="8" w:space="0" w:color="00000A"/>
              <w:right w:val="single" w:sz="8" w:space="0" w:color="00000A"/>
            </w:tcBorders>
            <w:hideMark/>
          </w:tcPr>
          <w:p w:rsidR="00014F93" w:rsidRPr="003D28E4" w:rsidRDefault="00014F93" w:rsidP="00091BFF">
            <w:pPr>
              <w:spacing w:line="240" w:lineRule="auto"/>
              <w:contextualSpacing/>
              <w:rPr>
                <w:rFonts w:ascii="Times New Roman" w:hAnsi="Times New Roman" w:cs="Times New Roman"/>
                <w:sz w:val="20"/>
                <w:szCs w:val="24"/>
              </w:rPr>
            </w:pPr>
            <w:r w:rsidRPr="003D28E4">
              <w:rPr>
                <w:rFonts w:ascii="Times New Roman" w:hAnsi="Times New Roman" w:cs="Times New Roman"/>
                <w:sz w:val="20"/>
                <w:szCs w:val="24"/>
              </w:rPr>
              <w:t>298635, Республика Крым, г. Ялта, ул. Парковый проезд, д. 5В</w:t>
            </w:r>
          </w:p>
        </w:tc>
        <w:tc>
          <w:tcPr>
            <w:tcW w:w="1417" w:type="dxa"/>
            <w:tcBorders>
              <w:top w:val="single" w:sz="8" w:space="0" w:color="00000A"/>
              <w:left w:val="single" w:sz="8" w:space="0" w:color="00000A"/>
              <w:bottom w:val="single" w:sz="8" w:space="0" w:color="00000A"/>
              <w:right w:val="single" w:sz="8" w:space="0" w:color="00000A"/>
            </w:tcBorders>
            <w:hideMark/>
          </w:tcPr>
          <w:p w:rsidR="00014F93" w:rsidRPr="003D28E4" w:rsidRDefault="00014F93" w:rsidP="00091BFF">
            <w:pPr>
              <w:suppressAutoHyphens/>
              <w:spacing w:after="0" w:line="240" w:lineRule="auto"/>
              <w:contextualSpacing/>
              <w:jc w:val="both"/>
              <w:rPr>
                <w:rFonts w:ascii="Times New Roman" w:eastAsia="SimSun" w:hAnsi="Times New Roman" w:cs="Times New Roman"/>
                <w:color w:val="000000" w:themeColor="text1"/>
                <w:kern w:val="2"/>
                <w:sz w:val="20"/>
                <w:szCs w:val="24"/>
                <w:lang w:eastAsia="zh-CN" w:bidi="hi-IN"/>
              </w:rPr>
            </w:pPr>
            <w:r w:rsidRPr="003D28E4">
              <w:rPr>
                <w:rFonts w:ascii="Times New Roman" w:eastAsia="SimSun" w:hAnsi="Times New Roman" w:cs="Times New Roman"/>
                <w:color w:val="000000" w:themeColor="text1"/>
                <w:kern w:val="2"/>
                <w:sz w:val="20"/>
                <w:szCs w:val="24"/>
                <w:lang w:eastAsia="zh-CN" w:bidi="hi-IN"/>
              </w:rPr>
              <w:t>Работники Оператора.</w:t>
            </w:r>
          </w:p>
        </w:tc>
        <w:tc>
          <w:tcPr>
            <w:tcW w:w="5812" w:type="dxa"/>
            <w:tcBorders>
              <w:top w:val="single" w:sz="8" w:space="0" w:color="00000A"/>
              <w:left w:val="single" w:sz="8" w:space="0" w:color="00000A"/>
              <w:bottom w:val="single" w:sz="8" w:space="0" w:color="00000A"/>
              <w:right w:val="single" w:sz="8" w:space="0" w:color="00000A"/>
            </w:tcBorders>
            <w:tcMar>
              <w:top w:w="28" w:type="dxa"/>
              <w:left w:w="0" w:type="dxa"/>
              <w:bottom w:w="28" w:type="dxa"/>
              <w:right w:w="108" w:type="dxa"/>
            </w:tcMar>
            <w:hideMark/>
          </w:tcPr>
          <w:p w:rsidR="00014F93" w:rsidRPr="003D28E4" w:rsidRDefault="00014F93" w:rsidP="008C4618">
            <w:pPr>
              <w:pStyle w:val="a5"/>
              <w:numPr>
                <w:ilvl w:val="0"/>
                <w:numId w:val="19"/>
              </w:numPr>
              <w:spacing w:line="240" w:lineRule="auto"/>
              <w:ind w:left="564"/>
              <w:rPr>
                <w:rFonts w:ascii="Times New Roman" w:hAnsi="Times New Roman" w:cs="Times New Roman"/>
                <w:sz w:val="20"/>
                <w:szCs w:val="24"/>
              </w:rPr>
            </w:pPr>
            <w:r w:rsidRPr="003D28E4">
              <w:rPr>
                <w:rFonts w:ascii="Times New Roman" w:hAnsi="Times New Roman" w:cs="Times New Roman"/>
                <w:sz w:val="20"/>
                <w:szCs w:val="24"/>
              </w:rPr>
              <w:t>Т-1 "Приказ (распоряжение) о приеме работника на работу"</w:t>
            </w:r>
          </w:p>
          <w:p w:rsidR="00014F93" w:rsidRPr="003D28E4" w:rsidRDefault="00014F93" w:rsidP="008C4618">
            <w:pPr>
              <w:pStyle w:val="a5"/>
              <w:numPr>
                <w:ilvl w:val="0"/>
                <w:numId w:val="19"/>
              </w:numPr>
              <w:spacing w:line="240" w:lineRule="auto"/>
              <w:ind w:left="564"/>
              <w:rPr>
                <w:rFonts w:ascii="Times New Roman" w:hAnsi="Times New Roman" w:cs="Times New Roman"/>
                <w:sz w:val="20"/>
                <w:szCs w:val="24"/>
              </w:rPr>
            </w:pPr>
            <w:r w:rsidRPr="003D28E4">
              <w:rPr>
                <w:rFonts w:ascii="Times New Roman" w:hAnsi="Times New Roman" w:cs="Times New Roman"/>
                <w:sz w:val="20"/>
                <w:szCs w:val="24"/>
              </w:rPr>
              <w:t>Т-2 "Личная карточка работника"</w:t>
            </w:r>
          </w:p>
          <w:p w:rsidR="00014F93" w:rsidRPr="003D28E4" w:rsidRDefault="00014F93" w:rsidP="008C4618">
            <w:pPr>
              <w:pStyle w:val="a5"/>
              <w:numPr>
                <w:ilvl w:val="0"/>
                <w:numId w:val="19"/>
              </w:numPr>
              <w:spacing w:line="240" w:lineRule="auto"/>
              <w:ind w:left="564"/>
              <w:rPr>
                <w:rFonts w:ascii="Times New Roman" w:hAnsi="Times New Roman" w:cs="Times New Roman"/>
                <w:sz w:val="20"/>
                <w:szCs w:val="24"/>
              </w:rPr>
            </w:pPr>
            <w:r w:rsidRPr="003D28E4">
              <w:rPr>
                <w:rFonts w:ascii="Times New Roman" w:hAnsi="Times New Roman" w:cs="Times New Roman"/>
                <w:sz w:val="20"/>
                <w:szCs w:val="24"/>
              </w:rPr>
              <w:t>Т-5 "Приказ (распоряжение) о переводе работника на другую работу"</w:t>
            </w:r>
          </w:p>
          <w:p w:rsidR="00014F93" w:rsidRPr="003D28E4" w:rsidRDefault="00014F93" w:rsidP="008C4618">
            <w:pPr>
              <w:pStyle w:val="a5"/>
              <w:numPr>
                <w:ilvl w:val="0"/>
                <w:numId w:val="19"/>
              </w:numPr>
              <w:spacing w:line="240" w:lineRule="auto"/>
              <w:ind w:left="564"/>
              <w:rPr>
                <w:rFonts w:ascii="Times New Roman" w:hAnsi="Times New Roman" w:cs="Times New Roman"/>
                <w:sz w:val="20"/>
                <w:szCs w:val="24"/>
              </w:rPr>
            </w:pPr>
            <w:r w:rsidRPr="003D28E4">
              <w:rPr>
                <w:rFonts w:ascii="Times New Roman" w:hAnsi="Times New Roman" w:cs="Times New Roman"/>
                <w:sz w:val="20"/>
                <w:szCs w:val="24"/>
              </w:rPr>
              <w:t>Т-6 "Приказ (распоряжение) о предоставлении отпуска работнику"</w:t>
            </w:r>
          </w:p>
          <w:p w:rsidR="00014F93" w:rsidRPr="003D28E4" w:rsidRDefault="00014F93" w:rsidP="008C4618">
            <w:pPr>
              <w:pStyle w:val="a5"/>
              <w:numPr>
                <w:ilvl w:val="0"/>
                <w:numId w:val="19"/>
              </w:numPr>
              <w:spacing w:line="240" w:lineRule="auto"/>
              <w:ind w:left="564"/>
              <w:rPr>
                <w:rFonts w:ascii="Times New Roman" w:hAnsi="Times New Roman" w:cs="Times New Roman"/>
                <w:sz w:val="20"/>
                <w:szCs w:val="24"/>
              </w:rPr>
            </w:pPr>
            <w:r w:rsidRPr="003D28E4">
              <w:rPr>
                <w:rFonts w:ascii="Times New Roman" w:hAnsi="Times New Roman" w:cs="Times New Roman"/>
                <w:sz w:val="20"/>
                <w:szCs w:val="24"/>
              </w:rPr>
              <w:t>Т-8 "Приказ (распоряжение) о прекращении (расторжении) трудового договора с работником (увольнении)"</w:t>
            </w:r>
          </w:p>
          <w:p w:rsidR="00014F93" w:rsidRPr="003D28E4" w:rsidRDefault="00014F93" w:rsidP="008C4618">
            <w:pPr>
              <w:pStyle w:val="a5"/>
              <w:numPr>
                <w:ilvl w:val="0"/>
                <w:numId w:val="19"/>
              </w:numPr>
              <w:spacing w:line="240" w:lineRule="auto"/>
              <w:ind w:left="564"/>
              <w:rPr>
                <w:rFonts w:ascii="Times New Roman" w:hAnsi="Times New Roman" w:cs="Times New Roman"/>
                <w:sz w:val="20"/>
                <w:szCs w:val="24"/>
              </w:rPr>
            </w:pPr>
            <w:r w:rsidRPr="003D28E4">
              <w:rPr>
                <w:rFonts w:ascii="Times New Roman" w:hAnsi="Times New Roman" w:cs="Times New Roman"/>
                <w:sz w:val="20"/>
                <w:szCs w:val="24"/>
              </w:rPr>
              <w:t>Т-9 "Приказ (распоряжение) о направлении работника в командировку"</w:t>
            </w:r>
          </w:p>
          <w:p w:rsidR="00014F93" w:rsidRPr="003D28E4" w:rsidRDefault="00014F93" w:rsidP="008C4618">
            <w:pPr>
              <w:pStyle w:val="a5"/>
              <w:numPr>
                <w:ilvl w:val="0"/>
                <w:numId w:val="19"/>
              </w:numPr>
              <w:spacing w:line="240" w:lineRule="auto"/>
              <w:ind w:left="564"/>
              <w:rPr>
                <w:rFonts w:ascii="Times New Roman" w:hAnsi="Times New Roman" w:cs="Times New Roman"/>
                <w:sz w:val="20"/>
                <w:szCs w:val="24"/>
              </w:rPr>
            </w:pPr>
            <w:r w:rsidRPr="003D28E4">
              <w:rPr>
                <w:rFonts w:ascii="Times New Roman" w:hAnsi="Times New Roman" w:cs="Times New Roman"/>
                <w:sz w:val="20"/>
                <w:szCs w:val="24"/>
              </w:rPr>
              <w:t>Т-54 "Лицевой счет"</w:t>
            </w:r>
          </w:p>
          <w:p w:rsidR="00014F93" w:rsidRPr="003D28E4" w:rsidRDefault="00014F93" w:rsidP="008C4618">
            <w:pPr>
              <w:pStyle w:val="a5"/>
              <w:numPr>
                <w:ilvl w:val="0"/>
                <w:numId w:val="19"/>
              </w:numPr>
              <w:spacing w:line="240" w:lineRule="auto"/>
              <w:ind w:left="564"/>
              <w:rPr>
                <w:rFonts w:ascii="Times New Roman" w:hAnsi="Times New Roman" w:cs="Times New Roman"/>
                <w:sz w:val="20"/>
                <w:szCs w:val="24"/>
              </w:rPr>
            </w:pPr>
            <w:r w:rsidRPr="003D28E4">
              <w:rPr>
                <w:rFonts w:ascii="Times New Roman" w:hAnsi="Times New Roman" w:cs="Times New Roman"/>
                <w:sz w:val="20"/>
                <w:szCs w:val="24"/>
              </w:rPr>
              <w:t>Т-60 "Записка-расчет о предоставлении отпуска работнику"</w:t>
            </w:r>
          </w:p>
          <w:p w:rsidR="00014F93" w:rsidRPr="003D28E4" w:rsidRDefault="00014F93" w:rsidP="008C4618">
            <w:pPr>
              <w:pStyle w:val="a5"/>
              <w:numPr>
                <w:ilvl w:val="0"/>
                <w:numId w:val="19"/>
              </w:numPr>
              <w:spacing w:line="240" w:lineRule="auto"/>
              <w:ind w:left="564"/>
              <w:rPr>
                <w:rFonts w:ascii="Times New Roman" w:hAnsi="Times New Roman" w:cs="Times New Roman"/>
                <w:sz w:val="20"/>
                <w:szCs w:val="24"/>
              </w:rPr>
            </w:pPr>
            <w:r w:rsidRPr="003D28E4">
              <w:rPr>
                <w:rFonts w:ascii="Times New Roman" w:hAnsi="Times New Roman" w:cs="Times New Roman"/>
                <w:sz w:val="20"/>
                <w:szCs w:val="24"/>
              </w:rPr>
              <w:t>Т-61 "Записка-расчет при прекращении (расторжении) трудового договора с работником (увольнении)"</w:t>
            </w:r>
          </w:p>
          <w:p w:rsidR="00014F93" w:rsidRPr="003D28E4" w:rsidRDefault="00014F93" w:rsidP="00014F93">
            <w:pPr>
              <w:pStyle w:val="a5"/>
              <w:numPr>
                <w:ilvl w:val="0"/>
                <w:numId w:val="19"/>
              </w:numPr>
              <w:spacing w:line="240" w:lineRule="auto"/>
              <w:ind w:left="564"/>
              <w:rPr>
                <w:rFonts w:ascii="Times New Roman" w:hAnsi="Times New Roman" w:cs="Times New Roman"/>
                <w:sz w:val="20"/>
                <w:szCs w:val="24"/>
              </w:rPr>
            </w:pPr>
            <w:r w:rsidRPr="003D28E4">
              <w:rPr>
                <w:rFonts w:ascii="Times New Roman" w:hAnsi="Times New Roman" w:cs="Times New Roman"/>
                <w:sz w:val="20"/>
                <w:szCs w:val="24"/>
              </w:rPr>
              <w:t>Трудовой договор с работником</w:t>
            </w:r>
          </w:p>
        </w:tc>
      </w:tr>
      <w:tr w:rsidR="00014F93" w:rsidRPr="003D28E4" w:rsidTr="00014F93">
        <w:trPr>
          <w:trHeight w:val="1310"/>
        </w:trPr>
        <w:tc>
          <w:tcPr>
            <w:tcW w:w="489" w:type="dxa"/>
            <w:tcBorders>
              <w:top w:val="single" w:sz="8" w:space="0" w:color="00000A"/>
              <w:left w:val="single" w:sz="8" w:space="0" w:color="00000A"/>
              <w:bottom w:val="single" w:sz="8" w:space="0" w:color="00000A"/>
              <w:right w:val="single" w:sz="8" w:space="0" w:color="00000A"/>
            </w:tcBorders>
            <w:tcMar>
              <w:top w:w="0" w:type="dxa"/>
              <w:left w:w="58" w:type="dxa"/>
              <w:bottom w:w="28" w:type="dxa"/>
              <w:right w:w="108" w:type="dxa"/>
            </w:tcMar>
            <w:hideMark/>
          </w:tcPr>
          <w:p w:rsidR="00014F93" w:rsidRPr="003D28E4" w:rsidRDefault="00014F93" w:rsidP="00014F93">
            <w:pPr>
              <w:spacing w:after="0" w:line="240" w:lineRule="auto"/>
              <w:contextualSpacing/>
              <w:jc w:val="center"/>
              <w:rPr>
                <w:rFonts w:ascii="Times New Roman" w:hAnsi="Times New Roman" w:cs="Times New Roman"/>
                <w:color w:val="auto"/>
                <w:sz w:val="20"/>
                <w:szCs w:val="24"/>
              </w:rPr>
            </w:pPr>
            <w:r w:rsidRPr="003D28E4">
              <w:rPr>
                <w:rFonts w:ascii="Times New Roman" w:hAnsi="Times New Roman" w:cs="Times New Roman"/>
                <w:color w:val="auto"/>
                <w:sz w:val="20"/>
                <w:szCs w:val="24"/>
              </w:rPr>
              <w:t>2.</w:t>
            </w:r>
          </w:p>
        </w:tc>
        <w:tc>
          <w:tcPr>
            <w:tcW w:w="1560" w:type="dxa"/>
            <w:tcBorders>
              <w:top w:val="single" w:sz="8" w:space="0" w:color="00000A"/>
              <w:left w:val="single" w:sz="8" w:space="0" w:color="00000A"/>
              <w:bottom w:val="single" w:sz="8" w:space="0" w:color="00000A"/>
              <w:right w:val="single" w:sz="8" w:space="0" w:color="00000A"/>
            </w:tcBorders>
            <w:hideMark/>
          </w:tcPr>
          <w:p w:rsidR="00014F93" w:rsidRPr="003D28E4" w:rsidRDefault="00014F93" w:rsidP="00014F93">
            <w:pPr>
              <w:spacing w:line="240" w:lineRule="auto"/>
              <w:contextualSpacing/>
              <w:rPr>
                <w:rFonts w:ascii="Times New Roman" w:hAnsi="Times New Roman" w:cs="Times New Roman"/>
                <w:sz w:val="20"/>
                <w:szCs w:val="24"/>
              </w:rPr>
            </w:pPr>
            <w:r w:rsidRPr="003D28E4">
              <w:rPr>
                <w:rFonts w:ascii="Times New Roman" w:hAnsi="Times New Roman" w:cs="Times New Roman"/>
                <w:sz w:val="20"/>
                <w:szCs w:val="24"/>
              </w:rPr>
              <w:t>298635, Республика Крым, г. Ялта, ул. Парковый проезд, д. 5В</w:t>
            </w:r>
          </w:p>
        </w:tc>
        <w:tc>
          <w:tcPr>
            <w:tcW w:w="1417" w:type="dxa"/>
            <w:tcBorders>
              <w:top w:val="single" w:sz="8" w:space="0" w:color="00000A"/>
              <w:left w:val="single" w:sz="8" w:space="0" w:color="00000A"/>
              <w:bottom w:val="single" w:sz="8" w:space="0" w:color="00000A"/>
              <w:right w:val="single" w:sz="8" w:space="0" w:color="00000A"/>
            </w:tcBorders>
            <w:hideMark/>
          </w:tcPr>
          <w:p w:rsidR="00014F93" w:rsidRPr="003D28E4" w:rsidRDefault="00014F93" w:rsidP="00014F93">
            <w:pPr>
              <w:suppressAutoHyphens/>
              <w:spacing w:after="0" w:line="240" w:lineRule="auto"/>
              <w:contextualSpacing/>
              <w:jc w:val="both"/>
              <w:rPr>
                <w:rFonts w:ascii="Times New Roman" w:eastAsia="SimSun" w:hAnsi="Times New Roman" w:cs="Times New Roman"/>
                <w:color w:val="000000" w:themeColor="text1"/>
                <w:kern w:val="2"/>
                <w:sz w:val="20"/>
                <w:szCs w:val="24"/>
                <w:lang w:eastAsia="zh-CN" w:bidi="hi-IN"/>
              </w:rPr>
            </w:pPr>
            <w:r w:rsidRPr="003D28E4">
              <w:rPr>
                <w:rFonts w:ascii="Times New Roman" w:eastAsia="SimSun" w:hAnsi="Times New Roman" w:cs="Times New Roman"/>
                <w:color w:val="000000" w:themeColor="text1"/>
                <w:kern w:val="2"/>
                <w:sz w:val="20"/>
                <w:szCs w:val="24"/>
                <w:lang w:eastAsia="zh-CN" w:bidi="hi-IN"/>
              </w:rPr>
              <w:t>Соискатели на вакантные должности Оператора.</w:t>
            </w:r>
          </w:p>
        </w:tc>
        <w:tc>
          <w:tcPr>
            <w:tcW w:w="5812" w:type="dxa"/>
            <w:tcBorders>
              <w:top w:val="single" w:sz="8" w:space="0" w:color="00000A"/>
              <w:left w:val="single" w:sz="8" w:space="0" w:color="00000A"/>
              <w:bottom w:val="single" w:sz="8" w:space="0" w:color="00000A"/>
              <w:right w:val="single" w:sz="8" w:space="0" w:color="00000A"/>
            </w:tcBorders>
            <w:tcMar>
              <w:top w:w="28" w:type="dxa"/>
              <w:left w:w="0" w:type="dxa"/>
              <w:bottom w:w="28" w:type="dxa"/>
              <w:right w:w="108" w:type="dxa"/>
            </w:tcMar>
            <w:hideMark/>
          </w:tcPr>
          <w:p w:rsidR="00014F93" w:rsidRPr="003D28E4" w:rsidRDefault="00014F93" w:rsidP="00014F93">
            <w:pPr>
              <w:pStyle w:val="a5"/>
              <w:numPr>
                <w:ilvl w:val="0"/>
                <w:numId w:val="19"/>
              </w:numPr>
              <w:spacing w:line="240" w:lineRule="auto"/>
              <w:ind w:left="564"/>
              <w:rPr>
                <w:rFonts w:ascii="Times New Roman" w:hAnsi="Times New Roman" w:cs="Times New Roman"/>
                <w:sz w:val="20"/>
                <w:szCs w:val="24"/>
              </w:rPr>
            </w:pPr>
            <w:r w:rsidRPr="003D28E4">
              <w:rPr>
                <w:rFonts w:ascii="Times New Roman" w:hAnsi="Times New Roman" w:cs="Times New Roman"/>
                <w:sz w:val="20"/>
                <w:szCs w:val="24"/>
              </w:rPr>
              <w:t>Анкеты и резюме соискателя</w:t>
            </w:r>
          </w:p>
        </w:tc>
      </w:tr>
      <w:tr w:rsidR="00014F93" w:rsidRPr="003D28E4" w:rsidTr="00014F93">
        <w:trPr>
          <w:trHeight w:val="1310"/>
        </w:trPr>
        <w:tc>
          <w:tcPr>
            <w:tcW w:w="489" w:type="dxa"/>
            <w:tcBorders>
              <w:top w:val="single" w:sz="8" w:space="0" w:color="00000A"/>
              <w:left w:val="single" w:sz="8" w:space="0" w:color="00000A"/>
              <w:bottom w:val="single" w:sz="8" w:space="0" w:color="00000A"/>
              <w:right w:val="single" w:sz="8" w:space="0" w:color="00000A"/>
            </w:tcBorders>
            <w:tcMar>
              <w:top w:w="0" w:type="dxa"/>
              <w:left w:w="58" w:type="dxa"/>
              <w:bottom w:w="28" w:type="dxa"/>
              <w:right w:w="108" w:type="dxa"/>
            </w:tcMar>
          </w:tcPr>
          <w:p w:rsidR="00014F93" w:rsidRPr="003D28E4" w:rsidRDefault="00014F93" w:rsidP="00014F93">
            <w:pPr>
              <w:spacing w:after="0" w:line="240" w:lineRule="auto"/>
              <w:contextualSpacing/>
              <w:jc w:val="center"/>
              <w:rPr>
                <w:rFonts w:ascii="Times New Roman" w:hAnsi="Times New Roman" w:cs="Times New Roman"/>
                <w:color w:val="auto"/>
                <w:sz w:val="20"/>
                <w:szCs w:val="24"/>
              </w:rPr>
            </w:pPr>
            <w:r w:rsidRPr="003D28E4">
              <w:rPr>
                <w:rFonts w:ascii="Times New Roman" w:hAnsi="Times New Roman" w:cs="Times New Roman"/>
                <w:color w:val="auto"/>
                <w:sz w:val="20"/>
                <w:szCs w:val="24"/>
              </w:rPr>
              <w:t>3.</w:t>
            </w:r>
          </w:p>
        </w:tc>
        <w:tc>
          <w:tcPr>
            <w:tcW w:w="1560" w:type="dxa"/>
            <w:tcBorders>
              <w:top w:val="single" w:sz="8" w:space="0" w:color="00000A"/>
              <w:left w:val="single" w:sz="8" w:space="0" w:color="00000A"/>
              <w:bottom w:val="single" w:sz="8" w:space="0" w:color="00000A"/>
              <w:right w:val="single" w:sz="8" w:space="0" w:color="00000A"/>
            </w:tcBorders>
          </w:tcPr>
          <w:p w:rsidR="00014F93" w:rsidRPr="003D28E4" w:rsidRDefault="00014F93" w:rsidP="00014F93">
            <w:pPr>
              <w:spacing w:line="240" w:lineRule="auto"/>
              <w:contextualSpacing/>
              <w:rPr>
                <w:rFonts w:ascii="Times New Roman" w:hAnsi="Times New Roman" w:cs="Times New Roman"/>
                <w:sz w:val="20"/>
                <w:szCs w:val="24"/>
              </w:rPr>
            </w:pPr>
            <w:r w:rsidRPr="003D28E4">
              <w:rPr>
                <w:rFonts w:ascii="Times New Roman" w:hAnsi="Times New Roman" w:cs="Times New Roman"/>
                <w:sz w:val="20"/>
                <w:szCs w:val="24"/>
              </w:rPr>
              <w:t>298635, Республика Крым, г. Ялта, ул. Парковый проезд, д. 5В</w:t>
            </w:r>
          </w:p>
        </w:tc>
        <w:tc>
          <w:tcPr>
            <w:tcW w:w="1417" w:type="dxa"/>
            <w:tcBorders>
              <w:top w:val="single" w:sz="8" w:space="0" w:color="00000A"/>
              <w:left w:val="single" w:sz="8" w:space="0" w:color="00000A"/>
              <w:bottom w:val="single" w:sz="8" w:space="0" w:color="00000A"/>
              <w:right w:val="single" w:sz="8" w:space="0" w:color="00000A"/>
            </w:tcBorders>
          </w:tcPr>
          <w:p w:rsidR="00014F93" w:rsidRPr="003D28E4" w:rsidRDefault="00014F93" w:rsidP="00014F93">
            <w:pPr>
              <w:suppressAutoHyphens/>
              <w:spacing w:after="0" w:line="240" w:lineRule="auto"/>
              <w:contextualSpacing/>
              <w:jc w:val="both"/>
              <w:rPr>
                <w:rFonts w:ascii="Times New Roman" w:eastAsia="SimSun" w:hAnsi="Times New Roman" w:cs="Times New Roman"/>
                <w:color w:val="000000" w:themeColor="text1"/>
                <w:kern w:val="2"/>
                <w:sz w:val="20"/>
                <w:szCs w:val="24"/>
                <w:lang w:eastAsia="zh-CN" w:bidi="hi-IN"/>
              </w:rPr>
            </w:pPr>
            <w:r w:rsidRPr="003D28E4">
              <w:rPr>
                <w:rFonts w:ascii="Times New Roman" w:eastAsia="SimSun" w:hAnsi="Times New Roman" w:cs="Times New Roman"/>
                <w:color w:val="000000" w:themeColor="text1"/>
                <w:kern w:val="2"/>
                <w:sz w:val="20"/>
                <w:szCs w:val="24"/>
                <w:lang w:eastAsia="zh-CN" w:bidi="hi-IN"/>
              </w:rPr>
              <w:t>Клиенты Оператора</w:t>
            </w:r>
          </w:p>
        </w:tc>
        <w:tc>
          <w:tcPr>
            <w:tcW w:w="5812" w:type="dxa"/>
            <w:tcBorders>
              <w:top w:val="single" w:sz="8" w:space="0" w:color="00000A"/>
              <w:left w:val="single" w:sz="8" w:space="0" w:color="00000A"/>
              <w:bottom w:val="single" w:sz="8" w:space="0" w:color="00000A"/>
              <w:right w:val="single" w:sz="8" w:space="0" w:color="00000A"/>
            </w:tcBorders>
            <w:tcMar>
              <w:top w:w="28" w:type="dxa"/>
              <w:left w:w="0" w:type="dxa"/>
              <w:bottom w:w="28" w:type="dxa"/>
              <w:right w:w="108" w:type="dxa"/>
            </w:tcMar>
          </w:tcPr>
          <w:p w:rsidR="00014F93" w:rsidRPr="003D28E4" w:rsidRDefault="00014F93" w:rsidP="00014F93">
            <w:pPr>
              <w:pStyle w:val="a5"/>
              <w:numPr>
                <w:ilvl w:val="0"/>
                <w:numId w:val="19"/>
              </w:numPr>
              <w:spacing w:line="240" w:lineRule="auto"/>
              <w:ind w:left="564"/>
              <w:rPr>
                <w:rFonts w:ascii="Times New Roman" w:hAnsi="Times New Roman" w:cs="Times New Roman"/>
                <w:sz w:val="20"/>
                <w:szCs w:val="24"/>
              </w:rPr>
            </w:pPr>
            <w:r w:rsidRPr="003D28E4">
              <w:rPr>
                <w:rFonts w:ascii="Times New Roman" w:hAnsi="Times New Roman" w:cs="Times New Roman"/>
                <w:sz w:val="20"/>
                <w:szCs w:val="24"/>
              </w:rPr>
              <w:t>Договоры</w:t>
            </w:r>
          </w:p>
          <w:p w:rsidR="00014F93" w:rsidRPr="003D28E4" w:rsidRDefault="00014F93" w:rsidP="00014F93">
            <w:pPr>
              <w:pStyle w:val="a5"/>
              <w:numPr>
                <w:ilvl w:val="0"/>
                <w:numId w:val="19"/>
              </w:numPr>
              <w:spacing w:line="240" w:lineRule="auto"/>
              <w:ind w:left="564"/>
              <w:rPr>
                <w:rFonts w:ascii="Times New Roman" w:hAnsi="Times New Roman" w:cs="Times New Roman"/>
                <w:sz w:val="20"/>
                <w:szCs w:val="24"/>
              </w:rPr>
            </w:pPr>
            <w:r w:rsidRPr="003D28E4">
              <w:rPr>
                <w:rFonts w:ascii="Times New Roman" w:hAnsi="Times New Roman" w:cs="Times New Roman"/>
                <w:sz w:val="20"/>
                <w:szCs w:val="24"/>
              </w:rPr>
              <w:t>Документы первичного бухгалтерского учета</w:t>
            </w:r>
          </w:p>
        </w:tc>
      </w:tr>
    </w:tbl>
    <w:p w:rsidR="00AE1A8D" w:rsidRPr="003D28E4" w:rsidRDefault="00AE1A8D" w:rsidP="00091BFF">
      <w:pPr>
        <w:widowControl/>
        <w:spacing w:line="240" w:lineRule="auto"/>
        <w:contextualSpacing/>
        <w:rPr>
          <w:rFonts w:ascii="Times New Roman" w:eastAsia="Times New Roman" w:hAnsi="Times New Roman" w:cs="Times New Roman"/>
          <w:sz w:val="24"/>
          <w:szCs w:val="24"/>
        </w:rPr>
      </w:pPr>
    </w:p>
    <w:p w:rsidR="00AE1A8D" w:rsidRPr="003D28E4" w:rsidRDefault="00AE1A8D" w:rsidP="00091BFF">
      <w:pPr>
        <w:widowControl/>
        <w:spacing w:line="240" w:lineRule="auto"/>
        <w:contextualSpacing/>
        <w:rPr>
          <w:rFonts w:ascii="Times New Roman" w:eastAsia="Times New Roman" w:hAnsi="Times New Roman" w:cs="Times New Roman"/>
          <w:sz w:val="24"/>
          <w:szCs w:val="24"/>
        </w:rPr>
      </w:pPr>
    </w:p>
    <w:p w:rsidR="00743FB8" w:rsidRPr="003D28E4" w:rsidRDefault="00743FB8" w:rsidP="00091BFF">
      <w:pPr>
        <w:widowControl/>
        <w:spacing w:line="240" w:lineRule="auto"/>
        <w:contextualSpacing/>
        <w:rPr>
          <w:rFonts w:ascii="Times New Roman" w:eastAsia="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br w:type="page"/>
      </w:r>
    </w:p>
    <w:p w:rsidR="00AE1A8D" w:rsidRPr="003D28E4" w:rsidRDefault="008035EA" w:rsidP="00091BFF">
      <w:pPr>
        <w:widowControl/>
        <w:spacing w:line="240" w:lineRule="auto"/>
        <w:contextualSpacing/>
        <w:jc w:val="right"/>
        <w:rPr>
          <w:rFonts w:ascii="Times New Roman" w:eastAsia="Times New Roman" w:hAnsi="Times New Roman" w:cs="Times New Roman"/>
          <w:sz w:val="24"/>
          <w:szCs w:val="24"/>
        </w:rPr>
      </w:pPr>
      <w:bookmarkStart w:id="28" w:name="_Hlk47019763"/>
      <w:r w:rsidRPr="003D28E4">
        <w:rPr>
          <w:rFonts w:ascii="Times New Roman" w:eastAsia="Times New Roman" w:hAnsi="Times New Roman" w:cs="Times New Roman"/>
          <w:sz w:val="24"/>
          <w:szCs w:val="24"/>
        </w:rPr>
        <w:lastRenderedPageBreak/>
        <w:t>Приложение № 2</w:t>
      </w:r>
    </w:p>
    <w:p w:rsidR="008035EA" w:rsidRPr="003D28E4" w:rsidRDefault="008035EA" w:rsidP="00091BFF">
      <w:pPr>
        <w:widowControl/>
        <w:spacing w:line="240" w:lineRule="auto"/>
        <w:contextualSpacing/>
        <w:jc w:val="right"/>
        <w:rPr>
          <w:rFonts w:ascii="Times New Roman" w:hAnsi="Times New Roman" w:cs="Times New Roman"/>
          <w:sz w:val="24"/>
          <w:szCs w:val="24"/>
        </w:rPr>
      </w:pPr>
      <w:r w:rsidRPr="003D28E4">
        <w:rPr>
          <w:rFonts w:ascii="Times New Roman" w:eastAsia="Times New Roman" w:hAnsi="Times New Roman" w:cs="Times New Roman"/>
          <w:sz w:val="24"/>
          <w:szCs w:val="24"/>
        </w:rPr>
        <w:t xml:space="preserve">к Приказу </w:t>
      </w:r>
      <w:r w:rsidRPr="003D28E4">
        <w:rPr>
          <w:rFonts w:ascii="Times New Roman" w:hAnsi="Times New Roman" w:cs="Times New Roman"/>
          <w:sz w:val="24"/>
          <w:szCs w:val="24"/>
        </w:rPr>
        <w:t>о хранении материальных носителей</w:t>
      </w:r>
    </w:p>
    <w:p w:rsidR="008035EA" w:rsidRPr="003D28E4" w:rsidRDefault="008035EA" w:rsidP="00091BFF">
      <w:pPr>
        <w:widowControl/>
        <w:spacing w:line="240" w:lineRule="auto"/>
        <w:contextualSpacing/>
        <w:jc w:val="right"/>
        <w:rPr>
          <w:rFonts w:ascii="Times New Roman" w:hAnsi="Times New Roman" w:cs="Times New Roman"/>
          <w:sz w:val="24"/>
          <w:szCs w:val="24"/>
        </w:rPr>
      </w:pPr>
      <w:r w:rsidRPr="003D28E4">
        <w:rPr>
          <w:rFonts w:ascii="Times New Roman" w:hAnsi="Times New Roman" w:cs="Times New Roman"/>
          <w:sz w:val="24"/>
          <w:szCs w:val="24"/>
        </w:rPr>
        <w:t>персональных данных и утверждении списка</w:t>
      </w:r>
    </w:p>
    <w:p w:rsidR="008035EA" w:rsidRPr="003D28E4" w:rsidRDefault="008035EA" w:rsidP="00091BFF">
      <w:pPr>
        <w:widowControl/>
        <w:spacing w:line="240" w:lineRule="auto"/>
        <w:contextualSpacing/>
        <w:jc w:val="right"/>
        <w:rPr>
          <w:rFonts w:ascii="Times New Roman" w:hAnsi="Times New Roman" w:cs="Times New Roman"/>
          <w:sz w:val="24"/>
          <w:szCs w:val="24"/>
        </w:rPr>
      </w:pPr>
      <w:r w:rsidRPr="003D28E4">
        <w:rPr>
          <w:rFonts w:ascii="Times New Roman" w:hAnsi="Times New Roman" w:cs="Times New Roman"/>
          <w:sz w:val="24"/>
          <w:szCs w:val="24"/>
        </w:rPr>
        <w:t>должностей работников, допускаемых</w:t>
      </w:r>
    </w:p>
    <w:p w:rsidR="008035EA" w:rsidRPr="003D28E4" w:rsidRDefault="008035EA" w:rsidP="00091BFF">
      <w:pPr>
        <w:widowControl/>
        <w:spacing w:line="240" w:lineRule="auto"/>
        <w:contextualSpacing/>
        <w:jc w:val="right"/>
        <w:rPr>
          <w:rFonts w:ascii="Times New Roman" w:hAnsi="Times New Roman" w:cs="Times New Roman"/>
          <w:sz w:val="24"/>
          <w:szCs w:val="24"/>
        </w:rPr>
      </w:pPr>
      <w:r w:rsidRPr="003D28E4">
        <w:rPr>
          <w:rFonts w:ascii="Times New Roman" w:hAnsi="Times New Roman" w:cs="Times New Roman"/>
          <w:sz w:val="24"/>
          <w:szCs w:val="24"/>
        </w:rPr>
        <w:t>к обработке персональных данных</w:t>
      </w:r>
    </w:p>
    <w:p w:rsidR="008035EA" w:rsidRPr="003D28E4" w:rsidRDefault="008035EA" w:rsidP="00091BFF">
      <w:pPr>
        <w:widowControl/>
        <w:spacing w:line="240" w:lineRule="auto"/>
        <w:contextualSpacing/>
        <w:jc w:val="right"/>
        <w:rPr>
          <w:rFonts w:ascii="Times New Roman" w:hAnsi="Times New Roman" w:cs="Times New Roman"/>
          <w:i/>
          <w:sz w:val="24"/>
          <w:szCs w:val="24"/>
        </w:rPr>
      </w:pPr>
      <w:r w:rsidRPr="003D28E4">
        <w:rPr>
          <w:rFonts w:ascii="Times New Roman" w:hAnsi="Times New Roman" w:cs="Times New Roman"/>
          <w:sz w:val="24"/>
          <w:szCs w:val="24"/>
        </w:rPr>
        <w:t>на материальных носителях</w:t>
      </w:r>
    </w:p>
    <w:p w:rsidR="00AE1A8D" w:rsidRPr="003D28E4" w:rsidRDefault="008035EA"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 xml:space="preserve"> (Утверждено</w:t>
      </w:r>
    </w:p>
    <w:p w:rsidR="00AE1A8D" w:rsidRPr="003D28E4" w:rsidRDefault="00AE1A8D" w:rsidP="00091BFF">
      <w:pPr>
        <w:spacing w:line="240" w:lineRule="auto"/>
        <w:contextualSpacing/>
        <w:jc w:val="right"/>
        <w:rPr>
          <w:rFonts w:ascii="Times New Roman" w:hAnsi="Times New Roman" w:cs="Times New Roman"/>
          <w:i/>
          <w:color w:val="auto"/>
          <w:sz w:val="24"/>
          <w:szCs w:val="24"/>
        </w:rPr>
      </w:pPr>
      <w:r w:rsidRPr="003D28E4">
        <w:rPr>
          <w:rFonts w:ascii="Times New Roman" w:hAnsi="Times New Roman" w:cs="Times New Roman"/>
          <w:i/>
          <w:sz w:val="24"/>
          <w:szCs w:val="24"/>
        </w:rPr>
        <w:t xml:space="preserve">Приказом № 05/2021-ПДн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AE1A8D" w:rsidRPr="003D28E4" w:rsidRDefault="00AE1A8D" w:rsidP="00091BFF">
      <w:pPr>
        <w:shd w:val="clear" w:color="auto" w:fill="FFFFFF"/>
        <w:spacing w:after="0" w:line="240" w:lineRule="auto"/>
        <w:contextualSpacing/>
        <w:jc w:val="center"/>
        <w:rPr>
          <w:rFonts w:ascii="Times New Roman" w:hAnsi="Times New Roman" w:cs="Times New Roman"/>
          <w:b/>
          <w:color w:val="auto"/>
          <w:sz w:val="24"/>
          <w:szCs w:val="24"/>
        </w:rPr>
      </w:pPr>
    </w:p>
    <w:p w:rsidR="00AE1A8D" w:rsidRPr="003D28E4" w:rsidRDefault="00AE1A8D" w:rsidP="00091BFF">
      <w:pPr>
        <w:shd w:val="clear" w:color="auto" w:fill="FFFFFF"/>
        <w:spacing w:after="0"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 xml:space="preserve">СПИСОК ДОЛЖНОСТЕЙ РАБОТНИКОВ, </w:t>
      </w:r>
    </w:p>
    <w:p w:rsidR="00AE1A8D" w:rsidRPr="003D28E4" w:rsidRDefault="00AE1A8D" w:rsidP="00091BFF">
      <w:pPr>
        <w:shd w:val="clear" w:color="auto" w:fill="FFFFFF"/>
        <w:spacing w:after="0"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ДОСТУП КОТОРЫХ К ПЕРСОНАЛЬНЫМ ДАННЫМ, ОБРАБАТЫВАЕМЫМ С ИСПОЛЬЗОВАНИЕМ МАТЕРИАЛЬНЫХ НОСИТЕЛЕЙ (</w:t>
      </w:r>
      <w:r w:rsidRPr="003D28E4">
        <w:rPr>
          <w:rFonts w:ascii="Times New Roman" w:eastAsia="Times New Roman" w:hAnsi="Times New Roman" w:cs="Times New Roman"/>
          <w:b/>
          <w:color w:val="auto"/>
          <w:sz w:val="24"/>
          <w:szCs w:val="24"/>
        </w:rPr>
        <w:t>БЕЗ ИСПОЛЬЗОВАНИЯ СРЕДСТВ АВТОМАТИЗАЦИИ)</w:t>
      </w:r>
      <w:r w:rsidRPr="003D28E4">
        <w:rPr>
          <w:rFonts w:ascii="Times New Roman" w:hAnsi="Times New Roman" w:cs="Times New Roman"/>
          <w:b/>
          <w:color w:val="auto"/>
          <w:sz w:val="24"/>
          <w:szCs w:val="24"/>
        </w:rPr>
        <w:t xml:space="preserve"> НЕОБХОДИМ ДЛЯ ВЫПОЛНЕНИЯ ТРУДОВЫХ ОБЯЗАННОСТЕЙ</w:t>
      </w:r>
    </w:p>
    <w:p w:rsidR="00AE1A8D" w:rsidRPr="003D28E4" w:rsidRDefault="00AE1A8D" w:rsidP="00091BFF">
      <w:pPr>
        <w:shd w:val="clear" w:color="auto" w:fill="FFFFFF"/>
        <w:spacing w:after="0" w:line="240" w:lineRule="auto"/>
        <w:contextualSpacing/>
        <w:jc w:val="center"/>
        <w:rPr>
          <w:rFonts w:ascii="Times New Roman" w:hAnsi="Times New Roman" w:cs="Times New Roman"/>
          <w:b/>
          <w:color w:val="auto"/>
          <w:sz w:val="24"/>
          <w:szCs w:val="24"/>
        </w:rPr>
      </w:pPr>
    </w:p>
    <w:tbl>
      <w:tblPr>
        <w:tblW w:w="9420" w:type="dxa"/>
        <w:tblInd w:w="-77"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Layout w:type="fixed"/>
        <w:tblCellMar>
          <w:left w:w="68" w:type="dxa"/>
          <w:right w:w="115" w:type="dxa"/>
        </w:tblCellMar>
        <w:tblLook w:val="04A0" w:firstRow="1" w:lastRow="0" w:firstColumn="1" w:lastColumn="0" w:noHBand="0" w:noVBand="1"/>
      </w:tblPr>
      <w:tblGrid>
        <w:gridCol w:w="511"/>
        <w:gridCol w:w="4454"/>
        <w:gridCol w:w="4455"/>
      </w:tblGrid>
      <w:tr w:rsidR="00AE1A8D" w:rsidRPr="003D28E4" w:rsidTr="00607708">
        <w:trPr>
          <w:trHeight w:val="360"/>
        </w:trPr>
        <w:tc>
          <w:tcPr>
            <w:tcW w:w="511" w:type="dxa"/>
            <w:tcBorders>
              <w:top w:val="single" w:sz="6" w:space="0" w:color="000001"/>
              <w:left w:val="single" w:sz="6" w:space="0" w:color="000001"/>
              <w:bottom w:val="single" w:sz="6" w:space="0" w:color="000001"/>
              <w:right w:val="single" w:sz="6" w:space="0" w:color="000001"/>
            </w:tcBorders>
            <w:hideMark/>
          </w:tcPr>
          <w:p w:rsidR="00AE1A8D" w:rsidRPr="003D28E4" w:rsidRDefault="00AE1A8D" w:rsidP="00091BFF">
            <w:pPr>
              <w:spacing w:after="27" w:line="240" w:lineRule="auto"/>
              <w:contextualSpacing/>
              <w:jc w:val="center"/>
              <w:rPr>
                <w:rFonts w:ascii="Times New Roman" w:hAnsi="Times New Roman" w:cs="Times New Roman"/>
                <w:color w:val="auto"/>
                <w:sz w:val="20"/>
                <w:szCs w:val="24"/>
              </w:rPr>
            </w:pPr>
            <w:r w:rsidRPr="003D28E4">
              <w:rPr>
                <w:rFonts w:ascii="Times New Roman" w:hAnsi="Times New Roman" w:cs="Times New Roman"/>
                <w:b/>
                <w:color w:val="auto"/>
                <w:sz w:val="20"/>
                <w:szCs w:val="24"/>
              </w:rPr>
              <w:t>№</w:t>
            </w:r>
          </w:p>
          <w:p w:rsidR="00AE1A8D" w:rsidRPr="003D28E4" w:rsidRDefault="00AE1A8D" w:rsidP="00091BFF">
            <w:pPr>
              <w:spacing w:after="0" w:line="240" w:lineRule="auto"/>
              <w:contextualSpacing/>
              <w:jc w:val="center"/>
              <w:rPr>
                <w:rFonts w:ascii="Times New Roman" w:hAnsi="Times New Roman" w:cs="Times New Roman"/>
                <w:color w:val="auto"/>
                <w:sz w:val="20"/>
                <w:szCs w:val="24"/>
              </w:rPr>
            </w:pPr>
            <w:r w:rsidRPr="003D28E4">
              <w:rPr>
                <w:rFonts w:ascii="Times New Roman" w:hAnsi="Times New Roman" w:cs="Times New Roman"/>
                <w:b/>
                <w:color w:val="auto"/>
                <w:sz w:val="20"/>
                <w:szCs w:val="24"/>
              </w:rPr>
              <w:t>п/п</w:t>
            </w:r>
          </w:p>
        </w:tc>
        <w:tc>
          <w:tcPr>
            <w:tcW w:w="4454" w:type="dxa"/>
            <w:tcBorders>
              <w:top w:val="single" w:sz="6" w:space="0" w:color="000001"/>
              <w:left w:val="single" w:sz="6" w:space="0" w:color="000001"/>
              <w:bottom w:val="single" w:sz="6" w:space="0" w:color="000001"/>
              <w:right w:val="single" w:sz="6" w:space="0" w:color="000001"/>
            </w:tcBorders>
            <w:hideMark/>
          </w:tcPr>
          <w:p w:rsidR="00AE1A8D" w:rsidRPr="003D28E4" w:rsidRDefault="00AE1A8D" w:rsidP="00091BFF">
            <w:pPr>
              <w:spacing w:after="0" w:line="240" w:lineRule="auto"/>
              <w:contextualSpacing/>
              <w:jc w:val="center"/>
              <w:rPr>
                <w:rFonts w:ascii="Times New Roman" w:hAnsi="Times New Roman" w:cs="Times New Roman"/>
                <w:b/>
                <w:color w:val="auto"/>
                <w:sz w:val="20"/>
                <w:szCs w:val="24"/>
              </w:rPr>
            </w:pPr>
            <w:r w:rsidRPr="003D28E4">
              <w:rPr>
                <w:rFonts w:ascii="Times New Roman" w:hAnsi="Times New Roman" w:cs="Times New Roman"/>
                <w:b/>
                <w:color w:val="auto"/>
                <w:sz w:val="20"/>
                <w:szCs w:val="24"/>
              </w:rPr>
              <w:t xml:space="preserve">Категория субъекта </w:t>
            </w:r>
            <w:r w:rsidR="00E7403F" w:rsidRPr="003D28E4">
              <w:rPr>
                <w:rFonts w:ascii="Times New Roman" w:hAnsi="Times New Roman" w:cs="Times New Roman"/>
                <w:b/>
                <w:color w:val="auto"/>
                <w:sz w:val="20"/>
                <w:szCs w:val="24"/>
              </w:rPr>
              <w:t>персональных данных</w:t>
            </w:r>
          </w:p>
        </w:tc>
        <w:tc>
          <w:tcPr>
            <w:tcW w:w="4455" w:type="dxa"/>
            <w:tcBorders>
              <w:top w:val="single" w:sz="6" w:space="0" w:color="000001"/>
              <w:left w:val="single" w:sz="6" w:space="0" w:color="000001"/>
              <w:bottom w:val="single" w:sz="6" w:space="0" w:color="000001"/>
              <w:right w:val="single" w:sz="6" w:space="0" w:color="000001"/>
            </w:tcBorders>
            <w:hideMark/>
          </w:tcPr>
          <w:p w:rsidR="00AE1A8D" w:rsidRPr="003D28E4" w:rsidRDefault="00AE1A8D" w:rsidP="00091BFF">
            <w:pPr>
              <w:spacing w:after="0" w:line="240" w:lineRule="auto"/>
              <w:contextualSpacing/>
              <w:jc w:val="center"/>
              <w:rPr>
                <w:rFonts w:ascii="Times New Roman" w:hAnsi="Times New Roman" w:cs="Times New Roman"/>
                <w:color w:val="auto"/>
                <w:sz w:val="20"/>
                <w:szCs w:val="24"/>
              </w:rPr>
            </w:pPr>
            <w:r w:rsidRPr="003D28E4">
              <w:rPr>
                <w:rFonts w:ascii="Times New Roman" w:hAnsi="Times New Roman" w:cs="Times New Roman"/>
                <w:b/>
                <w:color w:val="auto"/>
                <w:sz w:val="20"/>
                <w:szCs w:val="24"/>
              </w:rPr>
              <w:t>Должность работника</w:t>
            </w:r>
          </w:p>
        </w:tc>
      </w:tr>
      <w:tr w:rsidR="00014F93" w:rsidRPr="003D28E4" w:rsidTr="000A1238">
        <w:trPr>
          <w:trHeight w:val="176"/>
        </w:trPr>
        <w:tc>
          <w:tcPr>
            <w:tcW w:w="511" w:type="dxa"/>
            <w:tcBorders>
              <w:top w:val="single" w:sz="6" w:space="0" w:color="000001"/>
              <w:left w:val="single" w:sz="6" w:space="0" w:color="000001"/>
              <w:bottom w:val="single" w:sz="6" w:space="0" w:color="000001"/>
              <w:right w:val="single" w:sz="6" w:space="0" w:color="000001"/>
            </w:tcBorders>
            <w:hideMark/>
          </w:tcPr>
          <w:p w:rsidR="00014F93" w:rsidRPr="003D28E4" w:rsidRDefault="00014F93" w:rsidP="00091BFF">
            <w:pPr>
              <w:spacing w:after="0" w:line="240" w:lineRule="auto"/>
              <w:contextualSpacing/>
              <w:jc w:val="center"/>
              <w:rPr>
                <w:rFonts w:ascii="Times New Roman" w:hAnsi="Times New Roman" w:cs="Times New Roman"/>
                <w:color w:val="auto"/>
                <w:sz w:val="20"/>
                <w:szCs w:val="24"/>
              </w:rPr>
            </w:pPr>
            <w:r w:rsidRPr="003D28E4">
              <w:rPr>
                <w:rFonts w:ascii="Times New Roman" w:hAnsi="Times New Roman" w:cs="Times New Roman"/>
                <w:color w:val="auto"/>
                <w:sz w:val="20"/>
                <w:szCs w:val="24"/>
              </w:rPr>
              <w:t>1.</w:t>
            </w:r>
          </w:p>
        </w:tc>
        <w:tc>
          <w:tcPr>
            <w:tcW w:w="4454" w:type="dxa"/>
            <w:tcBorders>
              <w:top w:val="single" w:sz="6" w:space="0" w:color="000001"/>
              <w:left w:val="single" w:sz="6" w:space="0" w:color="000001"/>
              <w:bottom w:val="single" w:sz="6" w:space="0" w:color="000001"/>
              <w:right w:val="single" w:sz="6" w:space="0" w:color="000001"/>
            </w:tcBorders>
            <w:hideMark/>
          </w:tcPr>
          <w:p w:rsidR="00014F93" w:rsidRPr="003D28E4" w:rsidRDefault="00014F93" w:rsidP="00091BFF">
            <w:pPr>
              <w:suppressAutoHyphens/>
              <w:spacing w:after="0" w:line="240" w:lineRule="auto"/>
              <w:contextualSpacing/>
              <w:jc w:val="both"/>
              <w:rPr>
                <w:rFonts w:ascii="Times New Roman" w:eastAsia="SimSun" w:hAnsi="Times New Roman" w:cs="Times New Roman"/>
                <w:color w:val="000000" w:themeColor="text1"/>
                <w:kern w:val="2"/>
                <w:sz w:val="20"/>
                <w:szCs w:val="24"/>
                <w:lang w:eastAsia="zh-CN" w:bidi="hi-IN"/>
              </w:rPr>
            </w:pPr>
            <w:r w:rsidRPr="003D28E4">
              <w:rPr>
                <w:rFonts w:ascii="Times New Roman" w:eastAsia="SimSun" w:hAnsi="Times New Roman" w:cs="Times New Roman"/>
                <w:color w:val="000000" w:themeColor="text1"/>
                <w:kern w:val="2"/>
                <w:sz w:val="20"/>
                <w:szCs w:val="24"/>
                <w:lang w:eastAsia="zh-CN" w:bidi="hi-IN"/>
              </w:rPr>
              <w:t>Работники Оператора</w:t>
            </w:r>
          </w:p>
        </w:tc>
        <w:tc>
          <w:tcPr>
            <w:tcW w:w="4455" w:type="dxa"/>
            <w:vMerge w:val="restart"/>
            <w:tcBorders>
              <w:top w:val="single" w:sz="6" w:space="0" w:color="000001"/>
              <w:left w:val="single" w:sz="6" w:space="0" w:color="000001"/>
              <w:right w:val="single" w:sz="6" w:space="0" w:color="000001"/>
            </w:tcBorders>
            <w:hideMark/>
          </w:tcPr>
          <w:p w:rsidR="00014F93" w:rsidRPr="003D28E4" w:rsidRDefault="00014F93" w:rsidP="00014F93">
            <w:pPr>
              <w:pStyle w:val="a5"/>
              <w:numPr>
                <w:ilvl w:val="0"/>
                <w:numId w:val="57"/>
              </w:numPr>
              <w:spacing w:after="0" w:line="240" w:lineRule="auto"/>
              <w:ind w:left="428"/>
              <w:rPr>
                <w:rFonts w:ascii="Times New Roman" w:hAnsi="Times New Roman" w:cs="Times New Roman"/>
                <w:bCs/>
                <w:sz w:val="20"/>
                <w:szCs w:val="24"/>
              </w:rPr>
            </w:pPr>
            <w:r w:rsidRPr="003D28E4">
              <w:rPr>
                <w:rFonts w:ascii="Times New Roman" w:hAnsi="Times New Roman" w:cs="Times New Roman"/>
                <w:bCs/>
                <w:sz w:val="20"/>
                <w:szCs w:val="24"/>
              </w:rPr>
              <w:t>Руководитель</w:t>
            </w:r>
          </w:p>
        </w:tc>
      </w:tr>
      <w:tr w:rsidR="00014F93" w:rsidRPr="003D28E4" w:rsidTr="000A1238">
        <w:trPr>
          <w:trHeight w:val="222"/>
        </w:trPr>
        <w:tc>
          <w:tcPr>
            <w:tcW w:w="511" w:type="dxa"/>
            <w:tcBorders>
              <w:top w:val="single" w:sz="6" w:space="0" w:color="000001"/>
              <w:left w:val="single" w:sz="6" w:space="0" w:color="000001"/>
              <w:bottom w:val="single" w:sz="6" w:space="0" w:color="000001"/>
              <w:right w:val="single" w:sz="6" w:space="0" w:color="000001"/>
            </w:tcBorders>
            <w:hideMark/>
          </w:tcPr>
          <w:p w:rsidR="00014F93" w:rsidRPr="003D28E4" w:rsidRDefault="00014F93" w:rsidP="00091BFF">
            <w:pPr>
              <w:spacing w:after="0" w:line="240" w:lineRule="auto"/>
              <w:contextualSpacing/>
              <w:jc w:val="center"/>
              <w:rPr>
                <w:rFonts w:ascii="Times New Roman" w:hAnsi="Times New Roman" w:cs="Times New Roman"/>
                <w:color w:val="auto"/>
                <w:sz w:val="20"/>
                <w:szCs w:val="24"/>
              </w:rPr>
            </w:pPr>
            <w:r w:rsidRPr="003D28E4">
              <w:rPr>
                <w:rFonts w:ascii="Times New Roman" w:hAnsi="Times New Roman" w:cs="Times New Roman"/>
                <w:color w:val="auto"/>
                <w:sz w:val="20"/>
                <w:szCs w:val="24"/>
              </w:rPr>
              <w:t>2.</w:t>
            </w:r>
          </w:p>
        </w:tc>
        <w:tc>
          <w:tcPr>
            <w:tcW w:w="4454" w:type="dxa"/>
            <w:tcBorders>
              <w:top w:val="single" w:sz="6" w:space="0" w:color="000001"/>
              <w:left w:val="single" w:sz="6" w:space="0" w:color="000001"/>
              <w:bottom w:val="single" w:sz="6" w:space="0" w:color="000001"/>
              <w:right w:val="single" w:sz="6" w:space="0" w:color="000001"/>
            </w:tcBorders>
            <w:hideMark/>
          </w:tcPr>
          <w:p w:rsidR="00014F93" w:rsidRPr="003D28E4" w:rsidRDefault="00014F93" w:rsidP="00091BFF">
            <w:pPr>
              <w:suppressAutoHyphens/>
              <w:spacing w:after="0" w:line="240" w:lineRule="auto"/>
              <w:contextualSpacing/>
              <w:jc w:val="both"/>
              <w:rPr>
                <w:rFonts w:ascii="Times New Roman" w:eastAsia="SimSun" w:hAnsi="Times New Roman" w:cs="Times New Roman"/>
                <w:color w:val="000000" w:themeColor="text1"/>
                <w:kern w:val="2"/>
                <w:sz w:val="20"/>
                <w:szCs w:val="24"/>
                <w:lang w:eastAsia="zh-CN" w:bidi="hi-IN"/>
              </w:rPr>
            </w:pPr>
            <w:r w:rsidRPr="003D28E4">
              <w:rPr>
                <w:rFonts w:ascii="Times New Roman" w:eastAsia="SimSun" w:hAnsi="Times New Roman" w:cs="Times New Roman"/>
                <w:color w:val="000000" w:themeColor="text1"/>
                <w:kern w:val="2"/>
                <w:sz w:val="20"/>
                <w:szCs w:val="24"/>
                <w:lang w:eastAsia="zh-CN" w:bidi="hi-IN"/>
              </w:rPr>
              <w:t>Соискатели на вакантные должности Оператора</w:t>
            </w:r>
          </w:p>
        </w:tc>
        <w:tc>
          <w:tcPr>
            <w:tcW w:w="4455" w:type="dxa"/>
            <w:vMerge/>
            <w:tcBorders>
              <w:left w:val="single" w:sz="6" w:space="0" w:color="000001"/>
              <w:right w:val="single" w:sz="6" w:space="0" w:color="000001"/>
            </w:tcBorders>
            <w:vAlign w:val="center"/>
            <w:hideMark/>
          </w:tcPr>
          <w:p w:rsidR="00014F93" w:rsidRPr="003D28E4" w:rsidRDefault="00014F93" w:rsidP="00091BFF">
            <w:pPr>
              <w:widowControl/>
              <w:spacing w:after="0" w:line="240" w:lineRule="auto"/>
              <w:contextualSpacing/>
              <w:rPr>
                <w:rFonts w:ascii="Times New Roman" w:eastAsiaTheme="minorHAnsi" w:hAnsi="Times New Roman" w:cs="Times New Roman"/>
                <w:bCs/>
                <w:color w:val="auto"/>
                <w:sz w:val="20"/>
                <w:szCs w:val="24"/>
              </w:rPr>
            </w:pPr>
          </w:p>
        </w:tc>
      </w:tr>
      <w:tr w:rsidR="00014F93" w:rsidRPr="003D28E4" w:rsidTr="000A1238">
        <w:trPr>
          <w:trHeight w:val="222"/>
        </w:trPr>
        <w:tc>
          <w:tcPr>
            <w:tcW w:w="511" w:type="dxa"/>
            <w:tcBorders>
              <w:top w:val="single" w:sz="6" w:space="0" w:color="000001"/>
              <w:left w:val="single" w:sz="6" w:space="0" w:color="000001"/>
              <w:bottom w:val="single" w:sz="6" w:space="0" w:color="000001"/>
              <w:right w:val="single" w:sz="6" w:space="0" w:color="000001"/>
            </w:tcBorders>
          </w:tcPr>
          <w:p w:rsidR="00014F93" w:rsidRPr="003D28E4" w:rsidRDefault="00014F93" w:rsidP="00091BFF">
            <w:pPr>
              <w:spacing w:after="0" w:line="240" w:lineRule="auto"/>
              <w:contextualSpacing/>
              <w:jc w:val="center"/>
              <w:rPr>
                <w:rFonts w:ascii="Times New Roman" w:hAnsi="Times New Roman" w:cs="Times New Roman"/>
                <w:color w:val="auto"/>
                <w:sz w:val="20"/>
                <w:szCs w:val="24"/>
              </w:rPr>
            </w:pPr>
            <w:r w:rsidRPr="003D28E4">
              <w:rPr>
                <w:rFonts w:ascii="Times New Roman" w:hAnsi="Times New Roman" w:cs="Times New Roman"/>
                <w:color w:val="auto"/>
                <w:sz w:val="20"/>
                <w:szCs w:val="24"/>
              </w:rPr>
              <w:t>3.</w:t>
            </w:r>
          </w:p>
        </w:tc>
        <w:tc>
          <w:tcPr>
            <w:tcW w:w="4454" w:type="dxa"/>
            <w:tcBorders>
              <w:top w:val="single" w:sz="6" w:space="0" w:color="000001"/>
              <w:left w:val="single" w:sz="6" w:space="0" w:color="000001"/>
              <w:bottom w:val="single" w:sz="6" w:space="0" w:color="000001"/>
              <w:right w:val="single" w:sz="6" w:space="0" w:color="000001"/>
            </w:tcBorders>
          </w:tcPr>
          <w:p w:rsidR="00014F93" w:rsidRPr="003D28E4" w:rsidRDefault="00014F93" w:rsidP="00091BFF">
            <w:pPr>
              <w:suppressAutoHyphens/>
              <w:spacing w:after="0" w:line="240" w:lineRule="auto"/>
              <w:contextualSpacing/>
              <w:jc w:val="both"/>
              <w:rPr>
                <w:rFonts w:ascii="Times New Roman" w:eastAsia="SimSun" w:hAnsi="Times New Roman" w:cs="Times New Roman"/>
                <w:color w:val="000000" w:themeColor="text1"/>
                <w:kern w:val="2"/>
                <w:sz w:val="20"/>
                <w:szCs w:val="24"/>
                <w:lang w:eastAsia="zh-CN" w:bidi="hi-IN"/>
              </w:rPr>
            </w:pPr>
            <w:r w:rsidRPr="003D28E4">
              <w:rPr>
                <w:rFonts w:ascii="Times New Roman" w:eastAsia="SimSun" w:hAnsi="Times New Roman" w:cs="Times New Roman"/>
                <w:color w:val="000000" w:themeColor="text1"/>
                <w:kern w:val="2"/>
                <w:sz w:val="20"/>
                <w:szCs w:val="24"/>
                <w:lang w:eastAsia="zh-CN" w:bidi="hi-IN"/>
              </w:rPr>
              <w:t>Клиенты Оператора</w:t>
            </w:r>
          </w:p>
        </w:tc>
        <w:tc>
          <w:tcPr>
            <w:tcW w:w="4455" w:type="dxa"/>
            <w:vMerge/>
            <w:tcBorders>
              <w:left w:val="single" w:sz="6" w:space="0" w:color="000001"/>
              <w:bottom w:val="single" w:sz="6" w:space="0" w:color="000001"/>
              <w:right w:val="single" w:sz="6" w:space="0" w:color="000001"/>
            </w:tcBorders>
            <w:vAlign w:val="center"/>
          </w:tcPr>
          <w:p w:rsidR="00014F93" w:rsidRPr="003D28E4" w:rsidRDefault="00014F93" w:rsidP="00091BFF">
            <w:pPr>
              <w:widowControl/>
              <w:spacing w:after="0" w:line="240" w:lineRule="auto"/>
              <w:contextualSpacing/>
              <w:rPr>
                <w:rFonts w:ascii="Times New Roman" w:eastAsiaTheme="minorHAnsi" w:hAnsi="Times New Roman" w:cs="Times New Roman"/>
                <w:bCs/>
                <w:color w:val="auto"/>
                <w:sz w:val="20"/>
                <w:szCs w:val="24"/>
              </w:rPr>
            </w:pPr>
          </w:p>
        </w:tc>
      </w:tr>
    </w:tbl>
    <w:p w:rsidR="00AE1A8D" w:rsidRPr="003D28E4" w:rsidRDefault="00AE1A8D" w:rsidP="00091BFF">
      <w:pPr>
        <w:pStyle w:val="a4"/>
        <w:contextualSpacing/>
        <w:jc w:val="both"/>
        <w:rPr>
          <w:rFonts w:ascii="Times New Roman" w:hAnsi="Times New Roman" w:cs="Times New Roman"/>
          <w:sz w:val="24"/>
          <w:szCs w:val="24"/>
        </w:rPr>
      </w:pPr>
    </w:p>
    <w:p w:rsidR="00AE1A8D" w:rsidRPr="003D28E4" w:rsidRDefault="00AE1A8D" w:rsidP="00091BFF">
      <w:pPr>
        <w:pStyle w:val="a4"/>
        <w:contextualSpacing/>
        <w:jc w:val="both"/>
        <w:rPr>
          <w:rFonts w:ascii="Times New Roman" w:hAnsi="Times New Roman" w:cs="Times New Roman"/>
          <w:sz w:val="24"/>
          <w:szCs w:val="24"/>
        </w:rPr>
      </w:pPr>
    </w:p>
    <w:p w:rsidR="00743FB8" w:rsidRPr="003D28E4" w:rsidRDefault="00743FB8" w:rsidP="00091BFF">
      <w:pPr>
        <w:pStyle w:val="a4"/>
        <w:contextualSpacing/>
        <w:jc w:val="both"/>
        <w:rPr>
          <w:rFonts w:ascii="Times New Roman" w:hAnsi="Times New Roman" w:cs="Times New Roman"/>
          <w:sz w:val="24"/>
          <w:szCs w:val="24"/>
        </w:rPr>
      </w:pPr>
    </w:p>
    <w:bookmarkEnd w:id="28"/>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eastAsiaTheme="minorHAnsi" w:hAnsi="Times New Roman" w:cs="Times New Roman"/>
          <w:b/>
          <w:color w:val="auto"/>
          <w:sz w:val="24"/>
          <w:szCs w:val="24"/>
        </w:rPr>
      </w:pPr>
      <w:r w:rsidRPr="003D28E4">
        <w:rPr>
          <w:rFonts w:ascii="Times New Roman" w:eastAsiaTheme="minorHAnsi" w:hAnsi="Times New Roman" w:cs="Times New Roman"/>
          <w:b/>
          <w:color w:val="auto"/>
          <w:sz w:val="24"/>
          <w:szCs w:val="24"/>
        </w:rPr>
        <w:br w:type="page"/>
      </w:r>
    </w:p>
    <w:p w:rsidR="00AE1A8D" w:rsidRPr="003D28E4" w:rsidRDefault="003D3432" w:rsidP="00091BFF">
      <w:pPr>
        <w:pStyle w:val="a4"/>
        <w:pBdr>
          <w:bottom w:val="single" w:sz="12" w:space="1" w:color="auto"/>
        </w:pBdr>
        <w:contextualSpacing/>
        <w:jc w:val="center"/>
        <w:rPr>
          <w:rFonts w:ascii="Times New Roman" w:eastAsia="Calibri" w:hAnsi="Times New Roman" w:cs="Times New Roman"/>
          <w:b/>
          <w:color w:val="00000A"/>
          <w:sz w:val="24"/>
          <w:szCs w:val="24"/>
        </w:rPr>
      </w:pPr>
      <w:r w:rsidRPr="003D28E4">
        <w:rPr>
          <w:rFonts w:ascii="Times New Roman" w:hAnsi="Times New Roman" w:cs="Times New Roman"/>
          <w:b/>
          <w:sz w:val="24"/>
          <w:szCs w:val="24"/>
        </w:rPr>
        <w:lastRenderedPageBreak/>
        <w:t>ИНДИВИДУАЛЬНЫЙ ПРЕДПРИНИМАТЕЛЬ ДВУРЕЧЕНСКИЙ М.С.</w:t>
      </w:r>
    </w:p>
    <w:p w:rsidR="00AE1A8D" w:rsidRPr="003D28E4" w:rsidRDefault="00AE1A8D" w:rsidP="00091BFF">
      <w:pPr>
        <w:pStyle w:val="a4"/>
        <w:pBdr>
          <w:bottom w:val="single" w:sz="12" w:space="1" w:color="auto"/>
        </w:pBdr>
        <w:contextualSpacing/>
        <w:jc w:val="center"/>
        <w:rPr>
          <w:rFonts w:ascii="Times New Roman" w:hAnsi="Times New Roman" w:cs="Times New Roman"/>
          <w:b/>
          <w:sz w:val="24"/>
          <w:szCs w:val="24"/>
        </w:rPr>
      </w:pPr>
    </w:p>
    <w:p w:rsidR="00AE1A8D" w:rsidRPr="003D28E4" w:rsidRDefault="00AE1A8D" w:rsidP="00091BFF">
      <w:pPr>
        <w:pStyle w:val="a4"/>
        <w:contextualSpacing/>
        <w:rPr>
          <w:rFonts w:ascii="Times New Roman" w:hAnsi="Times New Roman" w:cs="Times New Roman"/>
          <w:b/>
          <w:sz w:val="24"/>
          <w:szCs w:val="24"/>
        </w:rPr>
      </w:pPr>
    </w:p>
    <w:p w:rsidR="00AE1A8D" w:rsidRPr="003D28E4" w:rsidRDefault="00AE1A8D"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Приказ № 06/2021-ПДн</w:t>
      </w:r>
    </w:p>
    <w:p w:rsidR="00AE1A8D" w:rsidRPr="003D28E4" w:rsidRDefault="00AE1A8D" w:rsidP="00091BFF">
      <w:pPr>
        <w:pStyle w:val="a4"/>
        <w:contextualSpacing/>
        <w:rPr>
          <w:rFonts w:ascii="Times New Roman" w:hAnsi="Times New Roman" w:cs="Times New Roman"/>
          <w:b/>
          <w:sz w:val="24"/>
          <w:szCs w:val="24"/>
        </w:rPr>
      </w:pPr>
    </w:p>
    <w:p w:rsidR="006F61E5" w:rsidRPr="003D28E4" w:rsidRDefault="006F61E5"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г. </w:t>
      </w:r>
      <w:r w:rsidR="00546C61" w:rsidRPr="003D28E4">
        <w:rPr>
          <w:rFonts w:ascii="Times New Roman" w:hAnsi="Times New Roman" w:cs="Times New Roman"/>
          <w:b/>
          <w:sz w:val="24"/>
          <w:szCs w:val="24"/>
        </w:rPr>
        <w:t>Ялта</w:t>
      </w:r>
      <w:r w:rsidRPr="003D28E4">
        <w:rPr>
          <w:rFonts w:ascii="Times New Roman" w:hAnsi="Times New Roman" w:cs="Times New Roman"/>
          <w:b/>
          <w:sz w:val="24"/>
          <w:szCs w:val="24"/>
        </w:rPr>
        <w:t xml:space="preserve"> </w:t>
      </w:r>
    </w:p>
    <w:p w:rsidR="006F61E5" w:rsidRPr="003D28E4" w:rsidRDefault="00546C61"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«15» июня 2021</w:t>
      </w:r>
      <w:r w:rsidR="006F61E5" w:rsidRPr="003D28E4">
        <w:rPr>
          <w:rFonts w:ascii="Times New Roman" w:hAnsi="Times New Roman" w:cs="Times New Roman"/>
          <w:b/>
          <w:color w:val="000000"/>
          <w:sz w:val="24"/>
          <w:szCs w:val="24"/>
          <w:shd w:val="clear" w:color="auto" w:fill="FFFFFF"/>
        </w:rPr>
        <w:t xml:space="preserve"> г.</w:t>
      </w:r>
    </w:p>
    <w:p w:rsidR="00AE1A8D" w:rsidRPr="003D28E4" w:rsidRDefault="00AE1A8D" w:rsidP="00091BFF">
      <w:pPr>
        <w:pStyle w:val="a4"/>
        <w:contextualSpacing/>
        <w:jc w:val="both"/>
        <w:rPr>
          <w:rFonts w:ascii="Times New Roman" w:hAnsi="Times New Roman" w:cs="Times New Roman"/>
          <w:b/>
          <w:sz w:val="24"/>
          <w:szCs w:val="24"/>
        </w:rPr>
      </w:pPr>
    </w:p>
    <w:p w:rsidR="006F61E5" w:rsidRPr="003D28E4" w:rsidRDefault="006F61E5" w:rsidP="00091BFF">
      <w:pPr>
        <w:widowControl/>
        <w:spacing w:after="0" w:line="240" w:lineRule="auto"/>
        <w:contextualSpacing/>
        <w:jc w:val="both"/>
        <w:rPr>
          <w:rFonts w:ascii="Times New Roman" w:eastAsiaTheme="minorHAnsi" w:hAnsi="Times New Roman" w:cs="Times New Roman"/>
          <w:b/>
          <w:color w:val="auto"/>
          <w:sz w:val="24"/>
          <w:szCs w:val="24"/>
        </w:rPr>
      </w:pPr>
      <w:r w:rsidRPr="003D28E4">
        <w:rPr>
          <w:rFonts w:ascii="Times New Roman" w:eastAsiaTheme="minorHAnsi" w:hAnsi="Times New Roman" w:cs="Times New Roman"/>
          <w:b/>
          <w:color w:val="auto"/>
          <w:sz w:val="24"/>
          <w:szCs w:val="24"/>
        </w:rPr>
        <w:t xml:space="preserve">Об утверждении </w:t>
      </w:r>
      <w:r w:rsidR="00AE1A8D" w:rsidRPr="003D28E4">
        <w:rPr>
          <w:rFonts w:ascii="Times New Roman" w:eastAsiaTheme="minorHAnsi" w:hAnsi="Times New Roman" w:cs="Times New Roman"/>
          <w:b/>
          <w:color w:val="auto"/>
          <w:sz w:val="24"/>
          <w:szCs w:val="24"/>
        </w:rPr>
        <w:t xml:space="preserve">перечня </w:t>
      </w:r>
    </w:p>
    <w:p w:rsidR="006F61E5" w:rsidRPr="003D28E4" w:rsidRDefault="00AE1A8D" w:rsidP="00091BFF">
      <w:pPr>
        <w:widowControl/>
        <w:spacing w:after="0" w:line="240" w:lineRule="auto"/>
        <w:contextualSpacing/>
        <w:jc w:val="both"/>
        <w:rPr>
          <w:rFonts w:ascii="Times New Roman" w:eastAsiaTheme="minorHAnsi" w:hAnsi="Times New Roman" w:cs="Times New Roman"/>
          <w:b/>
          <w:color w:val="auto"/>
          <w:sz w:val="24"/>
          <w:szCs w:val="24"/>
        </w:rPr>
      </w:pPr>
      <w:r w:rsidRPr="003D28E4">
        <w:rPr>
          <w:rFonts w:ascii="Times New Roman" w:eastAsiaTheme="minorHAnsi" w:hAnsi="Times New Roman" w:cs="Times New Roman"/>
          <w:b/>
          <w:color w:val="auto"/>
          <w:sz w:val="24"/>
          <w:szCs w:val="24"/>
        </w:rPr>
        <w:t>информацио</w:t>
      </w:r>
      <w:r w:rsidR="006F61E5" w:rsidRPr="003D28E4">
        <w:rPr>
          <w:rFonts w:ascii="Times New Roman" w:eastAsiaTheme="minorHAnsi" w:hAnsi="Times New Roman" w:cs="Times New Roman"/>
          <w:b/>
          <w:color w:val="auto"/>
          <w:sz w:val="24"/>
          <w:szCs w:val="24"/>
        </w:rPr>
        <w:t xml:space="preserve">нных систем персональных данных </w:t>
      </w:r>
    </w:p>
    <w:p w:rsidR="00AE1A8D" w:rsidRPr="003D28E4" w:rsidRDefault="00AE1A8D" w:rsidP="00091BFF">
      <w:pPr>
        <w:widowControl/>
        <w:spacing w:after="0" w:line="240" w:lineRule="auto"/>
        <w:contextualSpacing/>
        <w:jc w:val="both"/>
        <w:rPr>
          <w:rFonts w:ascii="Times New Roman" w:eastAsiaTheme="minorHAnsi" w:hAnsi="Times New Roman" w:cs="Times New Roman"/>
          <w:b/>
          <w:color w:val="auto"/>
          <w:sz w:val="24"/>
          <w:szCs w:val="24"/>
        </w:rPr>
      </w:pPr>
      <w:r w:rsidRPr="003D28E4">
        <w:rPr>
          <w:rFonts w:ascii="Times New Roman" w:hAnsi="Times New Roman" w:cs="Times New Roman"/>
          <w:b/>
          <w:sz w:val="24"/>
          <w:szCs w:val="24"/>
        </w:rPr>
        <w:t>и списка должностей работников, допускаемых к работе в ИСПДн</w:t>
      </w:r>
    </w:p>
    <w:p w:rsidR="00AE1A8D" w:rsidRPr="003D28E4" w:rsidRDefault="00AE1A8D" w:rsidP="00091BFF">
      <w:pPr>
        <w:widowControl/>
        <w:spacing w:after="0" w:line="240" w:lineRule="auto"/>
        <w:contextualSpacing/>
        <w:jc w:val="both"/>
        <w:rPr>
          <w:rFonts w:ascii="Times New Roman" w:eastAsiaTheme="minorHAnsi" w:hAnsi="Times New Roman" w:cs="Times New Roman"/>
          <w:b/>
          <w:color w:val="auto"/>
          <w:sz w:val="24"/>
          <w:szCs w:val="24"/>
        </w:rPr>
      </w:pPr>
    </w:p>
    <w:p w:rsidR="00AE1A8D" w:rsidRPr="003D28E4" w:rsidRDefault="00AE1A8D" w:rsidP="00091BFF">
      <w:pPr>
        <w:spacing w:after="141"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В соответствии с ч. 1 ст. 18.1 Федерального закона от 27 июля 2006 г. № 152-ФЗ «О персональных данных»:</w:t>
      </w:r>
    </w:p>
    <w:p w:rsidR="00AE1A8D" w:rsidRPr="003D28E4" w:rsidRDefault="00AE1A8D" w:rsidP="00091BFF">
      <w:pPr>
        <w:spacing w:after="141" w:line="240" w:lineRule="auto"/>
        <w:contextualSpacing/>
        <w:jc w:val="both"/>
        <w:rPr>
          <w:rFonts w:ascii="Times New Roman" w:hAnsi="Times New Roman" w:cs="Times New Roman"/>
          <w:color w:val="auto"/>
          <w:sz w:val="24"/>
          <w:szCs w:val="24"/>
        </w:rPr>
      </w:pPr>
    </w:p>
    <w:p w:rsidR="00AE1A8D" w:rsidRPr="003D28E4" w:rsidRDefault="00AE1A8D" w:rsidP="00091BFF">
      <w:pPr>
        <w:spacing w:after="118" w:line="240" w:lineRule="auto"/>
        <w:contextualSpacing/>
        <w:jc w:val="both"/>
        <w:rPr>
          <w:rFonts w:ascii="Times New Roman" w:hAnsi="Times New Roman" w:cs="Times New Roman"/>
          <w:color w:val="auto"/>
          <w:sz w:val="24"/>
          <w:szCs w:val="24"/>
        </w:rPr>
      </w:pPr>
      <w:r w:rsidRPr="003D28E4">
        <w:rPr>
          <w:rFonts w:ascii="Times New Roman" w:hAnsi="Times New Roman" w:cs="Times New Roman"/>
          <w:b/>
          <w:color w:val="auto"/>
          <w:sz w:val="24"/>
          <w:szCs w:val="24"/>
        </w:rPr>
        <w:t>ПРИКАЗЫВАЮ:</w:t>
      </w:r>
    </w:p>
    <w:p w:rsidR="00AE1A8D" w:rsidRPr="003D28E4" w:rsidRDefault="00AE1A8D" w:rsidP="00091BFF">
      <w:pPr>
        <w:spacing w:after="141" w:line="240" w:lineRule="auto"/>
        <w:contextualSpacing/>
        <w:jc w:val="both"/>
        <w:rPr>
          <w:rFonts w:ascii="Times New Roman" w:hAnsi="Times New Roman" w:cs="Times New Roman"/>
          <w:color w:val="auto"/>
          <w:sz w:val="24"/>
          <w:szCs w:val="24"/>
        </w:rPr>
      </w:pPr>
    </w:p>
    <w:p w:rsidR="00AE1A8D" w:rsidRPr="003D28E4" w:rsidRDefault="001E4369" w:rsidP="00091BFF">
      <w:pPr>
        <w:spacing w:after="3"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1. </w:t>
      </w:r>
      <w:r w:rsidR="00AE1A8D" w:rsidRPr="003D28E4">
        <w:rPr>
          <w:rFonts w:ascii="Times New Roman" w:hAnsi="Times New Roman" w:cs="Times New Roman"/>
          <w:color w:val="auto"/>
          <w:sz w:val="24"/>
          <w:szCs w:val="24"/>
        </w:rPr>
        <w:t xml:space="preserve">Утвердить перечень информационных систем персональных данных (далее </w:t>
      </w:r>
      <w:r w:rsidR="002106D7" w:rsidRPr="003D28E4">
        <w:rPr>
          <w:rFonts w:ascii="Times New Roman" w:hAnsi="Times New Roman" w:cs="Times New Roman"/>
          <w:color w:val="auto"/>
          <w:sz w:val="24"/>
          <w:szCs w:val="24"/>
        </w:rPr>
        <w:t xml:space="preserve">– </w:t>
      </w:r>
      <w:r w:rsidR="00AE1A8D" w:rsidRPr="003D28E4">
        <w:rPr>
          <w:rFonts w:ascii="Times New Roman" w:hAnsi="Times New Roman" w:cs="Times New Roman"/>
          <w:color w:val="auto"/>
          <w:sz w:val="24"/>
          <w:szCs w:val="24"/>
        </w:rPr>
        <w:t>«ИСПДн»)</w:t>
      </w:r>
      <w:r w:rsidR="002106D7" w:rsidRPr="003D28E4">
        <w:rPr>
          <w:rFonts w:ascii="Times New Roman" w:hAnsi="Times New Roman" w:cs="Times New Roman"/>
          <w:color w:val="auto"/>
          <w:sz w:val="24"/>
          <w:szCs w:val="24"/>
        </w:rPr>
        <w:t xml:space="preserve"> – </w:t>
      </w:r>
      <w:r w:rsidR="002106D7" w:rsidRPr="003D28E4">
        <w:rPr>
          <w:rFonts w:ascii="Times New Roman" w:hAnsi="Times New Roman" w:cs="Times New Roman"/>
          <w:color w:val="000000" w:themeColor="text1"/>
          <w:sz w:val="24"/>
          <w:szCs w:val="24"/>
        </w:rPr>
        <w:t>Приложение № 1 к настоящему Приказу</w:t>
      </w:r>
      <w:r w:rsidR="00AE1A8D" w:rsidRPr="003D28E4">
        <w:rPr>
          <w:rFonts w:ascii="Times New Roman" w:hAnsi="Times New Roman" w:cs="Times New Roman"/>
          <w:color w:val="auto"/>
          <w:sz w:val="24"/>
          <w:szCs w:val="24"/>
        </w:rPr>
        <w:t>:</w:t>
      </w:r>
    </w:p>
    <w:p w:rsidR="00AE1A8D" w:rsidRPr="003D28E4" w:rsidRDefault="00AE1A8D" w:rsidP="00091BFF">
      <w:pPr>
        <w:spacing w:after="3" w:line="240" w:lineRule="auto"/>
        <w:contextualSpacing/>
        <w:jc w:val="both"/>
        <w:rPr>
          <w:rFonts w:ascii="Times New Roman" w:hAnsi="Times New Roman" w:cs="Times New Roman"/>
          <w:color w:val="auto"/>
          <w:sz w:val="24"/>
          <w:szCs w:val="24"/>
        </w:rPr>
      </w:pPr>
    </w:p>
    <w:p w:rsidR="00AE1A8D" w:rsidRPr="003D28E4" w:rsidRDefault="00AE1A8D" w:rsidP="008C4618">
      <w:pPr>
        <w:pStyle w:val="a5"/>
        <w:widowControl w:val="0"/>
        <w:numPr>
          <w:ilvl w:val="1"/>
          <w:numId w:val="20"/>
        </w:numPr>
        <w:spacing w:after="3"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ИСПДн №</w:t>
      </w:r>
      <w:r w:rsidR="00063D55" w:rsidRPr="003D28E4">
        <w:rPr>
          <w:rFonts w:ascii="Times New Roman" w:hAnsi="Times New Roman" w:cs="Times New Roman"/>
          <w:sz w:val="24"/>
          <w:szCs w:val="24"/>
        </w:rPr>
        <w:t xml:space="preserve"> </w:t>
      </w:r>
      <w:r w:rsidRPr="003D28E4">
        <w:rPr>
          <w:rFonts w:ascii="Times New Roman" w:hAnsi="Times New Roman" w:cs="Times New Roman"/>
          <w:sz w:val="24"/>
          <w:szCs w:val="24"/>
        </w:rPr>
        <w:t>1</w:t>
      </w:r>
      <w:r w:rsidR="00F376C0" w:rsidRPr="003D28E4">
        <w:rPr>
          <w:rFonts w:ascii="Times New Roman" w:hAnsi="Times New Roman" w:cs="Times New Roman"/>
          <w:sz w:val="24"/>
          <w:szCs w:val="24"/>
        </w:rPr>
        <w:t>.</w:t>
      </w:r>
    </w:p>
    <w:p w:rsidR="00AE1A8D" w:rsidRPr="003D28E4" w:rsidRDefault="00AE1A8D" w:rsidP="008C4618">
      <w:pPr>
        <w:pStyle w:val="a5"/>
        <w:widowControl w:val="0"/>
        <w:numPr>
          <w:ilvl w:val="1"/>
          <w:numId w:val="20"/>
        </w:numPr>
        <w:spacing w:after="3"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ИСПДн №</w:t>
      </w:r>
      <w:r w:rsidR="00063D55" w:rsidRPr="003D28E4">
        <w:rPr>
          <w:rFonts w:ascii="Times New Roman" w:hAnsi="Times New Roman" w:cs="Times New Roman"/>
          <w:sz w:val="24"/>
          <w:szCs w:val="24"/>
        </w:rPr>
        <w:t xml:space="preserve"> </w:t>
      </w:r>
      <w:r w:rsidRPr="003D28E4">
        <w:rPr>
          <w:rFonts w:ascii="Times New Roman" w:hAnsi="Times New Roman" w:cs="Times New Roman"/>
          <w:sz w:val="24"/>
          <w:szCs w:val="24"/>
        </w:rPr>
        <w:t>2</w:t>
      </w:r>
      <w:r w:rsidR="00F376C0" w:rsidRPr="003D28E4">
        <w:rPr>
          <w:rFonts w:ascii="Times New Roman" w:hAnsi="Times New Roman" w:cs="Times New Roman"/>
          <w:sz w:val="24"/>
          <w:szCs w:val="24"/>
        </w:rPr>
        <w:t>.</w:t>
      </w:r>
    </w:p>
    <w:p w:rsidR="00AE1A8D" w:rsidRPr="003D28E4" w:rsidRDefault="00AE1A8D" w:rsidP="00091BFF">
      <w:pPr>
        <w:pStyle w:val="a5"/>
        <w:spacing w:line="240" w:lineRule="auto"/>
        <w:ind w:left="0"/>
        <w:jc w:val="both"/>
        <w:rPr>
          <w:rFonts w:ascii="Times New Roman" w:hAnsi="Times New Roman" w:cs="Times New Roman"/>
          <w:sz w:val="24"/>
          <w:szCs w:val="24"/>
        </w:rPr>
      </w:pPr>
    </w:p>
    <w:p w:rsidR="00AE1A8D" w:rsidRPr="003D28E4" w:rsidRDefault="001E4369" w:rsidP="00091BFF">
      <w:pPr>
        <w:pStyle w:val="a5"/>
        <w:spacing w:line="240" w:lineRule="auto"/>
        <w:ind w:left="0"/>
        <w:jc w:val="both"/>
        <w:rPr>
          <w:rFonts w:ascii="Times New Roman" w:hAnsi="Times New Roman" w:cs="Times New Roman"/>
          <w:color w:val="000000" w:themeColor="text1"/>
          <w:sz w:val="24"/>
          <w:szCs w:val="24"/>
        </w:rPr>
      </w:pPr>
      <w:r w:rsidRPr="003D28E4">
        <w:rPr>
          <w:rFonts w:ascii="Times New Roman" w:hAnsi="Times New Roman" w:cs="Times New Roman"/>
          <w:sz w:val="24"/>
          <w:szCs w:val="24"/>
        </w:rPr>
        <w:t xml:space="preserve">2. </w:t>
      </w:r>
      <w:r w:rsidR="00AE1A8D" w:rsidRPr="003D28E4">
        <w:rPr>
          <w:rFonts w:ascii="Times New Roman" w:hAnsi="Times New Roman" w:cs="Times New Roman"/>
          <w:sz w:val="24"/>
          <w:szCs w:val="24"/>
        </w:rPr>
        <w:t xml:space="preserve">Утвердить Список должностей работников, доступ которых к персональным данным, обрабатываемым </w:t>
      </w:r>
      <w:r w:rsidR="00AE1A8D" w:rsidRPr="003D28E4">
        <w:rPr>
          <w:rFonts w:ascii="Times New Roman" w:hAnsi="Times New Roman" w:cs="Times New Roman"/>
          <w:color w:val="000000" w:themeColor="text1"/>
          <w:sz w:val="24"/>
          <w:szCs w:val="24"/>
        </w:rPr>
        <w:t>с использованием ИСПДн, необходим для вы</w:t>
      </w:r>
      <w:r w:rsidR="002106D7" w:rsidRPr="003D28E4">
        <w:rPr>
          <w:rFonts w:ascii="Times New Roman" w:hAnsi="Times New Roman" w:cs="Times New Roman"/>
          <w:color w:val="000000" w:themeColor="text1"/>
          <w:sz w:val="24"/>
          <w:szCs w:val="24"/>
        </w:rPr>
        <w:t xml:space="preserve">полнения трудовых обязанностей – </w:t>
      </w:r>
      <w:r w:rsidR="00AE1A8D" w:rsidRPr="003D28E4">
        <w:rPr>
          <w:rFonts w:ascii="Times New Roman" w:hAnsi="Times New Roman" w:cs="Times New Roman"/>
          <w:color w:val="000000" w:themeColor="text1"/>
          <w:sz w:val="24"/>
          <w:szCs w:val="24"/>
        </w:rPr>
        <w:t>Прил</w:t>
      </w:r>
      <w:r w:rsidR="002106D7" w:rsidRPr="003D28E4">
        <w:rPr>
          <w:rFonts w:ascii="Times New Roman" w:hAnsi="Times New Roman" w:cs="Times New Roman"/>
          <w:color w:val="000000" w:themeColor="text1"/>
          <w:sz w:val="24"/>
          <w:szCs w:val="24"/>
        </w:rPr>
        <w:t>ожение № 2 к настоящему Приказу</w:t>
      </w:r>
      <w:r w:rsidR="00AE1A8D" w:rsidRPr="003D28E4">
        <w:rPr>
          <w:rFonts w:ascii="Times New Roman" w:hAnsi="Times New Roman" w:cs="Times New Roman"/>
          <w:color w:val="000000" w:themeColor="text1"/>
          <w:sz w:val="24"/>
          <w:szCs w:val="24"/>
        </w:rPr>
        <w:t>.</w:t>
      </w:r>
    </w:p>
    <w:p w:rsidR="00AE1A8D" w:rsidRPr="003D28E4" w:rsidRDefault="00AE1A8D" w:rsidP="00091BFF">
      <w:pPr>
        <w:pStyle w:val="a5"/>
        <w:spacing w:line="240" w:lineRule="auto"/>
        <w:ind w:left="0"/>
        <w:jc w:val="both"/>
        <w:rPr>
          <w:rFonts w:ascii="Times New Roman" w:hAnsi="Times New Roman" w:cs="Times New Roman"/>
          <w:color w:val="000000" w:themeColor="text1"/>
          <w:sz w:val="24"/>
          <w:szCs w:val="24"/>
        </w:rPr>
      </w:pPr>
    </w:p>
    <w:p w:rsidR="00AE1A8D" w:rsidRPr="003D28E4" w:rsidRDefault="001E4369" w:rsidP="00091BFF">
      <w:pPr>
        <w:pStyle w:val="a5"/>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 xml:space="preserve">3. </w:t>
      </w:r>
      <w:r w:rsidR="00AE1A8D" w:rsidRPr="003D28E4">
        <w:rPr>
          <w:rFonts w:ascii="Times New Roman" w:hAnsi="Times New Roman" w:cs="Times New Roman"/>
          <w:sz w:val="24"/>
          <w:szCs w:val="24"/>
        </w:rPr>
        <w:t>Ответственному за организацию обработки персональных данных проводить информирование работников оператора о факте обработки ими персональных данных с использованием средств автоматизации.</w:t>
      </w:r>
    </w:p>
    <w:p w:rsidR="00AE1A8D" w:rsidRPr="003D28E4" w:rsidRDefault="00AE1A8D" w:rsidP="00091BFF">
      <w:pPr>
        <w:pStyle w:val="a5"/>
        <w:spacing w:line="240" w:lineRule="auto"/>
        <w:ind w:left="0"/>
        <w:jc w:val="both"/>
        <w:rPr>
          <w:rFonts w:ascii="Times New Roman" w:hAnsi="Times New Roman" w:cs="Times New Roman"/>
          <w:sz w:val="24"/>
          <w:szCs w:val="24"/>
        </w:rPr>
      </w:pPr>
    </w:p>
    <w:p w:rsidR="00AE1A8D" w:rsidRPr="003D28E4" w:rsidRDefault="001E4369" w:rsidP="00091BFF">
      <w:pPr>
        <w:pStyle w:val="a5"/>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 xml:space="preserve">4. </w:t>
      </w:r>
      <w:r w:rsidR="00AE1A8D" w:rsidRPr="003D28E4">
        <w:rPr>
          <w:rFonts w:ascii="Times New Roman" w:hAnsi="Times New Roman" w:cs="Times New Roman"/>
          <w:sz w:val="24"/>
          <w:szCs w:val="24"/>
        </w:rPr>
        <w:t>Ответственному за организацию обработки персональных данных проводить контроль актуальности данных, указанных в Приложении № 1 и Приложении № 2 к настоящему Приказу, не реже 1 (одного) раз в полгода.</w:t>
      </w:r>
    </w:p>
    <w:p w:rsidR="00AE1A8D" w:rsidRPr="003D28E4" w:rsidRDefault="00AE1A8D" w:rsidP="00091BFF">
      <w:pPr>
        <w:pStyle w:val="a5"/>
        <w:spacing w:line="240" w:lineRule="auto"/>
        <w:ind w:left="0"/>
        <w:jc w:val="both"/>
        <w:rPr>
          <w:rFonts w:ascii="Times New Roman" w:hAnsi="Times New Roman" w:cs="Times New Roman"/>
          <w:sz w:val="24"/>
          <w:szCs w:val="24"/>
        </w:rPr>
      </w:pPr>
    </w:p>
    <w:p w:rsidR="001E4369" w:rsidRPr="003D28E4" w:rsidRDefault="001E4369" w:rsidP="00091BFF">
      <w:pPr>
        <w:pStyle w:val="a5"/>
        <w:spacing w:line="240" w:lineRule="auto"/>
        <w:ind w:left="0"/>
        <w:jc w:val="both"/>
        <w:rPr>
          <w:rFonts w:ascii="Times New Roman" w:hAnsi="Times New Roman" w:cs="Times New Roman"/>
          <w:color w:val="000000" w:themeColor="text1"/>
          <w:sz w:val="24"/>
          <w:szCs w:val="24"/>
        </w:rPr>
      </w:pPr>
      <w:r w:rsidRPr="003D28E4">
        <w:rPr>
          <w:rFonts w:ascii="Times New Roman" w:hAnsi="Times New Roman" w:cs="Times New Roman"/>
          <w:sz w:val="24"/>
          <w:szCs w:val="24"/>
        </w:rPr>
        <w:t xml:space="preserve">5. </w:t>
      </w:r>
      <w:r w:rsidR="00AE1A8D" w:rsidRPr="003D28E4">
        <w:rPr>
          <w:rFonts w:ascii="Times New Roman" w:hAnsi="Times New Roman" w:cs="Times New Roman"/>
          <w:color w:val="000000" w:themeColor="text1"/>
          <w:sz w:val="24"/>
          <w:szCs w:val="24"/>
        </w:rPr>
        <w:t>Довести настоящий Приказ до сведения руководителей структурных подразделений и работнико</w:t>
      </w:r>
      <w:r w:rsidRPr="003D28E4">
        <w:rPr>
          <w:rFonts w:ascii="Times New Roman" w:hAnsi="Times New Roman" w:cs="Times New Roman"/>
          <w:color w:val="000000" w:themeColor="text1"/>
          <w:sz w:val="24"/>
          <w:szCs w:val="24"/>
        </w:rPr>
        <w:t>в оператора в части</w:t>
      </w:r>
      <w:r w:rsidR="00F20345" w:rsidRPr="003D28E4">
        <w:rPr>
          <w:rFonts w:ascii="Times New Roman" w:hAnsi="Times New Roman" w:cs="Times New Roman"/>
          <w:color w:val="000000" w:themeColor="text1"/>
          <w:sz w:val="24"/>
          <w:szCs w:val="24"/>
        </w:rPr>
        <w:t>,</w:t>
      </w:r>
      <w:r w:rsidRPr="003D28E4">
        <w:rPr>
          <w:rFonts w:ascii="Times New Roman" w:hAnsi="Times New Roman" w:cs="Times New Roman"/>
          <w:color w:val="000000" w:themeColor="text1"/>
          <w:sz w:val="24"/>
          <w:szCs w:val="24"/>
        </w:rPr>
        <w:t xml:space="preserve"> </w:t>
      </w:r>
      <w:r w:rsidR="00F20345" w:rsidRPr="003D28E4">
        <w:rPr>
          <w:rFonts w:ascii="Times New Roman" w:hAnsi="Times New Roman" w:cs="Times New Roman"/>
          <w:color w:val="000000" w:themeColor="text1"/>
          <w:sz w:val="24"/>
          <w:szCs w:val="24"/>
        </w:rPr>
        <w:t xml:space="preserve">их </w:t>
      </w:r>
      <w:r w:rsidRPr="003D28E4">
        <w:rPr>
          <w:rFonts w:ascii="Times New Roman" w:hAnsi="Times New Roman" w:cs="Times New Roman"/>
          <w:color w:val="000000" w:themeColor="text1"/>
          <w:sz w:val="24"/>
          <w:szCs w:val="24"/>
        </w:rPr>
        <w:t>касающейся.</w:t>
      </w:r>
    </w:p>
    <w:p w:rsidR="001E4369" w:rsidRPr="003D28E4" w:rsidRDefault="001E4369" w:rsidP="00091BFF">
      <w:pPr>
        <w:pStyle w:val="a5"/>
        <w:spacing w:line="240" w:lineRule="auto"/>
        <w:ind w:left="0"/>
        <w:jc w:val="both"/>
        <w:rPr>
          <w:rFonts w:ascii="Times New Roman" w:hAnsi="Times New Roman" w:cs="Times New Roman"/>
          <w:color w:val="000000" w:themeColor="text1"/>
          <w:sz w:val="24"/>
          <w:szCs w:val="24"/>
        </w:rPr>
      </w:pPr>
    </w:p>
    <w:p w:rsidR="00743FB8" w:rsidRPr="003D28E4" w:rsidRDefault="001E4369" w:rsidP="00091BFF">
      <w:pPr>
        <w:pStyle w:val="a5"/>
        <w:spacing w:line="240" w:lineRule="auto"/>
        <w:ind w:left="0"/>
        <w:jc w:val="both"/>
        <w:rPr>
          <w:rFonts w:ascii="Times New Roman" w:hAnsi="Times New Roman" w:cs="Times New Roman"/>
          <w:sz w:val="24"/>
          <w:szCs w:val="24"/>
        </w:rPr>
      </w:pPr>
      <w:r w:rsidRPr="003D28E4">
        <w:rPr>
          <w:rFonts w:ascii="Times New Roman" w:hAnsi="Times New Roman" w:cs="Times New Roman"/>
          <w:color w:val="000000" w:themeColor="text1"/>
          <w:sz w:val="24"/>
          <w:szCs w:val="24"/>
        </w:rPr>
        <w:t xml:space="preserve">6. </w:t>
      </w:r>
      <w:r w:rsidR="00AE1A8D" w:rsidRPr="003D28E4">
        <w:rPr>
          <w:rFonts w:ascii="Times New Roman" w:hAnsi="Times New Roman" w:cs="Times New Roman"/>
          <w:sz w:val="24"/>
          <w:szCs w:val="24"/>
        </w:rPr>
        <w:t>Контроль за исполнением настоя</w:t>
      </w:r>
      <w:r w:rsidR="00743FB8" w:rsidRPr="003D28E4">
        <w:rPr>
          <w:rFonts w:ascii="Times New Roman" w:hAnsi="Times New Roman" w:cs="Times New Roman"/>
          <w:sz w:val="24"/>
          <w:szCs w:val="24"/>
        </w:rPr>
        <w:t>щего Приказа оставляю за собой.</w:t>
      </w:r>
    </w:p>
    <w:p w:rsidR="001E4369" w:rsidRPr="003D28E4" w:rsidRDefault="001E4369" w:rsidP="00091BFF">
      <w:pPr>
        <w:pStyle w:val="a5"/>
        <w:spacing w:line="240" w:lineRule="auto"/>
        <w:ind w:left="0"/>
        <w:jc w:val="both"/>
        <w:rPr>
          <w:rFonts w:ascii="Times New Roman" w:hAnsi="Times New Roman" w:cs="Times New Roman"/>
          <w:sz w:val="24"/>
          <w:szCs w:val="24"/>
        </w:rPr>
      </w:pPr>
    </w:p>
    <w:p w:rsidR="001E4369" w:rsidRPr="003D28E4" w:rsidRDefault="001E4369" w:rsidP="00091BFF">
      <w:pPr>
        <w:pStyle w:val="a5"/>
        <w:spacing w:line="240" w:lineRule="auto"/>
        <w:ind w:left="0"/>
        <w:jc w:val="both"/>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after="0" w:line="240" w:lineRule="auto"/>
        <w:contextualSpacing/>
        <w:rPr>
          <w:rFonts w:ascii="Times New Roman" w:hAnsi="Times New Roman" w:cs="Times New Roman"/>
          <w:color w:val="auto"/>
          <w:sz w:val="24"/>
          <w:szCs w:val="24"/>
        </w:rPr>
        <w:sectPr w:rsidR="00AE1A8D" w:rsidRPr="003D28E4" w:rsidSect="003241EE">
          <w:headerReference w:type="default" r:id="rId12"/>
          <w:pgSz w:w="11906" w:h="16838"/>
          <w:pgMar w:top="1135" w:right="851" w:bottom="964" w:left="1701" w:header="709" w:footer="709" w:gutter="0"/>
          <w:cols w:space="720"/>
        </w:sectPr>
      </w:pPr>
    </w:p>
    <w:p w:rsidR="00AE1A8D" w:rsidRPr="003D28E4" w:rsidRDefault="00AE1A8D" w:rsidP="00091BFF">
      <w:pPr>
        <w:spacing w:before="20" w:after="20" w:line="240" w:lineRule="auto"/>
        <w:contextualSpacing/>
        <w:jc w:val="right"/>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lastRenderedPageBreak/>
        <w:t>Приложение № 1</w:t>
      </w:r>
    </w:p>
    <w:p w:rsidR="00AE1A8D" w:rsidRPr="003D28E4" w:rsidRDefault="00AE1A8D" w:rsidP="00091BFF">
      <w:pPr>
        <w:spacing w:before="20" w:after="20" w:line="240" w:lineRule="auto"/>
        <w:contextualSpacing/>
        <w:jc w:val="right"/>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к Приказу о</w:t>
      </w:r>
      <w:r w:rsidRPr="003D28E4">
        <w:rPr>
          <w:rFonts w:ascii="Times New Roman" w:eastAsiaTheme="minorHAnsi" w:hAnsi="Times New Roman" w:cs="Times New Roman"/>
          <w:color w:val="auto"/>
          <w:sz w:val="24"/>
          <w:szCs w:val="24"/>
        </w:rPr>
        <w:t>б утверждении</w:t>
      </w:r>
    </w:p>
    <w:p w:rsidR="00AE1A8D" w:rsidRPr="003D28E4" w:rsidRDefault="00AE1A8D" w:rsidP="00091BFF">
      <w:pPr>
        <w:widowControl/>
        <w:spacing w:after="0" w:line="240" w:lineRule="auto"/>
        <w:contextualSpacing/>
        <w:jc w:val="right"/>
        <w:rPr>
          <w:rFonts w:ascii="Times New Roman" w:eastAsiaTheme="minorHAnsi" w:hAnsi="Times New Roman" w:cs="Times New Roman"/>
          <w:color w:val="auto"/>
          <w:sz w:val="24"/>
          <w:szCs w:val="24"/>
        </w:rPr>
      </w:pPr>
      <w:r w:rsidRPr="003D28E4">
        <w:rPr>
          <w:rFonts w:ascii="Times New Roman" w:eastAsiaTheme="minorHAnsi" w:hAnsi="Times New Roman" w:cs="Times New Roman"/>
          <w:color w:val="auto"/>
          <w:sz w:val="24"/>
          <w:szCs w:val="24"/>
        </w:rPr>
        <w:t>перечня информационных систем персональных данных</w:t>
      </w:r>
    </w:p>
    <w:p w:rsidR="00AE1A8D" w:rsidRPr="003D28E4" w:rsidRDefault="00AE1A8D" w:rsidP="00091BFF">
      <w:pPr>
        <w:pStyle w:val="a4"/>
        <w:contextualSpacing/>
        <w:jc w:val="right"/>
        <w:rPr>
          <w:rFonts w:ascii="Times New Roman" w:hAnsi="Times New Roman" w:cs="Times New Roman"/>
          <w:sz w:val="24"/>
          <w:szCs w:val="24"/>
        </w:rPr>
      </w:pPr>
      <w:r w:rsidRPr="003D28E4">
        <w:rPr>
          <w:rFonts w:ascii="Times New Roman" w:hAnsi="Times New Roman" w:cs="Times New Roman"/>
          <w:sz w:val="24"/>
          <w:szCs w:val="24"/>
        </w:rPr>
        <w:t>и списка должностей работников, допускаемых к работе в ИСПДн</w:t>
      </w:r>
    </w:p>
    <w:p w:rsidR="00AE1A8D" w:rsidRPr="003D28E4" w:rsidRDefault="00063D55"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AE1A8D" w:rsidRPr="003D28E4" w:rsidRDefault="00AE1A8D" w:rsidP="00091BFF">
      <w:pPr>
        <w:spacing w:line="240" w:lineRule="auto"/>
        <w:contextualSpacing/>
        <w:jc w:val="right"/>
        <w:rPr>
          <w:rFonts w:ascii="Times New Roman" w:hAnsi="Times New Roman" w:cs="Times New Roman"/>
          <w:i/>
          <w:color w:val="auto"/>
          <w:sz w:val="24"/>
          <w:szCs w:val="24"/>
        </w:rPr>
      </w:pPr>
      <w:r w:rsidRPr="003D28E4">
        <w:rPr>
          <w:rFonts w:ascii="Times New Roman" w:hAnsi="Times New Roman" w:cs="Times New Roman"/>
          <w:i/>
          <w:sz w:val="24"/>
          <w:szCs w:val="24"/>
        </w:rPr>
        <w:t xml:space="preserve">Приказом № 06/2021-ПДн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AE1A8D" w:rsidRPr="003D28E4" w:rsidRDefault="00AE1A8D" w:rsidP="00091BFF">
      <w:pPr>
        <w:spacing w:before="20" w:after="20" w:line="240" w:lineRule="auto"/>
        <w:contextualSpacing/>
        <w:jc w:val="right"/>
        <w:rPr>
          <w:rFonts w:ascii="Times New Roman" w:hAnsi="Times New Roman" w:cs="Times New Roman"/>
          <w:color w:val="auto"/>
          <w:sz w:val="24"/>
          <w:szCs w:val="24"/>
        </w:rPr>
      </w:pPr>
    </w:p>
    <w:p w:rsidR="00AE1A8D" w:rsidRPr="003D28E4" w:rsidRDefault="00AE1A8D" w:rsidP="00091BFF">
      <w:pPr>
        <w:spacing w:before="20" w:after="20" w:line="240" w:lineRule="auto"/>
        <w:contextualSpacing/>
        <w:jc w:val="center"/>
        <w:rPr>
          <w:rFonts w:ascii="Times New Roman" w:eastAsia="Times New Roman" w:hAnsi="Times New Roman" w:cs="Times New Roman"/>
          <w:b/>
          <w:i/>
          <w:sz w:val="24"/>
          <w:szCs w:val="24"/>
        </w:rPr>
      </w:pPr>
      <w:r w:rsidRPr="003D28E4">
        <w:rPr>
          <w:rFonts w:ascii="Times New Roman" w:hAnsi="Times New Roman" w:cs="Times New Roman"/>
          <w:b/>
          <w:color w:val="auto"/>
          <w:sz w:val="24"/>
          <w:szCs w:val="24"/>
        </w:rPr>
        <w:t>ПЕРЕЧЕНЬ ИНФОРМАЦИОННЫХ СИСТЕМ ПЕРСОНАЛЬНЫХ ДАННЫХ (ИСПДН)</w:t>
      </w:r>
    </w:p>
    <w:p w:rsidR="00AE1A8D" w:rsidRPr="003D28E4" w:rsidRDefault="00AE1A8D" w:rsidP="00091BFF">
      <w:pPr>
        <w:spacing w:before="20" w:after="20" w:line="240" w:lineRule="auto"/>
        <w:contextualSpacing/>
        <w:rPr>
          <w:rFonts w:ascii="Times New Roman" w:eastAsia="Times New Roman" w:hAnsi="Times New Roman" w:cs="Times New Roman"/>
          <w:sz w:val="24"/>
          <w:szCs w:val="24"/>
        </w:rPr>
      </w:pPr>
    </w:p>
    <w:tbl>
      <w:tblPr>
        <w:tblW w:w="1460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6"/>
        <w:gridCol w:w="1985"/>
        <w:gridCol w:w="1984"/>
        <w:gridCol w:w="2268"/>
        <w:gridCol w:w="1559"/>
        <w:gridCol w:w="1701"/>
        <w:gridCol w:w="3831"/>
      </w:tblGrid>
      <w:tr w:rsidR="00AE1A8D" w:rsidRPr="003D28E4" w:rsidTr="00CD028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AE1A8D" w:rsidRPr="003D28E4" w:rsidRDefault="00AE1A8D" w:rsidP="00091BFF">
            <w:pPr>
              <w:spacing w:line="240" w:lineRule="auto"/>
              <w:contextualSpacing/>
              <w:jc w:val="center"/>
              <w:rPr>
                <w:rFonts w:ascii="Times New Roman" w:eastAsia="Times New Roman" w:hAnsi="Times New Roman" w:cs="Times New Roman"/>
                <w:sz w:val="20"/>
                <w:szCs w:val="24"/>
              </w:rPr>
            </w:pPr>
            <w:r w:rsidRPr="003D28E4">
              <w:rPr>
                <w:rFonts w:ascii="Times New Roman" w:eastAsia="Times New Roman" w:hAnsi="Times New Roman" w:cs="Times New Roman"/>
                <w:b/>
                <w:sz w:val="20"/>
                <w:szCs w:val="24"/>
              </w:rPr>
              <w:t>ИСПДн</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AE1A8D" w:rsidRPr="003D28E4" w:rsidRDefault="00AE1A8D" w:rsidP="00091BFF">
            <w:pPr>
              <w:spacing w:before="180" w:after="180" w:line="240" w:lineRule="auto"/>
              <w:contextualSpacing/>
              <w:jc w:val="center"/>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Местонахождение БД</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AE1A8D" w:rsidRPr="003D28E4" w:rsidRDefault="00AE1A8D" w:rsidP="00091BFF">
            <w:pPr>
              <w:spacing w:before="180" w:after="180" w:line="240" w:lineRule="auto"/>
              <w:contextualSpacing/>
              <w:jc w:val="center"/>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Наименование и разработчик программного обеспечения, содержащего ПДн</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AE1A8D" w:rsidRPr="003D28E4" w:rsidRDefault="00AE1A8D" w:rsidP="00091BFF">
            <w:pPr>
              <w:spacing w:before="180" w:after="180" w:line="240" w:lineRule="auto"/>
              <w:contextualSpacing/>
              <w:jc w:val="center"/>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Перечень субъектов ПДн</w:t>
            </w:r>
          </w:p>
        </w:tc>
        <w:tc>
          <w:tcPr>
            <w:tcW w:w="1559" w:type="dxa"/>
            <w:tcBorders>
              <w:top w:val="single" w:sz="8" w:space="0" w:color="000000"/>
              <w:left w:val="single" w:sz="8" w:space="0" w:color="000000"/>
              <w:bottom w:val="single" w:sz="8" w:space="0" w:color="000000"/>
              <w:right w:val="single" w:sz="8" w:space="0" w:color="000000"/>
            </w:tcBorders>
            <w:vAlign w:val="center"/>
            <w:hideMark/>
          </w:tcPr>
          <w:p w:rsidR="00AE1A8D" w:rsidRPr="003D28E4" w:rsidRDefault="00AE1A8D" w:rsidP="00091BFF">
            <w:pPr>
              <w:spacing w:before="180" w:after="180" w:line="240" w:lineRule="auto"/>
              <w:contextualSpacing/>
              <w:jc w:val="center"/>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Источник получения ПДн</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AE1A8D" w:rsidRPr="003D28E4" w:rsidRDefault="00AE1A8D" w:rsidP="00091BFF">
            <w:pPr>
              <w:spacing w:before="180" w:after="180" w:line="240" w:lineRule="auto"/>
              <w:contextualSpacing/>
              <w:jc w:val="center"/>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Категории ПДн</w:t>
            </w:r>
          </w:p>
        </w:tc>
        <w:tc>
          <w:tcPr>
            <w:tcW w:w="38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AE1A8D" w:rsidRPr="003D28E4" w:rsidRDefault="00AE1A8D" w:rsidP="00091BFF">
            <w:pPr>
              <w:spacing w:line="240" w:lineRule="auto"/>
              <w:contextualSpacing/>
              <w:jc w:val="center"/>
              <w:rPr>
                <w:rFonts w:ascii="Times New Roman" w:eastAsia="Times New Roman" w:hAnsi="Times New Roman" w:cs="Times New Roman"/>
                <w:sz w:val="20"/>
                <w:szCs w:val="24"/>
              </w:rPr>
            </w:pPr>
            <w:r w:rsidRPr="003D28E4">
              <w:rPr>
                <w:rFonts w:ascii="Times New Roman" w:eastAsia="Times New Roman" w:hAnsi="Times New Roman" w:cs="Times New Roman"/>
                <w:b/>
                <w:sz w:val="20"/>
                <w:szCs w:val="24"/>
              </w:rPr>
              <w:t>Перечень действий, совершаемых с ПДн</w:t>
            </w:r>
          </w:p>
        </w:tc>
      </w:tr>
      <w:tr w:rsidR="0054752F" w:rsidRPr="003D28E4" w:rsidTr="00CD028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4752F" w:rsidRPr="003D28E4" w:rsidRDefault="0054752F" w:rsidP="00091BFF">
            <w:pPr>
              <w:spacing w:line="240" w:lineRule="auto"/>
              <w:contextualSpacing/>
              <w:rPr>
                <w:rFonts w:ascii="Times New Roman" w:hAnsi="Times New Roman" w:cs="Times New Roman"/>
                <w:sz w:val="20"/>
                <w:szCs w:val="24"/>
              </w:rPr>
            </w:pPr>
            <w:r w:rsidRPr="003D28E4">
              <w:rPr>
                <w:rFonts w:ascii="Times New Roman" w:hAnsi="Times New Roman" w:cs="Times New Roman"/>
                <w:color w:val="auto"/>
                <w:sz w:val="20"/>
                <w:szCs w:val="24"/>
              </w:rPr>
              <w:t>ИСПДн № 1</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4752F" w:rsidRPr="003D28E4" w:rsidRDefault="00546C61" w:rsidP="00091BFF">
            <w:pPr>
              <w:spacing w:line="240" w:lineRule="auto"/>
              <w:contextualSpacing/>
              <w:rPr>
                <w:rFonts w:ascii="Times New Roman" w:hAnsi="Times New Roman" w:cs="Times New Roman"/>
                <w:sz w:val="20"/>
                <w:szCs w:val="24"/>
              </w:rPr>
            </w:pPr>
            <w:r w:rsidRPr="003D28E4">
              <w:rPr>
                <w:rFonts w:ascii="Times New Roman" w:hAnsi="Times New Roman" w:cs="Times New Roman"/>
                <w:sz w:val="20"/>
                <w:szCs w:val="24"/>
              </w:rPr>
              <w:t>298635, Республика Крым, г. Ялта, ул. Парковый проезд, д. 5В</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4752F" w:rsidRPr="003D28E4" w:rsidRDefault="0054752F" w:rsidP="00091BFF">
            <w:pPr>
              <w:spacing w:line="240" w:lineRule="auto"/>
              <w:contextualSpacing/>
              <w:rPr>
                <w:rFonts w:ascii="Times New Roman" w:hAnsi="Times New Roman" w:cs="Times New Roman"/>
                <w:sz w:val="20"/>
                <w:szCs w:val="24"/>
              </w:rPr>
            </w:pPr>
            <w:r w:rsidRPr="003D28E4">
              <w:rPr>
                <w:rFonts w:ascii="Times New Roman" w:hAnsi="Times New Roman" w:cs="Times New Roman"/>
                <w:sz w:val="20"/>
                <w:szCs w:val="24"/>
              </w:rPr>
              <w:t xml:space="preserve">Наименование: </w:t>
            </w:r>
          </w:p>
          <w:p w:rsidR="0054752F" w:rsidRPr="003D28E4" w:rsidRDefault="0054752F" w:rsidP="00091BFF">
            <w:pPr>
              <w:spacing w:line="240" w:lineRule="auto"/>
              <w:contextualSpacing/>
              <w:rPr>
                <w:rFonts w:ascii="Times New Roman" w:hAnsi="Times New Roman" w:cs="Times New Roman"/>
                <w:sz w:val="20"/>
                <w:szCs w:val="24"/>
              </w:rPr>
            </w:pPr>
            <w:r w:rsidRPr="003D28E4">
              <w:rPr>
                <w:rFonts w:ascii="Times New Roman" w:hAnsi="Times New Roman" w:cs="Times New Roman"/>
                <w:sz w:val="20"/>
                <w:szCs w:val="24"/>
              </w:rPr>
              <w:t>«__________»;</w:t>
            </w:r>
          </w:p>
          <w:p w:rsidR="00014F93" w:rsidRPr="003D28E4" w:rsidRDefault="00014F93" w:rsidP="00091BFF">
            <w:pPr>
              <w:spacing w:line="240" w:lineRule="auto"/>
              <w:contextualSpacing/>
              <w:rPr>
                <w:rFonts w:ascii="Times New Roman" w:hAnsi="Times New Roman" w:cs="Times New Roman"/>
                <w:sz w:val="20"/>
                <w:szCs w:val="24"/>
              </w:rPr>
            </w:pPr>
            <w:r w:rsidRPr="003D28E4">
              <w:rPr>
                <w:rFonts w:ascii="Times New Roman" w:hAnsi="Times New Roman" w:cs="Times New Roman"/>
                <w:sz w:val="20"/>
                <w:szCs w:val="24"/>
              </w:rPr>
              <w:t>Версия:</w:t>
            </w:r>
          </w:p>
          <w:p w:rsidR="0054752F" w:rsidRPr="003D28E4" w:rsidRDefault="00014F93" w:rsidP="00091BFF">
            <w:pPr>
              <w:spacing w:line="240" w:lineRule="auto"/>
              <w:contextualSpacing/>
              <w:rPr>
                <w:rFonts w:ascii="Times New Roman" w:hAnsi="Times New Roman" w:cs="Times New Roman"/>
                <w:sz w:val="20"/>
                <w:szCs w:val="24"/>
              </w:rPr>
            </w:pPr>
            <w:r w:rsidRPr="003D28E4">
              <w:rPr>
                <w:rFonts w:ascii="Times New Roman" w:hAnsi="Times New Roman" w:cs="Times New Roman"/>
                <w:sz w:val="20"/>
                <w:szCs w:val="24"/>
              </w:rPr>
              <w:t>__________</w:t>
            </w:r>
            <w:r w:rsidR="0054752F" w:rsidRPr="003D28E4">
              <w:rPr>
                <w:rFonts w:ascii="Times New Roman" w:hAnsi="Times New Roman" w:cs="Times New Roman"/>
                <w:sz w:val="20"/>
                <w:szCs w:val="24"/>
              </w:rPr>
              <w:t>;</w:t>
            </w:r>
          </w:p>
          <w:p w:rsidR="0054752F" w:rsidRPr="003D28E4" w:rsidRDefault="0054752F" w:rsidP="00091BFF">
            <w:pPr>
              <w:spacing w:line="240" w:lineRule="auto"/>
              <w:contextualSpacing/>
              <w:rPr>
                <w:rFonts w:ascii="Times New Roman" w:hAnsi="Times New Roman" w:cs="Times New Roman"/>
                <w:sz w:val="20"/>
                <w:szCs w:val="24"/>
              </w:rPr>
            </w:pPr>
            <w:r w:rsidRPr="003D28E4">
              <w:rPr>
                <w:rFonts w:ascii="Times New Roman" w:hAnsi="Times New Roman" w:cs="Times New Roman"/>
                <w:sz w:val="20"/>
                <w:szCs w:val="24"/>
              </w:rPr>
              <w:t xml:space="preserve">Разработчик: </w:t>
            </w:r>
          </w:p>
          <w:p w:rsidR="0054752F" w:rsidRPr="003D28E4" w:rsidRDefault="0054752F" w:rsidP="00091BFF">
            <w:pPr>
              <w:spacing w:line="240" w:lineRule="auto"/>
              <w:contextualSpacing/>
              <w:rPr>
                <w:rFonts w:ascii="Times New Roman" w:hAnsi="Times New Roman" w:cs="Times New Roman"/>
                <w:sz w:val="20"/>
                <w:szCs w:val="24"/>
              </w:rPr>
            </w:pPr>
            <w:r w:rsidRPr="003D28E4">
              <w:rPr>
                <w:rFonts w:ascii="Times New Roman" w:hAnsi="Times New Roman" w:cs="Times New Roman"/>
                <w:sz w:val="20"/>
                <w:szCs w:val="24"/>
              </w:rPr>
              <w:t>ООО «__________»</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4752F" w:rsidRPr="003D28E4" w:rsidRDefault="0054752F" w:rsidP="00014F93">
            <w:pPr>
              <w:pStyle w:val="a5"/>
              <w:numPr>
                <w:ilvl w:val="0"/>
                <w:numId w:val="57"/>
              </w:numPr>
              <w:suppressAutoHyphens/>
              <w:spacing w:after="0" w:line="240" w:lineRule="auto"/>
              <w:ind w:left="183" w:hanging="183"/>
              <w:jc w:val="both"/>
              <w:rPr>
                <w:rFonts w:ascii="Times New Roman" w:eastAsia="SimSun" w:hAnsi="Times New Roman" w:cs="Times New Roman"/>
                <w:color w:val="000000" w:themeColor="text1"/>
                <w:kern w:val="2"/>
                <w:sz w:val="20"/>
                <w:szCs w:val="24"/>
                <w:lang w:eastAsia="zh-CN" w:bidi="hi-IN"/>
              </w:rPr>
            </w:pPr>
            <w:r w:rsidRPr="003D28E4">
              <w:rPr>
                <w:rFonts w:ascii="Times New Roman" w:eastAsia="SimSun" w:hAnsi="Times New Roman" w:cs="Times New Roman"/>
                <w:color w:val="000000" w:themeColor="text1"/>
                <w:kern w:val="2"/>
                <w:sz w:val="20"/>
                <w:szCs w:val="24"/>
                <w:lang w:eastAsia="zh-CN" w:bidi="hi-IN"/>
              </w:rPr>
              <w:t>Работники Оператора</w:t>
            </w:r>
          </w:p>
          <w:p w:rsidR="00014F93" w:rsidRPr="003D28E4" w:rsidRDefault="00014F93" w:rsidP="00014F93">
            <w:pPr>
              <w:pStyle w:val="a5"/>
              <w:suppressAutoHyphens/>
              <w:spacing w:after="0" w:line="240" w:lineRule="auto"/>
              <w:ind w:left="183" w:hanging="183"/>
              <w:jc w:val="both"/>
              <w:rPr>
                <w:rFonts w:ascii="Times New Roman" w:eastAsia="SimSun" w:hAnsi="Times New Roman" w:cs="Times New Roman"/>
                <w:color w:val="000000" w:themeColor="text1"/>
                <w:kern w:val="2"/>
                <w:sz w:val="20"/>
                <w:szCs w:val="24"/>
                <w:lang w:eastAsia="zh-CN" w:bidi="hi-IN"/>
              </w:rPr>
            </w:pPr>
          </w:p>
          <w:p w:rsidR="00014F93" w:rsidRPr="003D28E4" w:rsidRDefault="00014F93" w:rsidP="00014F93">
            <w:pPr>
              <w:pStyle w:val="a5"/>
              <w:numPr>
                <w:ilvl w:val="0"/>
                <w:numId w:val="57"/>
              </w:numPr>
              <w:suppressAutoHyphens/>
              <w:spacing w:after="0" w:line="240" w:lineRule="auto"/>
              <w:ind w:left="183" w:hanging="183"/>
              <w:jc w:val="both"/>
              <w:rPr>
                <w:rFonts w:ascii="Times New Roman" w:eastAsia="SimSun" w:hAnsi="Times New Roman" w:cs="Times New Roman"/>
                <w:color w:val="000000" w:themeColor="text1"/>
                <w:kern w:val="2"/>
                <w:sz w:val="20"/>
                <w:szCs w:val="24"/>
                <w:lang w:eastAsia="zh-CN" w:bidi="hi-IN"/>
              </w:rPr>
            </w:pPr>
            <w:r w:rsidRPr="003D28E4">
              <w:rPr>
                <w:rFonts w:ascii="Times New Roman" w:eastAsia="SimSun" w:hAnsi="Times New Roman" w:cs="Times New Roman"/>
                <w:color w:val="000000" w:themeColor="text1"/>
                <w:kern w:val="2"/>
                <w:sz w:val="20"/>
                <w:szCs w:val="24"/>
                <w:lang w:eastAsia="zh-CN" w:bidi="hi-IN"/>
              </w:rPr>
              <w:t>Соискатели на вакантные должности Оператора</w:t>
            </w:r>
          </w:p>
        </w:tc>
        <w:tc>
          <w:tcPr>
            <w:tcW w:w="1559" w:type="dxa"/>
            <w:tcBorders>
              <w:top w:val="single" w:sz="8" w:space="0" w:color="000000"/>
              <w:left w:val="single" w:sz="8" w:space="0" w:color="000000"/>
              <w:bottom w:val="single" w:sz="8" w:space="0" w:color="000000"/>
              <w:right w:val="single" w:sz="8" w:space="0" w:color="000000"/>
            </w:tcBorders>
            <w:hideMark/>
          </w:tcPr>
          <w:p w:rsidR="0054752F" w:rsidRPr="003D28E4" w:rsidRDefault="0054752F" w:rsidP="00091BFF">
            <w:pPr>
              <w:widowControl/>
              <w:spacing w:after="0" w:line="240" w:lineRule="auto"/>
              <w:ind w:left="35"/>
              <w:contextualSpacing/>
              <w:jc w:val="both"/>
              <w:rPr>
                <w:rFonts w:ascii="Times New Roman" w:eastAsiaTheme="minorHAnsi" w:hAnsi="Times New Roman" w:cs="Times New Roman"/>
                <w:color w:val="auto"/>
                <w:sz w:val="20"/>
                <w:szCs w:val="24"/>
              </w:rPr>
            </w:pPr>
            <w:r w:rsidRPr="003D28E4">
              <w:rPr>
                <w:rFonts w:ascii="Times New Roman" w:eastAsiaTheme="minorHAnsi" w:hAnsi="Times New Roman" w:cs="Times New Roman"/>
                <w:color w:val="auto"/>
                <w:sz w:val="20"/>
                <w:szCs w:val="24"/>
              </w:rPr>
              <w:t>Предоставил субъект персональных данных</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4752F" w:rsidRPr="003D28E4" w:rsidRDefault="0054752F" w:rsidP="00014F93">
            <w:pPr>
              <w:spacing w:line="240" w:lineRule="auto"/>
              <w:contextualSpacing/>
              <w:rPr>
                <w:rFonts w:ascii="Times New Roman" w:hAnsi="Times New Roman" w:cs="Times New Roman"/>
                <w:sz w:val="20"/>
                <w:szCs w:val="20"/>
              </w:rPr>
            </w:pPr>
            <w:r w:rsidRPr="003D28E4">
              <w:rPr>
                <w:rFonts w:ascii="Times New Roman" w:hAnsi="Times New Roman" w:cs="Times New Roman"/>
                <w:sz w:val="20"/>
                <w:szCs w:val="20"/>
              </w:rPr>
              <w:t>Иные</w:t>
            </w:r>
            <w:r w:rsidR="00014F93" w:rsidRPr="003D28E4">
              <w:rPr>
                <w:rFonts w:ascii="Times New Roman" w:hAnsi="Times New Roman" w:cs="Times New Roman"/>
                <w:sz w:val="20"/>
                <w:szCs w:val="20"/>
              </w:rPr>
              <w:t xml:space="preserve"> категории персональных данных</w:t>
            </w:r>
          </w:p>
        </w:tc>
        <w:tc>
          <w:tcPr>
            <w:tcW w:w="38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4752F" w:rsidRPr="003D28E4" w:rsidRDefault="0054752F" w:rsidP="00014F93">
            <w:pPr>
              <w:spacing w:line="240" w:lineRule="auto"/>
              <w:contextualSpacing/>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Сбор, запись, систематизация, накопление, хранение, уточнение (обновление, изменение), извлечение, использование, блокирование, удаление, уничтожение персональных данных</w:t>
            </w:r>
          </w:p>
        </w:tc>
      </w:tr>
      <w:tr w:rsidR="00014F93" w:rsidRPr="003D28E4" w:rsidTr="00CD028C">
        <w:trPr>
          <w:trHeight w:val="1287"/>
        </w:trPr>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14F93" w:rsidRPr="003D28E4" w:rsidRDefault="00014F93" w:rsidP="00014F93">
            <w:pPr>
              <w:spacing w:line="240" w:lineRule="auto"/>
              <w:contextualSpacing/>
              <w:rPr>
                <w:rFonts w:ascii="Times New Roman" w:hAnsi="Times New Roman" w:cs="Times New Roman"/>
                <w:sz w:val="20"/>
                <w:szCs w:val="24"/>
              </w:rPr>
            </w:pPr>
            <w:r w:rsidRPr="003D28E4">
              <w:rPr>
                <w:rFonts w:ascii="Times New Roman" w:hAnsi="Times New Roman" w:cs="Times New Roman"/>
                <w:color w:val="auto"/>
                <w:sz w:val="20"/>
                <w:szCs w:val="24"/>
              </w:rPr>
              <w:t>ИСПДн № 2</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14F93" w:rsidRPr="003D28E4" w:rsidRDefault="00014F93" w:rsidP="00014F93">
            <w:pPr>
              <w:spacing w:line="240" w:lineRule="auto"/>
              <w:contextualSpacing/>
              <w:rPr>
                <w:rFonts w:ascii="Times New Roman" w:hAnsi="Times New Roman" w:cs="Times New Roman"/>
                <w:sz w:val="20"/>
                <w:szCs w:val="24"/>
              </w:rPr>
            </w:pPr>
            <w:r w:rsidRPr="003D28E4">
              <w:rPr>
                <w:rFonts w:ascii="Times New Roman" w:hAnsi="Times New Roman" w:cs="Times New Roman"/>
                <w:sz w:val="20"/>
                <w:szCs w:val="24"/>
              </w:rPr>
              <w:t>298635, Республика Крым, г. Ялта, ул. Парковый проезд, д. 5В</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14F93" w:rsidRPr="003D28E4" w:rsidRDefault="00014F93" w:rsidP="00014F93">
            <w:pPr>
              <w:spacing w:line="240" w:lineRule="auto"/>
              <w:contextualSpacing/>
              <w:rPr>
                <w:rFonts w:ascii="Times New Roman" w:hAnsi="Times New Roman" w:cs="Times New Roman"/>
                <w:sz w:val="20"/>
                <w:szCs w:val="24"/>
              </w:rPr>
            </w:pPr>
            <w:r w:rsidRPr="003D28E4">
              <w:rPr>
                <w:rFonts w:ascii="Times New Roman" w:hAnsi="Times New Roman" w:cs="Times New Roman"/>
                <w:sz w:val="20"/>
                <w:szCs w:val="24"/>
              </w:rPr>
              <w:t xml:space="preserve">Сайт, владельцем которого является Оператор, размещенный в сети интернет по адресу: </w:t>
            </w:r>
            <w:hyperlink r:id="rId13" w:history="1">
              <w:r w:rsidRPr="003D28E4">
                <w:rPr>
                  <w:rStyle w:val="a7"/>
                  <w:sz w:val="20"/>
                  <w:szCs w:val="24"/>
                </w:rPr>
                <w:t>https://ubk-rent.ru/</w:t>
              </w:r>
            </w:hyperlink>
            <w:r w:rsidRPr="003D28E4">
              <w:rPr>
                <w:rFonts w:ascii="Times New Roman" w:hAnsi="Times New Roman" w:cs="Times New Roman"/>
                <w:sz w:val="20"/>
                <w:szCs w:val="24"/>
              </w:rPr>
              <w:t xml:space="preserve"> </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14F93" w:rsidRPr="003D28E4" w:rsidRDefault="00014F93" w:rsidP="00014F93">
            <w:pPr>
              <w:pStyle w:val="a5"/>
              <w:numPr>
                <w:ilvl w:val="0"/>
                <w:numId w:val="58"/>
              </w:numPr>
              <w:suppressAutoHyphens/>
              <w:spacing w:after="0" w:line="240" w:lineRule="auto"/>
              <w:ind w:left="183" w:hanging="183"/>
              <w:jc w:val="both"/>
              <w:rPr>
                <w:rFonts w:ascii="Times New Roman" w:eastAsia="SimSun" w:hAnsi="Times New Roman" w:cs="Times New Roman"/>
                <w:color w:val="000000" w:themeColor="text1"/>
                <w:kern w:val="2"/>
                <w:sz w:val="20"/>
                <w:szCs w:val="24"/>
                <w:lang w:eastAsia="zh-CN" w:bidi="hi-IN"/>
              </w:rPr>
            </w:pPr>
            <w:r w:rsidRPr="003D28E4">
              <w:rPr>
                <w:rFonts w:ascii="Times New Roman" w:eastAsia="SimSun" w:hAnsi="Times New Roman" w:cs="Times New Roman"/>
                <w:color w:val="000000" w:themeColor="text1"/>
                <w:kern w:val="2"/>
                <w:sz w:val="20"/>
                <w:szCs w:val="24"/>
                <w:lang w:eastAsia="zh-CN" w:bidi="hi-IN"/>
              </w:rPr>
              <w:t>Клиенты Оператора</w:t>
            </w:r>
          </w:p>
          <w:p w:rsidR="00014F93" w:rsidRPr="003D28E4" w:rsidRDefault="00014F93" w:rsidP="00014F93">
            <w:pPr>
              <w:pStyle w:val="a5"/>
              <w:suppressAutoHyphens/>
              <w:spacing w:after="0" w:line="240" w:lineRule="auto"/>
              <w:ind w:left="183"/>
              <w:jc w:val="both"/>
              <w:rPr>
                <w:rFonts w:ascii="Times New Roman" w:eastAsia="SimSun" w:hAnsi="Times New Roman" w:cs="Times New Roman"/>
                <w:color w:val="000000" w:themeColor="text1"/>
                <w:kern w:val="2"/>
                <w:sz w:val="20"/>
                <w:szCs w:val="24"/>
                <w:lang w:eastAsia="zh-CN" w:bidi="hi-IN"/>
              </w:rPr>
            </w:pPr>
          </w:p>
          <w:p w:rsidR="00014F93" w:rsidRPr="003D28E4" w:rsidRDefault="00014F93" w:rsidP="00014F93">
            <w:pPr>
              <w:pStyle w:val="a5"/>
              <w:numPr>
                <w:ilvl w:val="0"/>
                <w:numId w:val="58"/>
              </w:numPr>
              <w:suppressAutoHyphens/>
              <w:spacing w:after="0" w:line="240" w:lineRule="auto"/>
              <w:ind w:left="183" w:hanging="183"/>
              <w:jc w:val="both"/>
              <w:rPr>
                <w:rFonts w:ascii="Times New Roman" w:eastAsia="SimSun" w:hAnsi="Times New Roman" w:cs="Times New Roman"/>
                <w:color w:val="000000" w:themeColor="text1"/>
                <w:kern w:val="2"/>
                <w:sz w:val="20"/>
                <w:szCs w:val="24"/>
                <w:lang w:eastAsia="zh-CN" w:bidi="hi-IN"/>
              </w:rPr>
            </w:pPr>
            <w:r w:rsidRPr="003D28E4">
              <w:rPr>
                <w:rFonts w:ascii="Times New Roman" w:eastAsia="SimSun" w:hAnsi="Times New Roman" w:cs="Times New Roman"/>
                <w:color w:val="000000" w:themeColor="text1"/>
                <w:kern w:val="2"/>
                <w:sz w:val="20"/>
                <w:szCs w:val="24"/>
                <w:lang w:eastAsia="zh-CN" w:bidi="hi-IN"/>
              </w:rPr>
              <w:t>Пользователи сайта Оператора</w:t>
            </w:r>
          </w:p>
        </w:tc>
        <w:tc>
          <w:tcPr>
            <w:tcW w:w="1559" w:type="dxa"/>
            <w:tcBorders>
              <w:top w:val="single" w:sz="8" w:space="0" w:color="000000"/>
              <w:left w:val="single" w:sz="8" w:space="0" w:color="000000"/>
              <w:bottom w:val="single" w:sz="8" w:space="0" w:color="000000"/>
              <w:right w:val="single" w:sz="8" w:space="0" w:color="000000"/>
            </w:tcBorders>
          </w:tcPr>
          <w:p w:rsidR="00014F93" w:rsidRPr="003D28E4" w:rsidRDefault="00014F93" w:rsidP="00014F93">
            <w:pPr>
              <w:widowControl/>
              <w:spacing w:after="0" w:line="240" w:lineRule="auto"/>
              <w:ind w:left="35"/>
              <w:contextualSpacing/>
              <w:jc w:val="both"/>
              <w:rPr>
                <w:rFonts w:ascii="Times New Roman" w:eastAsiaTheme="minorHAnsi" w:hAnsi="Times New Roman" w:cs="Times New Roman"/>
                <w:color w:val="auto"/>
                <w:sz w:val="20"/>
                <w:szCs w:val="24"/>
              </w:rPr>
            </w:pPr>
            <w:r w:rsidRPr="003D28E4">
              <w:rPr>
                <w:rFonts w:ascii="Times New Roman" w:eastAsiaTheme="minorHAnsi" w:hAnsi="Times New Roman" w:cs="Times New Roman"/>
                <w:color w:val="auto"/>
                <w:sz w:val="20"/>
                <w:szCs w:val="24"/>
              </w:rPr>
              <w:t>Предоставил субъект персональных данных</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14F93" w:rsidRPr="003D28E4" w:rsidRDefault="00014F93" w:rsidP="00014F93">
            <w:pPr>
              <w:spacing w:line="240" w:lineRule="auto"/>
              <w:contextualSpacing/>
              <w:rPr>
                <w:rFonts w:ascii="Times New Roman" w:hAnsi="Times New Roman" w:cs="Times New Roman"/>
                <w:sz w:val="20"/>
                <w:szCs w:val="20"/>
              </w:rPr>
            </w:pPr>
            <w:r w:rsidRPr="003D28E4">
              <w:rPr>
                <w:rFonts w:ascii="Times New Roman" w:hAnsi="Times New Roman" w:cs="Times New Roman"/>
                <w:sz w:val="20"/>
                <w:szCs w:val="20"/>
              </w:rPr>
              <w:t>Иные категории персональных данных</w:t>
            </w:r>
          </w:p>
        </w:tc>
        <w:tc>
          <w:tcPr>
            <w:tcW w:w="38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14F93" w:rsidRPr="003D28E4" w:rsidRDefault="00014F93" w:rsidP="00014F93">
            <w:pPr>
              <w:spacing w:line="240" w:lineRule="auto"/>
              <w:contextualSpacing/>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Сбор, запись, систематизация, накопление, хранение, уточнение (обновление, изменение), извлечение, использование, блокирование, удаление, уничтожение персональных данных</w:t>
            </w:r>
          </w:p>
        </w:tc>
      </w:tr>
    </w:tbl>
    <w:p w:rsidR="00AE1A8D" w:rsidRPr="003D28E4" w:rsidRDefault="00AE1A8D" w:rsidP="00091BFF">
      <w:pPr>
        <w:spacing w:before="20" w:after="20" w:line="240" w:lineRule="auto"/>
        <w:contextualSpacing/>
        <w:rPr>
          <w:rFonts w:ascii="Times New Roman" w:eastAsia="Times New Roman" w:hAnsi="Times New Roman" w:cs="Times New Roman"/>
          <w:sz w:val="24"/>
          <w:szCs w:val="24"/>
        </w:rPr>
      </w:pPr>
    </w:p>
    <w:p w:rsidR="00743FB8" w:rsidRPr="003D28E4" w:rsidRDefault="00743FB8" w:rsidP="00091BFF">
      <w:pPr>
        <w:spacing w:before="20" w:after="20" w:line="240" w:lineRule="auto"/>
        <w:contextualSpacing/>
        <w:rPr>
          <w:rFonts w:ascii="Times New Roman" w:eastAsia="Times New Roman" w:hAnsi="Times New Roman" w:cs="Times New Roman"/>
          <w:sz w:val="24"/>
          <w:szCs w:val="24"/>
        </w:rPr>
      </w:pPr>
    </w:p>
    <w:p w:rsidR="00AE1A8D" w:rsidRPr="003D28E4" w:rsidRDefault="00AE1A8D" w:rsidP="00091BFF">
      <w:pPr>
        <w:widowControl/>
        <w:spacing w:line="240" w:lineRule="auto"/>
        <w:contextualSpacing/>
        <w:rPr>
          <w:rFonts w:ascii="Times New Roman" w:hAnsi="Times New Roman" w:cs="Times New Roman"/>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after="0" w:line="240" w:lineRule="auto"/>
        <w:contextualSpacing/>
        <w:rPr>
          <w:rFonts w:ascii="Times New Roman" w:hAnsi="Times New Roman" w:cs="Times New Roman"/>
          <w:b/>
          <w:color w:val="auto"/>
          <w:sz w:val="24"/>
          <w:szCs w:val="24"/>
        </w:rPr>
        <w:sectPr w:rsidR="00AE1A8D" w:rsidRPr="003D28E4">
          <w:pgSz w:w="16838" w:h="11906" w:orient="landscape"/>
          <w:pgMar w:top="709" w:right="1134" w:bottom="851" w:left="1134" w:header="709" w:footer="709" w:gutter="0"/>
          <w:cols w:space="720"/>
        </w:sectPr>
      </w:pPr>
    </w:p>
    <w:p w:rsidR="00AE1A8D" w:rsidRPr="003D28E4" w:rsidRDefault="00743FB8" w:rsidP="00091BFF">
      <w:pPr>
        <w:widowControl/>
        <w:spacing w:line="240" w:lineRule="auto"/>
        <w:contextualSpacing/>
        <w:jc w:val="right"/>
        <w:rPr>
          <w:rFonts w:ascii="Times New Roman" w:hAnsi="Times New Roman" w:cs="Times New Roman"/>
          <w:b/>
          <w:bCs/>
          <w:color w:val="auto"/>
          <w:sz w:val="24"/>
          <w:szCs w:val="24"/>
        </w:rPr>
      </w:pPr>
      <w:r w:rsidRPr="003D28E4">
        <w:rPr>
          <w:rFonts w:ascii="Times New Roman" w:eastAsia="Times New Roman" w:hAnsi="Times New Roman" w:cs="Times New Roman"/>
          <w:sz w:val="24"/>
          <w:szCs w:val="24"/>
        </w:rPr>
        <w:lastRenderedPageBreak/>
        <w:t>Приложение № 2</w:t>
      </w:r>
    </w:p>
    <w:p w:rsidR="00AE1A8D" w:rsidRPr="003D28E4" w:rsidRDefault="00AE1A8D" w:rsidP="00091BFF">
      <w:pPr>
        <w:spacing w:before="20" w:after="20" w:line="240" w:lineRule="auto"/>
        <w:contextualSpacing/>
        <w:jc w:val="right"/>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к Приказу о</w:t>
      </w:r>
      <w:r w:rsidRPr="003D28E4">
        <w:rPr>
          <w:rFonts w:ascii="Times New Roman" w:eastAsiaTheme="minorHAnsi" w:hAnsi="Times New Roman" w:cs="Times New Roman"/>
          <w:color w:val="auto"/>
          <w:sz w:val="24"/>
          <w:szCs w:val="24"/>
        </w:rPr>
        <w:t>б утверждении</w:t>
      </w:r>
    </w:p>
    <w:p w:rsidR="00AE1A8D" w:rsidRPr="003D28E4" w:rsidRDefault="00AE1A8D" w:rsidP="00091BFF">
      <w:pPr>
        <w:widowControl/>
        <w:spacing w:after="0" w:line="240" w:lineRule="auto"/>
        <w:contextualSpacing/>
        <w:jc w:val="right"/>
        <w:rPr>
          <w:rFonts w:ascii="Times New Roman" w:eastAsiaTheme="minorHAnsi" w:hAnsi="Times New Roman" w:cs="Times New Roman"/>
          <w:color w:val="auto"/>
          <w:sz w:val="24"/>
          <w:szCs w:val="24"/>
        </w:rPr>
      </w:pPr>
      <w:r w:rsidRPr="003D28E4">
        <w:rPr>
          <w:rFonts w:ascii="Times New Roman" w:eastAsiaTheme="minorHAnsi" w:hAnsi="Times New Roman" w:cs="Times New Roman"/>
          <w:color w:val="auto"/>
          <w:sz w:val="24"/>
          <w:szCs w:val="24"/>
        </w:rPr>
        <w:t>перечня информационных систем персональных данных</w:t>
      </w:r>
    </w:p>
    <w:p w:rsidR="00AE1A8D" w:rsidRPr="003D28E4" w:rsidRDefault="00AE1A8D" w:rsidP="00091BFF">
      <w:pPr>
        <w:pStyle w:val="a4"/>
        <w:contextualSpacing/>
        <w:jc w:val="right"/>
        <w:rPr>
          <w:rFonts w:ascii="Times New Roman" w:hAnsi="Times New Roman" w:cs="Times New Roman"/>
          <w:sz w:val="24"/>
          <w:szCs w:val="24"/>
        </w:rPr>
      </w:pPr>
      <w:r w:rsidRPr="003D28E4">
        <w:rPr>
          <w:rFonts w:ascii="Times New Roman" w:hAnsi="Times New Roman" w:cs="Times New Roman"/>
          <w:sz w:val="24"/>
          <w:szCs w:val="24"/>
        </w:rPr>
        <w:t>и списка должностей работников, допускаемых к работе в ИСПДн</w:t>
      </w:r>
    </w:p>
    <w:p w:rsidR="00AE1A8D" w:rsidRPr="003D28E4" w:rsidRDefault="00AE1A8D"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w:t>
      </w:r>
      <w:r w:rsidR="00063D55" w:rsidRPr="003D28E4">
        <w:rPr>
          <w:rFonts w:ascii="Times New Roman" w:hAnsi="Times New Roman" w:cs="Times New Roman"/>
          <w:i/>
          <w:sz w:val="24"/>
          <w:szCs w:val="24"/>
        </w:rPr>
        <w:t>но</w:t>
      </w:r>
    </w:p>
    <w:p w:rsidR="00AE1A8D" w:rsidRPr="003D28E4" w:rsidRDefault="00AE1A8D" w:rsidP="00091BFF">
      <w:pPr>
        <w:spacing w:line="240" w:lineRule="auto"/>
        <w:contextualSpacing/>
        <w:jc w:val="right"/>
        <w:rPr>
          <w:rFonts w:ascii="Times New Roman" w:hAnsi="Times New Roman" w:cs="Times New Roman"/>
          <w:i/>
          <w:color w:val="auto"/>
          <w:sz w:val="24"/>
          <w:szCs w:val="24"/>
        </w:rPr>
      </w:pPr>
      <w:r w:rsidRPr="003D28E4">
        <w:rPr>
          <w:rFonts w:ascii="Times New Roman" w:hAnsi="Times New Roman" w:cs="Times New Roman"/>
          <w:i/>
          <w:sz w:val="24"/>
          <w:szCs w:val="24"/>
        </w:rPr>
        <w:t xml:space="preserve">Приказом № 06/2021-ПДн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AE1A8D" w:rsidRPr="003D28E4" w:rsidRDefault="00AE1A8D" w:rsidP="00091BFF">
      <w:pPr>
        <w:shd w:val="clear" w:color="auto" w:fill="FFFFFF"/>
        <w:spacing w:after="0" w:line="240" w:lineRule="auto"/>
        <w:contextualSpacing/>
        <w:rPr>
          <w:rFonts w:ascii="Times New Roman" w:hAnsi="Times New Roman" w:cs="Times New Roman"/>
          <w:b/>
          <w:color w:val="auto"/>
          <w:sz w:val="24"/>
          <w:szCs w:val="24"/>
        </w:rPr>
      </w:pPr>
    </w:p>
    <w:p w:rsidR="00AE1A8D" w:rsidRPr="003D28E4" w:rsidRDefault="00AE1A8D" w:rsidP="00091BFF">
      <w:pPr>
        <w:shd w:val="clear" w:color="auto" w:fill="FFFFFF"/>
        <w:spacing w:after="0"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 xml:space="preserve">СПИСОК ДОЛЖНОСТЕЙ РАБОТНИКОВ, </w:t>
      </w:r>
    </w:p>
    <w:p w:rsidR="00AE1A8D" w:rsidRPr="003D28E4" w:rsidRDefault="00AE1A8D" w:rsidP="00091BFF">
      <w:pPr>
        <w:shd w:val="clear" w:color="auto" w:fill="FFFFFF"/>
        <w:spacing w:after="0"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ДОСТУП КОТОРЫХ К ПЕРСОНАЛЬНЫМ ДАННЫМ, ОБРАБАТЫВАЕМЫМ С ИСПОЛЬЗОВАНИЕМ ИСПДН, НЕОБХОДИМ ДЛЯ ВЫПОЛНЕНИЯ ТРУДОВЫХ ОБЯЗАННОСТЕЙ</w:t>
      </w:r>
    </w:p>
    <w:p w:rsidR="00AE1A8D" w:rsidRPr="003D28E4" w:rsidRDefault="00AE1A8D" w:rsidP="00091BFF">
      <w:pPr>
        <w:shd w:val="clear" w:color="auto" w:fill="FFFFFF"/>
        <w:spacing w:after="0" w:line="240" w:lineRule="auto"/>
        <w:contextualSpacing/>
        <w:jc w:val="center"/>
        <w:rPr>
          <w:rFonts w:ascii="Times New Roman" w:hAnsi="Times New Roman" w:cs="Times New Roman"/>
          <w:b/>
          <w:color w:val="auto"/>
          <w:sz w:val="24"/>
          <w:szCs w:val="24"/>
        </w:rPr>
      </w:pPr>
    </w:p>
    <w:tbl>
      <w:tblPr>
        <w:tblW w:w="9420" w:type="dxa"/>
        <w:tblInd w:w="-77"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Layout w:type="fixed"/>
        <w:tblCellMar>
          <w:left w:w="68" w:type="dxa"/>
          <w:right w:w="115" w:type="dxa"/>
        </w:tblCellMar>
        <w:tblLook w:val="04A0" w:firstRow="1" w:lastRow="0" w:firstColumn="1" w:lastColumn="0" w:noHBand="0" w:noVBand="1"/>
      </w:tblPr>
      <w:tblGrid>
        <w:gridCol w:w="511"/>
        <w:gridCol w:w="4454"/>
        <w:gridCol w:w="4455"/>
      </w:tblGrid>
      <w:tr w:rsidR="00607708" w:rsidRPr="003D28E4" w:rsidTr="00055EA8">
        <w:trPr>
          <w:trHeight w:val="360"/>
        </w:trPr>
        <w:tc>
          <w:tcPr>
            <w:tcW w:w="511" w:type="dxa"/>
            <w:tcBorders>
              <w:top w:val="single" w:sz="6" w:space="0" w:color="000001"/>
              <w:left w:val="single" w:sz="6" w:space="0" w:color="000001"/>
              <w:bottom w:val="single" w:sz="6" w:space="0" w:color="000001"/>
              <w:right w:val="single" w:sz="6" w:space="0" w:color="000001"/>
            </w:tcBorders>
            <w:hideMark/>
          </w:tcPr>
          <w:p w:rsidR="00607708" w:rsidRPr="003D28E4" w:rsidRDefault="00607708" w:rsidP="00091BFF">
            <w:pPr>
              <w:spacing w:after="27" w:line="240" w:lineRule="auto"/>
              <w:contextualSpacing/>
              <w:jc w:val="center"/>
              <w:rPr>
                <w:rFonts w:ascii="Times New Roman" w:hAnsi="Times New Roman" w:cs="Times New Roman"/>
                <w:color w:val="auto"/>
                <w:sz w:val="20"/>
                <w:szCs w:val="24"/>
              </w:rPr>
            </w:pPr>
            <w:r w:rsidRPr="003D28E4">
              <w:rPr>
                <w:rFonts w:ascii="Times New Roman" w:hAnsi="Times New Roman" w:cs="Times New Roman"/>
                <w:b/>
                <w:color w:val="auto"/>
                <w:sz w:val="20"/>
                <w:szCs w:val="24"/>
              </w:rPr>
              <w:t>№</w:t>
            </w:r>
          </w:p>
          <w:p w:rsidR="00607708" w:rsidRPr="003D28E4" w:rsidRDefault="00607708" w:rsidP="00091BFF">
            <w:pPr>
              <w:spacing w:after="0" w:line="240" w:lineRule="auto"/>
              <w:contextualSpacing/>
              <w:jc w:val="center"/>
              <w:rPr>
                <w:rFonts w:ascii="Times New Roman" w:hAnsi="Times New Roman" w:cs="Times New Roman"/>
                <w:color w:val="auto"/>
                <w:sz w:val="20"/>
                <w:szCs w:val="24"/>
              </w:rPr>
            </w:pPr>
            <w:r w:rsidRPr="003D28E4">
              <w:rPr>
                <w:rFonts w:ascii="Times New Roman" w:hAnsi="Times New Roman" w:cs="Times New Roman"/>
                <w:b/>
                <w:color w:val="auto"/>
                <w:sz w:val="20"/>
                <w:szCs w:val="24"/>
              </w:rPr>
              <w:t>п/п</w:t>
            </w:r>
          </w:p>
        </w:tc>
        <w:tc>
          <w:tcPr>
            <w:tcW w:w="4454" w:type="dxa"/>
            <w:tcBorders>
              <w:top w:val="single" w:sz="6" w:space="0" w:color="000001"/>
              <w:left w:val="single" w:sz="6" w:space="0" w:color="000001"/>
              <w:bottom w:val="single" w:sz="6" w:space="0" w:color="000001"/>
              <w:right w:val="single" w:sz="6" w:space="0" w:color="000001"/>
            </w:tcBorders>
            <w:hideMark/>
          </w:tcPr>
          <w:p w:rsidR="00607708" w:rsidRPr="003D28E4" w:rsidRDefault="00607708" w:rsidP="00091BFF">
            <w:pPr>
              <w:spacing w:after="0" w:line="240" w:lineRule="auto"/>
              <w:contextualSpacing/>
              <w:jc w:val="center"/>
              <w:rPr>
                <w:rFonts w:ascii="Times New Roman" w:hAnsi="Times New Roman" w:cs="Times New Roman"/>
                <w:b/>
                <w:color w:val="auto"/>
                <w:sz w:val="20"/>
                <w:szCs w:val="24"/>
              </w:rPr>
            </w:pPr>
            <w:r w:rsidRPr="003D28E4">
              <w:rPr>
                <w:rFonts w:ascii="Times New Roman" w:hAnsi="Times New Roman" w:cs="Times New Roman"/>
                <w:b/>
                <w:color w:val="auto"/>
                <w:sz w:val="20"/>
                <w:szCs w:val="24"/>
              </w:rPr>
              <w:t>Категория субъекта персональных данных</w:t>
            </w:r>
          </w:p>
        </w:tc>
        <w:tc>
          <w:tcPr>
            <w:tcW w:w="4455" w:type="dxa"/>
            <w:tcBorders>
              <w:top w:val="single" w:sz="6" w:space="0" w:color="000001"/>
              <w:left w:val="single" w:sz="6" w:space="0" w:color="000001"/>
              <w:bottom w:val="single" w:sz="6" w:space="0" w:color="000001"/>
              <w:right w:val="single" w:sz="6" w:space="0" w:color="000001"/>
            </w:tcBorders>
            <w:hideMark/>
          </w:tcPr>
          <w:p w:rsidR="00607708" w:rsidRPr="003D28E4" w:rsidRDefault="00607708" w:rsidP="00091BFF">
            <w:pPr>
              <w:spacing w:after="0" w:line="240" w:lineRule="auto"/>
              <w:contextualSpacing/>
              <w:jc w:val="center"/>
              <w:rPr>
                <w:rFonts w:ascii="Times New Roman" w:hAnsi="Times New Roman" w:cs="Times New Roman"/>
                <w:color w:val="auto"/>
                <w:sz w:val="20"/>
                <w:szCs w:val="24"/>
              </w:rPr>
            </w:pPr>
            <w:r w:rsidRPr="003D28E4">
              <w:rPr>
                <w:rFonts w:ascii="Times New Roman" w:hAnsi="Times New Roman" w:cs="Times New Roman"/>
                <w:b/>
                <w:color w:val="auto"/>
                <w:sz w:val="20"/>
                <w:szCs w:val="24"/>
              </w:rPr>
              <w:t>Должность работника</w:t>
            </w:r>
          </w:p>
        </w:tc>
      </w:tr>
      <w:tr w:rsidR="00CD028C" w:rsidRPr="003D28E4" w:rsidTr="001D2164">
        <w:trPr>
          <w:trHeight w:val="176"/>
        </w:trPr>
        <w:tc>
          <w:tcPr>
            <w:tcW w:w="511" w:type="dxa"/>
            <w:tcBorders>
              <w:top w:val="single" w:sz="6" w:space="0" w:color="000001"/>
              <w:left w:val="single" w:sz="6" w:space="0" w:color="000001"/>
              <w:bottom w:val="single" w:sz="6" w:space="0" w:color="000001"/>
              <w:right w:val="single" w:sz="6" w:space="0" w:color="000001"/>
            </w:tcBorders>
            <w:hideMark/>
          </w:tcPr>
          <w:p w:rsidR="00CD028C" w:rsidRPr="003D28E4" w:rsidRDefault="00CD028C" w:rsidP="00091BFF">
            <w:pPr>
              <w:spacing w:after="0" w:line="240" w:lineRule="auto"/>
              <w:contextualSpacing/>
              <w:jc w:val="center"/>
              <w:rPr>
                <w:rFonts w:ascii="Times New Roman" w:hAnsi="Times New Roman" w:cs="Times New Roman"/>
                <w:color w:val="auto"/>
                <w:sz w:val="20"/>
                <w:szCs w:val="24"/>
              </w:rPr>
            </w:pPr>
            <w:r w:rsidRPr="003D28E4">
              <w:rPr>
                <w:rFonts w:ascii="Times New Roman" w:hAnsi="Times New Roman" w:cs="Times New Roman"/>
                <w:color w:val="auto"/>
                <w:sz w:val="20"/>
                <w:szCs w:val="24"/>
              </w:rPr>
              <w:t>1.</w:t>
            </w:r>
          </w:p>
        </w:tc>
        <w:tc>
          <w:tcPr>
            <w:tcW w:w="4454" w:type="dxa"/>
            <w:tcBorders>
              <w:top w:val="single" w:sz="6" w:space="0" w:color="000001"/>
              <w:left w:val="single" w:sz="6" w:space="0" w:color="000001"/>
              <w:bottom w:val="single" w:sz="6" w:space="0" w:color="000001"/>
              <w:right w:val="single" w:sz="6" w:space="0" w:color="000001"/>
            </w:tcBorders>
            <w:hideMark/>
          </w:tcPr>
          <w:p w:rsidR="00CD028C" w:rsidRPr="003D28E4" w:rsidRDefault="00CD028C" w:rsidP="00091BFF">
            <w:pPr>
              <w:suppressAutoHyphens/>
              <w:spacing w:after="0" w:line="240" w:lineRule="auto"/>
              <w:contextualSpacing/>
              <w:jc w:val="both"/>
              <w:rPr>
                <w:rFonts w:ascii="Times New Roman" w:eastAsia="SimSun" w:hAnsi="Times New Roman" w:cs="Times New Roman"/>
                <w:color w:val="000000" w:themeColor="text1"/>
                <w:kern w:val="2"/>
                <w:sz w:val="20"/>
                <w:szCs w:val="24"/>
                <w:lang w:eastAsia="zh-CN" w:bidi="hi-IN"/>
              </w:rPr>
            </w:pPr>
            <w:r w:rsidRPr="003D28E4">
              <w:rPr>
                <w:rFonts w:ascii="Times New Roman" w:eastAsia="SimSun" w:hAnsi="Times New Roman" w:cs="Times New Roman"/>
                <w:color w:val="000000" w:themeColor="text1"/>
                <w:kern w:val="2"/>
                <w:sz w:val="20"/>
                <w:szCs w:val="24"/>
                <w:lang w:eastAsia="zh-CN" w:bidi="hi-IN"/>
              </w:rPr>
              <w:t>ИСПДн № 1</w:t>
            </w:r>
          </w:p>
        </w:tc>
        <w:tc>
          <w:tcPr>
            <w:tcW w:w="4455" w:type="dxa"/>
            <w:vMerge w:val="restart"/>
            <w:tcBorders>
              <w:top w:val="single" w:sz="6" w:space="0" w:color="000001"/>
              <w:left w:val="single" w:sz="6" w:space="0" w:color="000001"/>
              <w:right w:val="single" w:sz="6" w:space="0" w:color="000001"/>
            </w:tcBorders>
            <w:hideMark/>
          </w:tcPr>
          <w:p w:rsidR="00CD028C" w:rsidRPr="003D28E4" w:rsidRDefault="00CD028C" w:rsidP="00CD028C">
            <w:pPr>
              <w:pStyle w:val="a5"/>
              <w:numPr>
                <w:ilvl w:val="0"/>
                <w:numId w:val="59"/>
              </w:numPr>
              <w:spacing w:after="0" w:line="240" w:lineRule="auto"/>
              <w:ind w:left="428"/>
              <w:rPr>
                <w:rFonts w:ascii="Times New Roman" w:hAnsi="Times New Roman" w:cs="Times New Roman"/>
                <w:bCs/>
                <w:sz w:val="20"/>
                <w:szCs w:val="24"/>
              </w:rPr>
            </w:pPr>
            <w:r w:rsidRPr="003D28E4">
              <w:rPr>
                <w:rFonts w:ascii="Times New Roman" w:hAnsi="Times New Roman" w:cs="Times New Roman"/>
                <w:bCs/>
                <w:sz w:val="20"/>
                <w:szCs w:val="24"/>
              </w:rPr>
              <w:t>Руководитель</w:t>
            </w:r>
          </w:p>
        </w:tc>
      </w:tr>
      <w:tr w:rsidR="00CD028C" w:rsidRPr="003D28E4" w:rsidTr="001D2164">
        <w:trPr>
          <w:trHeight w:val="222"/>
        </w:trPr>
        <w:tc>
          <w:tcPr>
            <w:tcW w:w="511" w:type="dxa"/>
            <w:tcBorders>
              <w:top w:val="single" w:sz="6" w:space="0" w:color="000001"/>
              <w:left w:val="single" w:sz="6" w:space="0" w:color="000001"/>
              <w:bottom w:val="single" w:sz="6" w:space="0" w:color="000001"/>
              <w:right w:val="single" w:sz="6" w:space="0" w:color="000001"/>
            </w:tcBorders>
            <w:hideMark/>
          </w:tcPr>
          <w:p w:rsidR="00CD028C" w:rsidRPr="003D28E4" w:rsidRDefault="00CD028C" w:rsidP="00091BFF">
            <w:pPr>
              <w:spacing w:after="0" w:line="240" w:lineRule="auto"/>
              <w:contextualSpacing/>
              <w:jc w:val="center"/>
              <w:rPr>
                <w:rFonts w:ascii="Times New Roman" w:hAnsi="Times New Roman" w:cs="Times New Roman"/>
                <w:color w:val="auto"/>
                <w:sz w:val="20"/>
                <w:szCs w:val="24"/>
              </w:rPr>
            </w:pPr>
            <w:r w:rsidRPr="003D28E4">
              <w:rPr>
                <w:rFonts w:ascii="Times New Roman" w:hAnsi="Times New Roman" w:cs="Times New Roman"/>
                <w:color w:val="auto"/>
                <w:sz w:val="20"/>
                <w:szCs w:val="24"/>
              </w:rPr>
              <w:t>2.</w:t>
            </w:r>
          </w:p>
        </w:tc>
        <w:tc>
          <w:tcPr>
            <w:tcW w:w="4454" w:type="dxa"/>
            <w:tcBorders>
              <w:top w:val="single" w:sz="6" w:space="0" w:color="000001"/>
              <w:left w:val="single" w:sz="6" w:space="0" w:color="000001"/>
              <w:bottom w:val="single" w:sz="6" w:space="0" w:color="000001"/>
              <w:right w:val="single" w:sz="6" w:space="0" w:color="000001"/>
            </w:tcBorders>
            <w:hideMark/>
          </w:tcPr>
          <w:p w:rsidR="00CD028C" w:rsidRPr="003D28E4" w:rsidRDefault="00CD028C" w:rsidP="00091BFF">
            <w:pPr>
              <w:suppressAutoHyphens/>
              <w:spacing w:after="0" w:line="240" w:lineRule="auto"/>
              <w:contextualSpacing/>
              <w:jc w:val="both"/>
              <w:rPr>
                <w:rFonts w:ascii="Times New Roman" w:eastAsia="SimSun" w:hAnsi="Times New Roman" w:cs="Times New Roman"/>
                <w:color w:val="000000" w:themeColor="text1"/>
                <w:kern w:val="2"/>
                <w:sz w:val="20"/>
                <w:szCs w:val="24"/>
                <w:lang w:eastAsia="zh-CN" w:bidi="hi-IN"/>
              </w:rPr>
            </w:pPr>
            <w:r w:rsidRPr="003D28E4">
              <w:rPr>
                <w:rFonts w:ascii="Times New Roman" w:eastAsia="SimSun" w:hAnsi="Times New Roman" w:cs="Times New Roman"/>
                <w:color w:val="000000" w:themeColor="text1"/>
                <w:kern w:val="2"/>
                <w:sz w:val="20"/>
                <w:szCs w:val="24"/>
                <w:lang w:eastAsia="zh-CN" w:bidi="hi-IN"/>
              </w:rPr>
              <w:t>ИСПДн № 2</w:t>
            </w:r>
          </w:p>
        </w:tc>
        <w:tc>
          <w:tcPr>
            <w:tcW w:w="4455" w:type="dxa"/>
            <w:vMerge/>
            <w:tcBorders>
              <w:left w:val="single" w:sz="6" w:space="0" w:color="000001"/>
              <w:bottom w:val="single" w:sz="6" w:space="0" w:color="000001"/>
              <w:right w:val="single" w:sz="6" w:space="0" w:color="000001"/>
            </w:tcBorders>
            <w:vAlign w:val="center"/>
            <w:hideMark/>
          </w:tcPr>
          <w:p w:rsidR="00CD028C" w:rsidRPr="003D28E4" w:rsidRDefault="00CD028C" w:rsidP="00091BFF">
            <w:pPr>
              <w:widowControl/>
              <w:spacing w:after="0" w:line="240" w:lineRule="auto"/>
              <w:contextualSpacing/>
              <w:rPr>
                <w:rFonts w:ascii="Times New Roman" w:eastAsiaTheme="minorHAnsi" w:hAnsi="Times New Roman" w:cs="Times New Roman"/>
                <w:bCs/>
                <w:color w:val="auto"/>
                <w:sz w:val="20"/>
                <w:szCs w:val="24"/>
              </w:rPr>
            </w:pPr>
          </w:p>
        </w:tc>
      </w:tr>
    </w:tbl>
    <w:p w:rsidR="00AE1A8D" w:rsidRPr="003D28E4" w:rsidRDefault="00AE1A8D" w:rsidP="00091BFF">
      <w:pPr>
        <w:shd w:val="clear" w:color="auto" w:fill="FFFFFF"/>
        <w:spacing w:after="0" w:line="240" w:lineRule="auto"/>
        <w:contextualSpacing/>
        <w:rPr>
          <w:rFonts w:ascii="Times New Roman" w:hAnsi="Times New Roman" w:cs="Times New Roman"/>
          <w:b/>
          <w:color w:val="auto"/>
          <w:sz w:val="24"/>
          <w:szCs w:val="24"/>
        </w:rPr>
      </w:pPr>
    </w:p>
    <w:p w:rsidR="00AE1A8D" w:rsidRPr="003D28E4" w:rsidRDefault="00AE1A8D" w:rsidP="00091BFF">
      <w:pPr>
        <w:widowControl/>
        <w:spacing w:line="240" w:lineRule="auto"/>
        <w:contextualSpacing/>
        <w:rPr>
          <w:rFonts w:ascii="Times New Roman" w:hAnsi="Times New Roman" w:cs="Times New Roman"/>
          <w:color w:val="auto"/>
          <w:sz w:val="24"/>
          <w:szCs w:val="24"/>
        </w:rPr>
      </w:pPr>
    </w:p>
    <w:p w:rsidR="00743FB8" w:rsidRPr="003D28E4" w:rsidRDefault="00743FB8" w:rsidP="00091BFF">
      <w:pPr>
        <w:widowControl/>
        <w:spacing w:line="240" w:lineRule="auto"/>
        <w:contextualSpacing/>
        <w:rPr>
          <w:rFonts w:ascii="Times New Roman" w:hAnsi="Times New Roman" w:cs="Times New Roman"/>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hAnsi="Times New Roman" w:cs="Times New Roman"/>
          <w:sz w:val="24"/>
          <w:szCs w:val="24"/>
        </w:rPr>
      </w:pPr>
      <w:r w:rsidRPr="003D28E4">
        <w:rPr>
          <w:rFonts w:ascii="Times New Roman" w:hAnsi="Times New Roman" w:cs="Times New Roman"/>
          <w:sz w:val="24"/>
          <w:szCs w:val="24"/>
        </w:rPr>
        <w:br w:type="page"/>
      </w:r>
    </w:p>
    <w:p w:rsidR="00AE1A8D" w:rsidRPr="003D28E4" w:rsidRDefault="003D3432" w:rsidP="00091BFF">
      <w:pPr>
        <w:pStyle w:val="a4"/>
        <w:pBdr>
          <w:bottom w:val="single" w:sz="12" w:space="1" w:color="auto"/>
        </w:pBdr>
        <w:contextualSpacing/>
        <w:jc w:val="center"/>
        <w:rPr>
          <w:rFonts w:ascii="Times New Roman" w:hAnsi="Times New Roman" w:cs="Times New Roman"/>
          <w:b/>
          <w:sz w:val="24"/>
          <w:szCs w:val="24"/>
        </w:rPr>
      </w:pPr>
      <w:r w:rsidRPr="003D28E4">
        <w:rPr>
          <w:rFonts w:ascii="Times New Roman" w:hAnsi="Times New Roman" w:cs="Times New Roman"/>
          <w:b/>
          <w:sz w:val="24"/>
          <w:szCs w:val="24"/>
        </w:rPr>
        <w:lastRenderedPageBreak/>
        <w:t>ИНДИВИДУАЛЬНЫЙ ПРЕДПРИНИМАТЕЛЬ ДВУРЕЧЕНСКИЙ М.С.</w:t>
      </w:r>
    </w:p>
    <w:p w:rsidR="00AE1A8D" w:rsidRPr="003D28E4" w:rsidRDefault="00AE1A8D" w:rsidP="00091BFF">
      <w:pPr>
        <w:pStyle w:val="a4"/>
        <w:pBdr>
          <w:bottom w:val="single" w:sz="12" w:space="1" w:color="auto"/>
        </w:pBdr>
        <w:contextualSpacing/>
        <w:jc w:val="center"/>
        <w:rPr>
          <w:rFonts w:ascii="Times New Roman" w:hAnsi="Times New Roman" w:cs="Times New Roman"/>
          <w:b/>
          <w:sz w:val="24"/>
          <w:szCs w:val="24"/>
        </w:rPr>
      </w:pPr>
    </w:p>
    <w:p w:rsidR="00AE1A8D" w:rsidRPr="003D28E4" w:rsidRDefault="00AE1A8D" w:rsidP="00091BFF">
      <w:pPr>
        <w:pStyle w:val="a4"/>
        <w:contextualSpacing/>
        <w:rPr>
          <w:rFonts w:ascii="Times New Roman" w:hAnsi="Times New Roman" w:cs="Times New Roman"/>
          <w:b/>
          <w:sz w:val="24"/>
          <w:szCs w:val="24"/>
        </w:rPr>
      </w:pPr>
    </w:p>
    <w:p w:rsidR="00AE1A8D" w:rsidRPr="003D28E4" w:rsidRDefault="00AE1A8D"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Приказ № 07/2021-ПДн</w:t>
      </w:r>
    </w:p>
    <w:p w:rsidR="00AE1A8D" w:rsidRPr="003D28E4" w:rsidRDefault="00AE1A8D" w:rsidP="00091BFF">
      <w:pPr>
        <w:pStyle w:val="a4"/>
        <w:contextualSpacing/>
        <w:rPr>
          <w:rFonts w:ascii="Times New Roman" w:hAnsi="Times New Roman" w:cs="Times New Roman"/>
          <w:b/>
          <w:sz w:val="24"/>
          <w:szCs w:val="24"/>
        </w:rPr>
      </w:pPr>
    </w:p>
    <w:p w:rsidR="006F61E5" w:rsidRPr="003D28E4" w:rsidRDefault="006F61E5"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г. </w:t>
      </w:r>
      <w:r w:rsidR="00546C61" w:rsidRPr="003D28E4">
        <w:rPr>
          <w:rFonts w:ascii="Times New Roman" w:hAnsi="Times New Roman" w:cs="Times New Roman"/>
          <w:b/>
          <w:sz w:val="24"/>
          <w:szCs w:val="24"/>
        </w:rPr>
        <w:t>Ялта</w:t>
      </w:r>
      <w:r w:rsidRPr="003D28E4">
        <w:rPr>
          <w:rFonts w:ascii="Times New Roman" w:hAnsi="Times New Roman" w:cs="Times New Roman"/>
          <w:b/>
          <w:sz w:val="24"/>
          <w:szCs w:val="24"/>
        </w:rPr>
        <w:t xml:space="preserve"> </w:t>
      </w:r>
    </w:p>
    <w:p w:rsidR="006F61E5" w:rsidRPr="003D28E4" w:rsidRDefault="00546C61"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«15» июня 2021</w:t>
      </w:r>
      <w:r w:rsidR="006F61E5" w:rsidRPr="003D28E4">
        <w:rPr>
          <w:rFonts w:ascii="Times New Roman" w:hAnsi="Times New Roman" w:cs="Times New Roman"/>
          <w:b/>
          <w:color w:val="000000"/>
          <w:sz w:val="24"/>
          <w:szCs w:val="24"/>
          <w:shd w:val="clear" w:color="auto" w:fill="FFFFFF"/>
        </w:rPr>
        <w:t xml:space="preserve"> г.</w:t>
      </w:r>
    </w:p>
    <w:p w:rsidR="00AE1A8D" w:rsidRPr="003D28E4" w:rsidRDefault="00AE1A8D" w:rsidP="00091BFF">
      <w:pPr>
        <w:pStyle w:val="a4"/>
        <w:contextualSpacing/>
        <w:jc w:val="both"/>
        <w:rPr>
          <w:rFonts w:ascii="Times New Roman" w:hAnsi="Times New Roman" w:cs="Times New Roman"/>
          <w:b/>
          <w:sz w:val="24"/>
          <w:szCs w:val="24"/>
        </w:rPr>
      </w:pPr>
    </w:p>
    <w:p w:rsidR="00AE1A8D" w:rsidRPr="003D28E4" w:rsidRDefault="006F61E5"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О назначении ответственного </w:t>
      </w:r>
      <w:r w:rsidR="00AE1A8D" w:rsidRPr="003D28E4">
        <w:rPr>
          <w:rFonts w:ascii="Times New Roman" w:hAnsi="Times New Roman" w:cs="Times New Roman"/>
          <w:b/>
          <w:sz w:val="24"/>
          <w:szCs w:val="24"/>
        </w:rPr>
        <w:t>за организацию обработки персональных данных</w:t>
      </w:r>
    </w:p>
    <w:p w:rsidR="00AE1A8D" w:rsidRPr="003D28E4" w:rsidRDefault="00AE1A8D" w:rsidP="00091BFF">
      <w:pPr>
        <w:pStyle w:val="a4"/>
        <w:contextualSpacing/>
        <w:jc w:val="both"/>
        <w:rPr>
          <w:rFonts w:ascii="Times New Roman" w:hAnsi="Times New Roman" w:cs="Times New Roman"/>
          <w:b/>
          <w:sz w:val="24"/>
          <w:szCs w:val="24"/>
        </w:rPr>
      </w:pP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Во исполнение гл. 14 Трудового кодекса РФ, Федерального закона от 27.07.2006 г. № 152 ФЗ «О персональных данных», Постановления Правительства Российской Федерации от 01.11.2012</w:t>
      </w:r>
      <w:r w:rsidR="00274CE8" w:rsidRPr="003D28E4">
        <w:rPr>
          <w:rFonts w:ascii="Times New Roman" w:hAnsi="Times New Roman" w:cs="Times New Roman"/>
          <w:color w:val="auto"/>
          <w:sz w:val="24"/>
          <w:szCs w:val="24"/>
        </w:rPr>
        <w:t xml:space="preserve"> г.</w:t>
      </w:r>
      <w:r w:rsidRPr="003D28E4">
        <w:rPr>
          <w:rFonts w:ascii="Times New Roman" w:hAnsi="Times New Roman" w:cs="Times New Roman"/>
          <w:color w:val="auto"/>
          <w:sz w:val="24"/>
          <w:szCs w:val="24"/>
        </w:rPr>
        <w:t xml:space="preserve"> № 1119 «Об утверждении требований к защите персональных данных при их обработке в информационных системах персональных данных», и других действующих нормативных правовых актов РФ, </w:t>
      </w: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bookmarkStart w:id="29" w:name="_GoBack21"/>
      <w:bookmarkEnd w:id="29"/>
    </w:p>
    <w:p w:rsidR="00AE1A8D" w:rsidRPr="003D28E4" w:rsidRDefault="00AE1A8D" w:rsidP="00091BFF">
      <w:pPr>
        <w:spacing w:after="0" w:line="240" w:lineRule="auto"/>
        <w:contextualSpacing/>
        <w:jc w:val="both"/>
        <w:rPr>
          <w:rFonts w:ascii="Times New Roman" w:hAnsi="Times New Roman" w:cs="Times New Roman"/>
          <w:b/>
          <w:bCs/>
          <w:color w:val="auto"/>
          <w:sz w:val="24"/>
          <w:szCs w:val="24"/>
        </w:rPr>
      </w:pPr>
      <w:r w:rsidRPr="003D28E4">
        <w:rPr>
          <w:rFonts w:ascii="Times New Roman" w:hAnsi="Times New Roman" w:cs="Times New Roman"/>
          <w:b/>
          <w:bCs/>
          <w:color w:val="auto"/>
          <w:sz w:val="24"/>
          <w:szCs w:val="24"/>
        </w:rPr>
        <w:t>ПРИКАЗЫВАЮ:</w:t>
      </w: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p>
    <w:p w:rsidR="00AE1A8D" w:rsidRPr="003D28E4" w:rsidRDefault="00063D55"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1. </w:t>
      </w:r>
      <w:r w:rsidR="00AE1A8D" w:rsidRPr="003D28E4">
        <w:rPr>
          <w:rFonts w:ascii="Times New Roman" w:hAnsi="Times New Roman" w:cs="Times New Roman"/>
          <w:color w:val="auto"/>
          <w:sz w:val="24"/>
          <w:szCs w:val="24"/>
        </w:rPr>
        <w:t xml:space="preserve">Возложить на </w:t>
      </w:r>
      <w:r w:rsidR="00CD028C" w:rsidRPr="003D28E4">
        <w:rPr>
          <w:rFonts w:ascii="Times New Roman" w:hAnsi="Times New Roman" w:cs="Times New Roman"/>
          <w:color w:val="auto"/>
          <w:sz w:val="24"/>
          <w:szCs w:val="24"/>
        </w:rPr>
        <w:t xml:space="preserve">себя </w:t>
      </w:r>
      <w:r w:rsidR="00AE1A8D" w:rsidRPr="003D28E4">
        <w:rPr>
          <w:rFonts w:ascii="Times New Roman" w:hAnsi="Times New Roman" w:cs="Times New Roman"/>
          <w:color w:val="auto"/>
          <w:sz w:val="24"/>
          <w:szCs w:val="24"/>
        </w:rPr>
        <w:t>обязанности ответственного за организаци</w:t>
      </w:r>
      <w:r w:rsidR="00CD028C" w:rsidRPr="003D28E4">
        <w:rPr>
          <w:rFonts w:ascii="Times New Roman" w:hAnsi="Times New Roman" w:cs="Times New Roman"/>
          <w:color w:val="auto"/>
          <w:sz w:val="24"/>
          <w:szCs w:val="24"/>
        </w:rPr>
        <w:t>ю обработки персональных данных.</w:t>
      </w: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p>
    <w:p w:rsidR="00AE1A8D" w:rsidRPr="003D28E4" w:rsidRDefault="00063D55"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2. </w:t>
      </w:r>
      <w:r w:rsidR="00AE1A8D" w:rsidRPr="003D28E4">
        <w:rPr>
          <w:rFonts w:ascii="Times New Roman" w:hAnsi="Times New Roman" w:cs="Times New Roman"/>
          <w:color w:val="auto"/>
          <w:sz w:val="24"/>
          <w:szCs w:val="24"/>
        </w:rPr>
        <w:t>В своей деятельность ответственному за организацию обработки персональных данных руководствоваться:</w:t>
      </w: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p>
    <w:p w:rsidR="00AE1A8D" w:rsidRPr="003D28E4" w:rsidRDefault="00AE1A8D" w:rsidP="008C4618">
      <w:pPr>
        <w:pStyle w:val="a5"/>
        <w:numPr>
          <w:ilvl w:val="0"/>
          <w:numId w:val="22"/>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Федеральным законом от 27.07.2006 г. № 152 ФЗ «О персональных данных»;</w:t>
      </w:r>
    </w:p>
    <w:p w:rsidR="00AE1A8D" w:rsidRPr="003D28E4" w:rsidRDefault="00AE1A8D" w:rsidP="008C4618">
      <w:pPr>
        <w:pStyle w:val="a5"/>
        <w:numPr>
          <w:ilvl w:val="0"/>
          <w:numId w:val="22"/>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Постановлением Правительства Российской Федерации от 01.11.2012</w:t>
      </w:r>
      <w:r w:rsidR="00274CE8" w:rsidRPr="003D28E4">
        <w:rPr>
          <w:rFonts w:ascii="Times New Roman" w:hAnsi="Times New Roman" w:cs="Times New Roman"/>
          <w:sz w:val="24"/>
          <w:szCs w:val="24"/>
        </w:rPr>
        <w:t xml:space="preserve"> г.</w:t>
      </w:r>
      <w:r w:rsidRPr="003D28E4">
        <w:rPr>
          <w:rFonts w:ascii="Times New Roman" w:hAnsi="Times New Roman" w:cs="Times New Roman"/>
          <w:sz w:val="24"/>
          <w:szCs w:val="24"/>
        </w:rPr>
        <w:t xml:space="preserve"> № 1119 «Об утверждении требований к защите персональных данных при их обработке в информационных системах персональных данных»;</w:t>
      </w:r>
    </w:p>
    <w:p w:rsidR="00AE1A8D" w:rsidRPr="003D28E4" w:rsidRDefault="00AE1A8D" w:rsidP="008C4618">
      <w:pPr>
        <w:pStyle w:val="a5"/>
        <w:numPr>
          <w:ilvl w:val="0"/>
          <w:numId w:val="22"/>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 xml:space="preserve">Инструкцией лица, ответственного за организацию обработки персональных данных (утверждена Приказом № 01-2/2021-ПДн от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p w:rsidR="00AE1A8D" w:rsidRPr="003D28E4" w:rsidRDefault="00AE1A8D" w:rsidP="008C4618">
      <w:pPr>
        <w:pStyle w:val="a5"/>
        <w:numPr>
          <w:ilvl w:val="0"/>
          <w:numId w:val="22"/>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другими нормативными правовыми актами РФ и внутренними документами оператора.</w:t>
      </w: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p>
    <w:p w:rsidR="00AE1A8D" w:rsidRPr="003D28E4" w:rsidRDefault="00063D55" w:rsidP="00091BFF">
      <w:pPr>
        <w:pStyle w:val="a4"/>
        <w:contextualSpacing/>
        <w:jc w:val="both"/>
        <w:rPr>
          <w:rFonts w:ascii="Times New Roman" w:hAnsi="Times New Roman" w:cs="Times New Roman"/>
          <w:color w:val="000000" w:themeColor="text1"/>
          <w:sz w:val="24"/>
          <w:szCs w:val="24"/>
        </w:rPr>
      </w:pPr>
      <w:r w:rsidRPr="003D28E4">
        <w:rPr>
          <w:rFonts w:ascii="Times New Roman" w:hAnsi="Times New Roman" w:cs="Times New Roman"/>
          <w:sz w:val="24"/>
          <w:szCs w:val="24"/>
        </w:rPr>
        <w:t xml:space="preserve">3. </w:t>
      </w:r>
      <w:r w:rsidR="00AE1A8D" w:rsidRPr="003D28E4">
        <w:rPr>
          <w:rFonts w:ascii="Times New Roman" w:hAnsi="Times New Roman" w:cs="Times New Roman"/>
          <w:color w:val="000000" w:themeColor="text1"/>
          <w:sz w:val="24"/>
          <w:szCs w:val="24"/>
        </w:rPr>
        <w:t>Довести настоящий Приказ до сведения руководителей структурных подразделений и работников оператора.</w:t>
      </w: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p>
    <w:p w:rsidR="00AE1A8D" w:rsidRPr="003D28E4" w:rsidRDefault="00063D55"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4. </w:t>
      </w:r>
      <w:r w:rsidR="00AE1A8D" w:rsidRPr="003D28E4">
        <w:rPr>
          <w:rFonts w:ascii="Times New Roman" w:hAnsi="Times New Roman" w:cs="Times New Roman"/>
          <w:sz w:val="24"/>
          <w:szCs w:val="24"/>
        </w:rPr>
        <w:t>Контроль за исполнением настоящего Приказа оставляю за собой.</w:t>
      </w:r>
    </w:p>
    <w:p w:rsidR="00AE1A8D" w:rsidRPr="003D28E4" w:rsidRDefault="00AE1A8D" w:rsidP="00091BFF">
      <w:pPr>
        <w:pStyle w:val="a4"/>
        <w:contextualSpacing/>
        <w:jc w:val="both"/>
        <w:rPr>
          <w:rFonts w:ascii="Times New Roman" w:hAnsi="Times New Roman" w:cs="Times New Roman"/>
          <w:sz w:val="24"/>
          <w:szCs w:val="24"/>
        </w:rPr>
      </w:pPr>
    </w:p>
    <w:p w:rsidR="00AE1A8D" w:rsidRPr="003D28E4" w:rsidRDefault="00AE1A8D" w:rsidP="00091BFF">
      <w:pPr>
        <w:pStyle w:val="a4"/>
        <w:contextualSpacing/>
        <w:jc w:val="both"/>
        <w:rPr>
          <w:rFonts w:ascii="Times New Roman" w:hAnsi="Times New Roman" w:cs="Times New Roman"/>
          <w:sz w:val="24"/>
          <w:szCs w:val="24"/>
        </w:rPr>
      </w:pPr>
    </w:p>
    <w:p w:rsidR="00743FB8" w:rsidRPr="003D28E4" w:rsidRDefault="00743FB8" w:rsidP="00091BFF">
      <w:pPr>
        <w:pStyle w:val="a4"/>
        <w:contextualSpacing/>
        <w:jc w:val="both"/>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eastAsiaTheme="minorHAnsi" w:hAnsi="Times New Roman" w:cs="Times New Roman"/>
          <w:color w:val="auto"/>
          <w:sz w:val="24"/>
          <w:szCs w:val="24"/>
        </w:rPr>
      </w:pPr>
      <w:r w:rsidRPr="003D28E4">
        <w:rPr>
          <w:rFonts w:ascii="Times New Roman" w:eastAsiaTheme="minorHAnsi" w:hAnsi="Times New Roman" w:cs="Times New Roman"/>
          <w:color w:val="auto"/>
          <w:sz w:val="24"/>
          <w:szCs w:val="24"/>
        </w:rPr>
        <w:br w:type="page"/>
      </w:r>
    </w:p>
    <w:p w:rsidR="00AE1A8D" w:rsidRPr="003D28E4" w:rsidRDefault="003D3432" w:rsidP="00091BFF">
      <w:pPr>
        <w:pStyle w:val="a4"/>
        <w:pBdr>
          <w:bottom w:val="single" w:sz="12" w:space="1" w:color="auto"/>
        </w:pBdr>
        <w:contextualSpacing/>
        <w:jc w:val="center"/>
        <w:rPr>
          <w:rFonts w:ascii="Times New Roman" w:hAnsi="Times New Roman" w:cs="Times New Roman"/>
          <w:b/>
          <w:sz w:val="24"/>
          <w:szCs w:val="24"/>
        </w:rPr>
      </w:pPr>
      <w:r w:rsidRPr="003D28E4">
        <w:rPr>
          <w:rFonts w:ascii="Times New Roman" w:hAnsi="Times New Roman" w:cs="Times New Roman"/>
          <w:b/>
          <w:sz w:val="24"/>
          <w:szCs w:val="24"/>
        </w:rPr>
        <w:lastRenderedPageBreak/>
        <w:t>ИНДИВИДУАЛЬНЫЙ ПРЕДПРИНИМАТЕЛЬ ДВУРЕЧЕНСКИЙ М.С.</w:t>
      </w:r>
    </w:p>
    <w:p w:rsidR="00AE1A8D" w:rsidRPr="003D28E4" w:rsidRDefault="00AE1A8D" w:rsidP="00091BFF">
      <w:pPr>
        <w:pStyle w:val="a4"/>
        <w:pBdr>
          <w:bottom w:val="single" w:sz="12" w:space="1" w:color="auto"/>
        </w:pBdr>
        <w:contextualSpacing/>
        <w:jc w:val="center"/>
        <w:rPr>
          <w:rFonts w:ascii="Times New Roman" w:hAnsi="Times New Roman" w:cs="Times New Roman"/>
          <w:b/>
          <w:sz w:val="24"/>
          <w:szCs w:val="24"/>
        </w:rPr>
      </w:pPr>
    </w:p>
    <w:p w:rsidR="00AE1A8D" w:rsidRPr="003D28E4" w:rsidRDefault="00AE1A8D" w:rsidP="00091BFF">
      <w:pPr>
        <w:pStyle w:val="a4"/>
        <w:contextualSpacing/>
        <w:rPr>
          <w:rFonts w:ascii="Times New Roman" w:hAnsi="Times New Roman" w:cs="Times New Roman"/>
          <w:b/>
          <w:sz w:val="24"/>
          <w:szCs w:val="24"/>
        </w:rPr>
      </w:pPr>
    </w:p>
    <w:p w:rsidR="00AE1A8D" w:rsidRPr="003D28E4" w:rsidRDefault="00AE1A8D"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Приказ № 08/2021-ПДн</w:t>
      </w:r>
    </w:p>
    <w:p w:rsidR="00AE1A8D" w:rsidRPr="003D28E4" w:rsidRDefault="00AE1A8D" w:rsidP="00091BFF">
      <w:pPr>
        <w:pStyle w:val="a4"/>
        <w:contextualSpacing/>
        <w:rPr>
          <w:rFonts w:ascii="Times New Roman" w:hAnsi="Times New Roman" w:cs="Times New Roman"/>
          <w:b/>
          <w:sz w:val="24"/>
          <w:szCs w:val="24"/>
        </w:rPr>
      </w:pPr>
    </w:p>
    <w:p w:rsidR="006F61E5" w:rsidRPr="003D28E4" w:rsidRDefault="006F61E5"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г. </w:t>
      </w:r>
      <w:r w:rsidR="00546C61" w:rsidRPr="003D28E4">
        <w:rPr>
          <w:rFonts w:ascii="Times New Roman" w:hAnsi="Times New Roman" w:cs="Times New Roman"/>
          <w:b/>
          <w:sz w:val="24"/>
          <w:szCs w:val="24"/>
        </w:rPr>
        <w:t>Ялта</w:t>
      </w:r>
      <w:r w:rsidRPr="003D28E4">
        <w:rPr>
          <w:rFonts w:ascii="Times New Roman" w:hAnsi="Times New Roman" w:cs="Times New Roman"/>
          <w:b/>
          <w:sz w:val="24"/>
          <w:szCs w:val="24"/>
        </w:rPr>
        <w:t xml:space="preserve"> </w:t>
      </w:r>
    </w:p>
    <w:p w:rsidR="006F61E5" w:rsidRPr="003D28E4" w:rsidRDefault="00546C61"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«15» июня 2021</w:t>
      </w:r>
      <w:r w:rsidR="006F61E5" w:rsidRPr="003D28E4">
        <w:rPr>
          <w:rFonts w:ascii="Times New Roman" w:hAnsi="Times New Roman" w:cs="Times New Roman"/>
          <w:b/>
          <w:color w:val="000000"/>
          <w:sz w:val="24"/>
          <w:szCs w:val="24"/>
          <w:shd w:val="clear" w:color="auto" w:fill="FFFFFF"/>
        </w:rPr>
        <w:t xml:space="preserve"> г.</w:t>
      </w:r>
    </w:p>
    <w:p w:rsidR="00AE1A8D" w:rsidRPr="003D28E4" w:rsidRDefault="00AE1A8D" w:rsidP="00091BFF">
      <w:pPr>
        <w:pStyle w:val="a4"/>
        <w:contextualSpacing/>
        <w:jc w:val="both"/>
        <w:rPr>
          <w:rFonts w:ascii="Times New Roman" w:hAnsi="Times New Roman" w:cs="Times New Roman"/>
          <w:b/>
          <w:i/>
          <w:sz w:val="24"/>
          <w:szCs w:val="24"/>
        </w:rPr>
      </w:pPr>
    </w:p>
    <w:p w:rsidR="00AE1A8D" w:rsidRPr="003D28E4" w:rsidRDefault="006F61E5"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О назначении ответственного </w:t>
      </w:r>
      <w:r w:rsidR="00AE1A8D" w:rsidRPr="003D28E4">
        <w:rPr>
          <w:rFonts w:ascii="Times New Roman" w:hAnsi="Times New Roman" w:cs="Times New Roman"/>
          <w:b/>
          <w:sz w:val="24"/>
          <w:szCs w:val="24"/>
        </w:rPr>
        <w:t>за безопасность персональных данных</w:t>
      </w:r>
    </w:p>
    <w:p w:rsidR="00AE1A8D" w:rsidRPr="003D28E4" w:rsidRDefault="00AE1A8D" w:rsidP="00091BFF">
      <w:pPr>
        <w:pStyle w:val="a4"/>
        <w:contextualSpacing/>
        <w:jc w:val="both"/>
        <w:rPr>
          <w:rFonts w:ascii="Times New Roman" w:hAnsi="Times New Roman" w:cs="Times New Roman"/>
          <w:b/>
          <w:i/>
          <w:sz w:val="24"/>
          <w:szCs w:val="24"/>
        </w:rPr>
      </w:pP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Во исполнение гл. 14 Трудового кодекса РФ, Федерального закона от 27.07.2006 г. № 152 ФЗ «О персональных данных», Постановления Правительства Российской Федерации от 01.11.2012</w:t>
      </w:r>
      <w:r w:rsidR="00274CE8" w:rsidRPr="003D28E4">
        <w:rPr>
          <w:rFonts w:ascii="Times New Roman" w:hAnsi="Times New Roman" w:cs="Times New Roman"/>
          <w:color w:val="auto"/>
          <w:sz w:val="24"/>
          <w:szCs w:val="24"/>
        </w:rPr>
        <w:t xml:space="preserve"> г.</w:t>
      </w:r>
      <w:r w:rsidRPr="003D28E4">
        <w:rPr>
          <w:rFonts w:ascii="Times New Roman" w:hAnsi="Times New Roman" w:cs="Times New Roman"/>
          <w:color w:val="auto"/>
          <w:sz w:val="24"/>
          <w:szCs w:val="24"/>
        </w:rPr>
        <w:t xml:space="preserve"> № 1119 «Об утверждении требований к защите персональных данных при их обработке в информационных системах персональных данных», и других действующих нормативных правовых актов РФ, </w:t>
      </w: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p>
    <w:p w:rsidR="00AE1A8D" w:rsidRPr="003D28E4" w:rsidRDefault="00AE1A8D" w:rsidP="00091BFF">
      <w:pPr>
        <w:spacing w:after="0" w:line="240" w:lineRule="auto"/>
        <w:contextualSpacing/>
        <w:rPr>
          <w:rFonts w:ascii="Times New Roman" w:hAnsi="Times New Roman" w:cs="Times New Roman"/>
          <w:b/>
          <w:bCs/>
          <w:color w:val="auto"/>
          <w:sz w:val="24"/>
          <w:szCs w:val="24"/>
        </w:rPr>
      </w:pPr>
      <w:r w:rsidRPr="003D28E4">
        <w:rPr>
          <w:rFonts w:ascii="Times New Roman" w:hAnsi="Times New Roman" w:cs="Times New Roman"/>
          <w:b/>
          <w:bCs/>
          <w:color w:val="auto"/>
          <w:sz w:val="24"/>
          <w:szCs w:val="24"/>
        </w:rPr>
        <w:t>ПРИКАЗЫВАЮ:</w:t>
      </w:r>
    </w:p>
    <w:p w:rsidR="00AE1A8D" w:rsidRPr="003D28E4" w:rsidRDefault="00AE1A8D" w:rsidP="00091BFF">
      <w:pPr>
        <w:spacing w:after="0" w:line="240" w:lineRule="auto"/>
        <w:contextualSpacing/>
        <w:rPr>
          <w:rFonts w:ascii="Times New Roman" w:hAnsi="Times New Roman" w:cs="Times New Roman"/>
          <w:color w:val="auto"/>
          <w:sz w:val="24"/>
          <w:szCs w:val="24"/>
        </w:rPr>
      </w:pPr>
    </w:p>
    <w:p w:rsidR="00AE1A8D" w:rsidRPr="003D28E4" w:rsidRDefault="00063D55"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1. </w:t>
      </w:r>
      <w:r w:rsidR="00AE1A8D" w:rsidRPr="003D28E4">
        <w:rPr>
          <w:rFonts w:ascii="Times New Roman" w:hAnsi="Times New Roman" w:cs="Times New Roman"/>
          <w:color w:val="auto"/>
          <w:sz w:val="24"/>
          <w:szCs w:val="24"/>
        </w:rPr>
        <w:t xml:space="preserve">Возложить </w:t>
      </w:r>
      <w:r w:rsidR="00CD028C" w:rsidRPr="003D28E4">
        <w:rPr>
          <w:rFonts w:ascii="Times New Roman" w:hAnsi="Times New Roman" w:cs="Times New Roman"/>
          <w:color w:val="auto"/>
          <w:sz w:val="24"/>
          <w:szCs w:val="24"/>
        </w:rPr>
        <w:t xml:space="preserve">на себя </w:t>
      </w:r>
      <w:r w:rsidR="00AE1A8D" w:rsidRPr="003D28E4">
        <w:rPr>
          <w:rFonts w:ascii="Times New Roman" w:hAnsi="Times New Roman" w:cs="Times New Roman"/>
          <w:color w:val="auto"/>
          <w:sz w:val="24"/>
          <w:szCs w:val="24"/>
        </w:rPr>
        <w:t>обязанности ответственного за б</w:t>
      </w:r>
      <w:r w:rsidR="00CD028C" w:rsidRPr="003D28E4">
        <w:rPr>
          <w:rFonts w:ascii="Times New Roman" w:hAnsi="Times New Roman" w:cs="Times New Roman"/>
          <w:color w:val="auto"/>
          <w:sz w:val="24"/>
          <w:szCs w:val="24"/>
        </w:rPr>
        <w:t>езопасность персональных данных.</w:t>
      </w:r>
    </w:p>
    <w:p w:rsidR="00AE1A8D" w:rsidRPr="003D28E4" w:rsidRDefault="00AE1A8D" w:rsidP="00091BFF">
      <w:pPr>
        <w:spacing w:after="0" w:line="240" w:lineRule="auto"/>
        <w:contextualSpacing/>
        <w:rPr>
          <w:rFonts w:ascii="Times New Roman" w:hAnsi="Times New Roman" w:cs="Times New Roman"/>
          <w:color w:val="auto"/>
          <w:sz w:val="24"/>
          <w:szCs w:val="24"/>
        </w:rPr>
      </w:pPr>
    </w:p>
    <w:p w:rsidR="00AE1A8D" w:rsidRPr="003D28E4" w:rsidRDefault="00063D55" w:rsidP="00091BFF">
      <w:pPr>
        <w:spacing w:after="0"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2. </w:t>
      </w:r>
      <w:r w:rsidR="00AE1A8D" w:rsidRPr="003D28E4">
        <w:rPr>
          <w:rFonts w:ascii="Times New Roman" w:hAnsi="Times New Roman" w:cs="Times New Roman"/>
          <w:color w:val="auto"/>
          <w:sz w:val="24"/>
          <w:szCs w:val="24"/>
        </w:rPr>
        <w:t>В своей деятельность ответственному за безопасность персональных данных руководствоваться:</w:t>
      </w:r>
    </w:p>
    <w:p w:rsidR="00AE1A8D" w:rsidRPr="003D28E4" w:rsidRDefault="00AE1A8D" w:rsidP="008C4618">
      <w:pPr>
        <w:pStyle w:val="a5"/>
        <w:numPr>
          <w:ilvl w:val="0"/>
          <w:numId w:val="22"/>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Федеральным законом от 27.07.2006 г. № 152 ФЗ «О персональных данных»;</w:t>
      </w:r>
    </w:p>
    <w:p w:rsidR="00AE1A8D" w:rsidRPr="003D28E4" w:rsidRDefault="00AE1A8D" w:rsidP="008C4618">
      <w:pPr>
        <w:pStyle w:val="a5"/>
        <w:numPr>
          <w:ilvl w:val="0"/>
          <w:numId w:val="22"/>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 xml:space="preserve">Постановлением Правительства Российской Федерации от 01.11.2012 </w:t>
      </w:r>
      <w:r w:rsidR="00274CE8" w:rsidRPr="003D28E4">
        <w:rPr>
          <w:rFonts w:ascii="Times New Roman" w:hAnsi="Times New Roman" w:cs="Times New Roman"/>
          <w:sz w:val="24"/>
          <w:szCs w:val="24"/>
        </w:rPr>
        <w:t xml:space="preserve">г. </w:t>
      </w:r>
      <w:r w:rsidRPr="003D28E4">
        <w:rPr>
          <w:rFonts w:ascii="Times New Roman" w:hAnsi="Times New Roman" w:cs="Times New Roman"/>
          <w:sz w:val="24"/>
          <w:szCs w:val="24"/>
        </w:rPr>
        <w:t>№ 1119 «Об утверждении требований к защите персональных данных при их обработке в информационных системах персональных данных»;</w:t>
      </w:r>
    </w:p>
    <w:p w:rsidR="00AE1A8D" w:rsidRPr="003D28E4" w:rsidRDefault="00AE1A8D" w:rsidP="008C4618">
      <w:pPr>
        <w:pStyle w:val="a5"/>
        <w:numPr>
          <w:ilvl w:val="0"/>
          <w:numId w:val="22"/>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 xml:space="preserve">Инструкцией лица, ответственного за безопасность персональных данных (утверждена Приказом № 01-3/2021-ПДн от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p w:rsidR="00AE1A8D" w:rsidRPr="003D28E4" w:rsidRDefault="00AE1A8D" w:rsidP="008C4618">
      <w:pPr>
        <w:pStyle w:val="a5"/>
        <w:numPr>
          <w:ilvl w:val="0"/>
          <w:numId w:val="22"/>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другими нормативными правовыми актами РФ и внутренними документами оператора.</w:t>
      </w: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p>
    <w:p w:rsidR="00AE1A8D" w:rsidRPr="003D28E4" w:rsidRDefault="00063D55" w:rsidP="00091BFF">
      <w:pPr>
        <w:pStyle w:val="a4"/>
        <w:contextualSpacing/>
        <w:jc w:val="both"/>
        <w:rPr>
          <w:rFonts w:ascii="Times New Roman" w:hAnsi="Times New Roman" w:cs="Times New Roman"/>
          <w:color w:val="000000" w:themeColor="text1"/>
          <w:sz w:val="24"/>
          <w:szCs w:val="24"/>
        </w:rPr>
      </w:pPr>
      <w:r w:rsidRPr="003D28E4">
        <w:rPr>
          <w:rFonts w:ascii="Times New Roman" w:hAnsi="Times New Roman" w:cs="Times New Roman"/>
          <w:sz w:val="24"/>
          <w:szCs w:val="24"/>
        </w:rPr>
        <w:t xml:space="preserve">3. </w:t>
      </w:r>
      <w:r w:rsidR="00AE1A8D" w:rsidRPr="003D28E4">
        <w:rPr>
          <w:rFonts w:ascii="Times New Roman" w:hAnsi="Times New Roman" w:cs="Times New Roman"/>
          <w:color w:val="000000" w:themeColor="text1"/>
          <w:sz w:val="24"/>
          <w:szCs w:val="24"/>
        </w:rPr>
        <w:t>Довести настоящий Приказ до сведения руководителей структурных подразделений и работников оператора.</w:t>
      </w: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p>
    <w:p w:rsidR="00AE1A8D" w:rsidRPr="003D28E4" w:rsidRDefault="00063D55"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4. </w:t>
      </w:r>
      <w:r w:rsidR="00AE1A8D" w:rsidRPr="003D28E4">
        <w:rPr>
          <w:rFonts w:ascii="Times New Roman" w:hAnsi="Times New Roman" w:cs="Times New Roman"/>
          <w:sz w:val="24"/>
          <w:szCs w:val="24"/>
        </w:rPr>
        <w:t>Контроль за исполнением настоящего Приказа оставляю за собой.</w:t>
      </w:r>
    </w:p>
    <w:p w:rsidR="00AE1A8D" w:rsidRPr="003D28E4" w:rsidRDefault="00AE1A8D" w:rsidP="00091BFF">
      <w:pPr>
        <w:pStyle w:val="a4"/>
        <w:contextualSpacing/>
        <w:jc w:val="both"/>
        <w:rPr>
          <w:rFonts w:ascii="Times New Roman" w:hAnsi="Times New Roman" w:cs="Times New Roman"/>
          <w:sz w:val="24"/>
          <w:szCs w:val="24"/>
        </w:rPr>
      </w:pPr>
    </w:p>
    <w:p w:rsidR="00AE1A8D" w:rsidRPr="003D28E4" w:rsidRDefault="00AE1A8D" w:rsidP="00091BFF">
      <w:pPr>
        <w:pStyle w:val="a4"/>
        <w:contextualSpacing/>
        <w:jc w:val="both"/>
        <w:rPr>
          <w:rFonts w:ascii="Times New Roman" w:hAnsi="Times New Roman" w:cs="Times New Roman"/>
          <w:sz w:val="24"/>
          <w:szCs w:val="24"/>
        </w:rPr>
      </w:pPr>
    </w:p>
    <w:p w:rsidR="00AE1A8D" w:rsidRPr="003D28E4" w:rsidRDefault="00AE1A8D" w:rsidP="00091BFF">
      <w:pPr>
        <w:pStyle w:val="a4"/>
        <w:contextualSpacing/>
        <w:jc w:val="both"/>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eastAsiaTheme="minorHAnsi" w:hAnsi="Times New Roman" w:cs="Times New Roman"/>
          <w:color w:val="auto"/>
          <w:sz w:val="24"/>
          <w:szCs w:val="24"/>
        </w:rPr>
      </w:pPr>
      <w:r w:rsidRPr="003D28E4">
        <w:rPr>
          <w:rFonts w:ascii="Times New Roman" w:eastAsiaTheme="minorHAnsi" w:hAnsi="Times New Roman" w:cs="Times New Roman"/>
          <w:color w:val="auto"/>
          <w:sz w:val="24"/>
          <w:szCs w:val="24"/>
        </w:rPr>
        <w:br w:type="page"/>
      </w:r>
    </w:p>
    <w:p w:rsidR="00AE1A8D" w:rsidRPr="003D28E4" w:rsidRDefault="003D3432" w:rsidP="00091BFF">
      <w:pPr>
        <w:pStyle w:val="a4"/>
        <w:pBdr>
          <w:bottom w:val="single" w:sz="12" w:space="1" w:color="auto"/>
        </w:pBdr>
        <w:contextualSpacing/>
        <w:jc w:val="center"/>
        <w:rPr>
          <w:rFonts w:ascii="Times New Roman" w:hAnsi="Times New Roman" w:cs="Times New Roman"/>
          <w:b/>
          <w:sz w:val="24"/>
          <w:szCs w:val="24"/>
        </w:rPr>
      </w:pPr>
      <w:r w:rsidRPr="003D28E4">
        <w:rPr>
          <w:rFonts w:ascii="Times New Roman" w:hAnsi="Times New Roman" w:cs="Times New Roman"/>
          <w:b/>
          <w:sz w:val="24"/>
          <w:szCs w:val="24"/>
        </w:rPr>
        <w:lastRenderedPageBreak/>
        <w:t>ИНДИВИДУАЛЬНЫЙ ПРЕДПРИНИМАТЕЛЬ ДВУРЕЧЕНСКИЙ М.С.</w:t>
      </w:r>
    </w:p>
    <w:p w:rsidR="00AE1A8D" w:rsidRPr="003D28E4" w:rsidRDefault="00AE1A8D" w:rsidP="00091BFF">
      <w:pPr>
        <w:pStyle w:val="a4"/>
        <w:pBdr>
          <w:bottom w:val="single" w:sz="12" w:space="1" w:color="auto"/>
        </w:pBdr>
        <w:contextualSpacing/>
        <w:jc w:val="center"/>
        <w:rPr>
          <w:rFonts w:ascii="Times New Roman" w:hAnsi="Times New Roman" w:cs="Times New Roman"/>
          <w:b/>
          <w:sz w:val="24"/>
          <w:szCs w:val="24"/>
        </w:rPr>
      </w:pPr>
    </w:p>
    <w:p w:rsidR="00AE1A8D" w:rsidRPr="003D28E4" w:rsidRDefault="00AE1A8D" w:rsidP="00091BFF">
      <w:pPr>
        <w:pStyle w:val="a4"/>
        <w:contextualSpacing/>
        <w:rPr>
          <w:rFonts w:ascii="Times New Roman" w:hAnsi="Times New Roman" w:cs="Times New Roman"/>
          <w:b/>
          <w:sz w:val="24"/>
          <w:szCs w:val="24"/>
        </w:rPr>
      </w:pPr>
    </w:p>
    <w:p w:rsidR="00AE1A8D" w:rsidRPr="003D28E4" w:rsidRDefault="00AE1A8D"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Приказ № 09/2021-ПДн</w:t>
      </w:r>
    </w:p>
    <w:p w:rsidR="00AE1A8D" w:rsidRPr="003D28E4" w:rsidRDefault="00AE1A8D" w:rsidP="00091BFF">
      <w:pPr>
        <w:pStyle w:val="a4"/>
        <w:contextualSpacing/>
        <w:rPr>
          <w:rFonts w:ascii="Times New Roman" w:hAnsi="Times New Roman" w:cs="Times New Roman"/>
          <w:b/>
          <w:sz w:val="24"/>
          <w:szCs w:val="24"/>
        </w:rPr>
      </w:pPr>
    </w:p>
    <w:p w:rsidR="006F61E5" w:rsidRPr="003D28E4" w:rsidRDefault="006F61E5"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г. </w:t>
      </w:r>
      <w:r w:rsidR="00546C61" w:rsidRPr="003D28E4">
        <w:rPr>
          <w:rFonts w:ascii="Times New Roman" w:hAnsi="Times New Roman" w:cs="Times New Roman"/>
          <w:b/>
          <w:sz w:val="24"/>
          <w:szCs w:val="24"/>
        </w:rPr>
        <w:t>Ялта</w:t>
      </w:r>
      <w:r w:rsidRPr="003D28E4">
        <w:rPr>
          <w:rFonts w:ascii="Times New Roman" w:hAnsi="Times New Roman" w:cs="Times New Roman"/>
          <w:b/>
          <w:sz w:val="24"/>
          <w:szCs w:val="24"/>
        </w:rPr>
        <w:t xml:space="preserve"> </w:t>
      </w:r>
    </w:p>
    <w:p w:rsidR="006F61E5" w:rsidRPr="003D28E4" w:rsidRDefault="00546C61"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«15» июня 2021</w:t>
      </w:r>
      <w:r w:rsidR="006F61E5" w:rsidRPr="003D28E4">
        <w:rPr>
          <w:rFonts w:ascii="Times New Roman" w:hAnsi="Times New Roman" w:cs="Times New Roman"/>
          <w:b/>
          <w:color w:val="000000"/>
          <w:sz w:val="24"/>
          <w:szCs w:val="24"/>
          <w:shd w:val="clear" w:color="auto" w:fill="FFFFFF"/>
        </w:rPr>
        <w:t xml:space="preserve"> г.</w:t>
      </w:r>
    </w:p>
    <w:p w:rsidR="00AE1A8D" w:rsidRPr="003D28E4" w:rsidRDefault="00AE1A8D" w:rsidP="00091BFF">
      <w:pPr>
        <w:pStyle w:val="a4"/>
        <w:contextualSpacing/>
        <w:jc w:val="both"/>
        <w:rPr>
          <w:rFonts w:ascii="Times New Roman" w:hAnsi="Times New Roman" w:cs="Times New Roman"/>
          <w:b/>
          <w:i/>
          <w:sz w:val="24"/>
          <w:szCs w:val="24"/>
        </w:rPr>
      </w:pPr>
    </w:p>
    <w:p w:rsidR="00AE1A8D" w:rsidRPr="003D28E4" w:rsidRDefault="006F61E5"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О назначении </w:t>
      </w:r>
      <w:r w:rsidR="00AE1A8D" w:rsidRPr="003D28E4">
        <w:rPr>
          <w:rFonts w:ascii="Times New Roman" w:hAnsi="Times New Roman" w:cs="Times New Roman"/>
          <w:b/>
          <w:sz w:val="24"/>
          <w:szCs w:val="24"/>
        </w:rPr>
        <w:t>комиссии по обработке персональных данных</w:t>
      </w:r>
    </w:p>
    <w:p w:rsidR="00AE1A8D" w:rsidRPr="003D28E4" w:rsidRDefault="00AE1A8D" w:rsidP="00091BFF">
      <w:pPr>
        <w:pStyle w:val="a4"/>
        <w:contextualSpacing/>
        <w:jc w:val="both"/>
        <w:rPr>
          <w:rFonts w:ascii="Times New Roman" w:hAnsi="Times New Roman" w:cs="Times New Roman"/>
          <w:b/>
          <w:i/>
          <w:sz w:val="24"/>
          <w:szCs w:val="24"/>
        </w:rPr>
      </w:pPr>
    </w:p>
    <w:p w:rsidR="00AE1A8D" w:rsidRPr="003D28E4" w:rsidRDefault="00AE1A8D" w:rsidP="00091BFF">
      <w:pPr>
        <w:spacing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Во исполнение Федерального закона от 27.07.2006 г. № 152 ФЗ «О персональных данных», Постановлением Правительства Российской Федерации от 01.11.2012</w:t>
      </w:r>
      <w:r w:rsidR="00274CE8" w:rsidRPr="003D28E4">
        <w:rPr>
          <w:rFonts w:ascii="Times New Roman" w:eastAsia="Times New Roman" w:hAnsi="Times New Roman" w:cs="Times New Roman"/>
          <w:sz w:val="24"/>
          <w:szCs w:val="24"/>
        </w:rPr>
        <w:t xml:space="preserve"> г.</w:t>
      </w:r>
      <w:r w:rsidRPr="003D28E4">
        <w:rPr>
          <w:rFonts w:ascii="Times New Roman" w:eastAsia="Times New Roman" w:hAnsi="Times New Roman" w:cs="Times New Roman"/>
          <w:sz w:val="24"/>
          <w:szCs w:val="24"/>
        </w:rPr>
        <w:t xml:space="preserve"> № 1119 «Об утверждении требований к защите персональных данных при их обработке в информационных системах персональных данных», иных действующих нормативных правовых актов РФ,</w:t>
      </w:r>
    </w:p>
    <w:p w:rsidR="00AE1A8D" w:rsidRPr="003D28E4" w:rsidRDefault="00AE1A8D" w:rsidP="00091BFF">
      <w:pPr>
        <w:spacing w:line="240" w:lineRule="auto"/>
        <w:contextualSpacing/>
        <w:jc w:val="both"/>
        <w:rPr>
          <w:rFonts w:ascii="Times New Roman" w:eastAsia="Times New Roman" w:hAnsi="Times New Roman" w:cs="Times New Roman"/>
          <w:sz w:val="24"/>
          <w:szCs w:val="24"/>
        </w:rPr>
      </w:pPr>
    </w:p>
    <w:p w:rsidR="00AE1A8D" w:rsidRPr="003D28E4" w:rsidRDefault="00AE1A8D" w:rsidP="00091BFF">
      <w:pPr>
        <w:spacing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 xml:space="preserve">ПРИКАЗЫВАЮ: </w:t>
      </w:r>
    </w:p>
    <w:p w:rsidR="00AE1A8D" w:rsidRPr="003D28E4" w:rsidRDefault="00AE1A8D" w:rsidP="00091BFF">
      <w:pPr>
        <w:spacing w:line="240" w:lineRule="auto"/>
        <w:contextualSpacing/>
        <w:jc w:val="both"/>
        <w:rPr>
          <w:rFonts w:ascii="Times New Roman" w:hAnsi="Times New Roman" w:cs="Times New Roman"/>
          <w:b/>
          <w:color w:val="auto"/>
          <w:sz w:val="24"/>
          <w:szCs w:val="24"/>
        </w:rPr>
      </w:pPr>
    </w:p>
    <w:p w:rsidR="00AE1A8D" w:rsidRPr="003D28E4" w:rsidRDefault="00063D55" w:rsidP="00091BFF">
      <w:pPr>
        <w:spacing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1. </w:t>
      </w:r>
      <w:r w:rsidR="00AE1A8D" w:rsidRPr="003D28E4">
        <w:rPr>
          <w:rFonts w:ascii="Times New Roman" w:hAnsi="Times New Roman" w:cs="Times New Roman"/>
          <w:color w:val="auto"/>
          <w:sz w:val="24"/>
          <w:szCs w:val="24"/>
        </w:rPr>
        <w:t xml:space="preserve">Создать постоянно действующую комиссию по обработке персональных данных в составе: </w:t>
      </w:r>
    </w:p>
    <w:p w:rsidR="00AE1A8D" w:rsidRPr="003D28E4" w:rsidRDefault="00AE1A8D" w:rsidP="00091BFF">
      <w:pPr>
        <w:spacing w:line="240" w:lineRule="auto"/>
        <w:contextualSpacing/>
        <w:jc w:val="both"/>
        <w:rPr>
          <w:rFonts w:ascii="Times New Roman" w:hAnsi="Times New Roman" w:cs="Times New Roman"/>
          <w:color w:val="auto"/>
          <w:sz w:val="24"/>
          <w:szCs w:val="24"/>
        </w:rPr>
      </w:pPr>
    </w:p>
    <w:p w:rsidR="00AE1A8D" w:rsidRPr="003D28E4" w:rsidRDefault="00AE1A8D" w:rsidP="00091BFF">
      <w:pPr>
        <w:spacing w:before="20" w:after="20"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 xml:space="preserve">Председатель комиссии: </w:t>
      </w:r>
    </w:p>
    <w:tbl>
      <w:tblPr>
        <w:tblW w:w="90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7"/>
        <w:gridCol w:w="4519"/>
      </w:tblGrid>
      <w:tr w:rsidR="00AE1A8D" w:rsidRPr="003D28E4" w:rsidTr="00D81D84">
        <w:tc>
          <w:tcPr>
            <w:tcW w:w="4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8D" w:rsidRPr="003D28E4" w:rsidRDefault="00AE1A8D" w:rsidP="00091BFF">
            <w:pPr>
              <w:spacing w:line="240" w:lineRule="auto"/>
              <w:contextualSpacing/>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ФИО</w:t>
            </w:r>
          </w:p>
        </w:tc>
        <w:tc>
          <w:tcPr>
            <w:tcW w:w="4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8D" w:rsidRPr="003D28E4" w:rsidRDefault="00AE1A8D" w:rsidP="00091BFF">
            <w:pPr>
              <w:spacing w:line="240" w:lineRule="auto"/>
              <w:contextualSpacing/>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Должность</w:t>
            </w:r>
          </w:p>
        </w:tc>
      </w:tr>
      <w:tr w:rsidR="00AE1A8D" w:rsidRPr="003D28E4" w:rsidTr="00D81D84">
        <w:tc>
          <w:tcPr>
            <w:tcW w:w="4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AE1A8D" w:rsidRPr="003D28E4" w:rsidRDefault="00AE1A8D" w:rsidP="00091BFF">
            <w:pPr>
              <w:spacing w:after="0" w:line="240" w:lineRule="auto"/>
              <w:contextualSpacing/>
              <w:rPr>
                <w:rFonts w:ascii="Times New Roman" w:eastAsia="Times New Roman" w:hAnsi="Times New Roman" w:cs="Times New Roman"/>
                <w:color w:val="auto"/>
                <w:sz w:val="20"/>
                <w:szCs w:val="24"/>
                <w:lang w:val="en-US"/>
              </w:rPr>
            </w:pPr>
          </w:p>
        </w:tc>
        <w:tc>
          <w:tcPr>
            <w:tcW w:w="4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AE1A8D" w:rsidRPr="003D28E4" w:rsidRDefault="00AE1A8D" w:rsidP="00091BFF">
            <w:pPr>
              <w:spacing w:after="0" w:line="240" w:lineRule="auto"/>
              <w:contextualSpacing/>
              <w:rPr>
                <w:rFonts w:ascii="Times New Roman" w:eastAsia="Times New Roman" w:hAnsi="Times New Roman" w:cs="Times New Roman"/>
                <w:color w:val="auto"/>
                <w:sz w:val="20"/>
                <w:szCs w:val="24"/>
                <w:lang w:val="en-US"/>
              </w:rPr>
            </w:pPr>
          </w:p>
        </w:tc>
      </w:tr>
    </w:tbl>
    <w:p w:rsidR="00AE1A8D" w:rsidRPr="003D28E4" w:rsidRDefault="00AE1A8D" w:rsidP="00091BFF">
      <w:pPr>
        <w:spacing w:before="20" w:after="20"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члены комиссии:</w:t>
      </w:r>
    </w:p>
    <w:tbl>
      <w:tblPr>
        <w:tblW w:w="90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8"/>
        <w:gridCol w:w="4518"/>
      </w:tblGrid>
      <w:tr w:rsidR="00AE1A8D" w:rsidRPr="003D28E4" w:rsidTr="00D81D84">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8D" w:rsidRPr="003D28E4" w:rsidRDefault="00AE1A8D" w:rsidP="00091BFF">
            <w:pPr>
              <w:spacing w:line="240" w:lineRule="auto"/>
              <w:contextualSpacing/>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ФИО</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8D" w:rsidRPr="003D28E4" w:rsidRDefault="00AE1A8D" w:rsidP="00091BFF">
            <w:pPr>
              <w:spacing w:line="240" w:lineRule="auto"/>
              <w:contextualSpacing/>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Должность</w:t>
            </w:r>
          </w:p>
        </w:tc>
      </w:tr>
      <w:tr w:rsidR="00AE1A8D" w:rsidRPr="003D28E4" w:rsidTr="00D81D84">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AE1A8D" w:rsidRPr="003D28E4" w:rsidRDefault="00AE1A8D" w:rsidP="00091BFF">
            <w:pPr>
              <w:spacing w:after="0" w:line="240" w:lineRule="auto"/>
              <w:contextualSpacing/>
              <w:rPr>
                <w:rFonts w:ascii="Times New Roman" w:eastAsia="Times New Roman" w:hAnsi="Times New Roman" w:cs="Times New Roman"/>
                <w:color w:val="auto"/>
                <w:sz w:val="20"/>
                <w:szCs w:val="24"/>
                <w:lang w:val="en-US"/>
              </w:rPr>
            </w:pP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AE1A8D" w:rsidRPr="003D28E4" w:rsidRDefault="00AE1A8D" w:rsidP="00091BFF">
            <w:pPr>
              <w:spacing w:after="0" w:line="240" w:lineRule="auto"/>
              <w:contextualSpacing/>
              <w:rPr>
                <w:rFonts w:ascii="Times New Roman" w:eastAsia="Times New Roman" w:hAnsi="Times New Roman" w:cs="Times New Roman"/>
                <w:color w:val="auto"/>
                <w:sz w:val="20"/>
                <w:szCs w:val="24"/>
                <w:lang w:val="en-US"/>
              </w:rPr>
            </w:pPr>
          </w:p>
        </w:tc>
      </w:tr>
      <w:tr w:rsidR="00AE1A8D" w:rsidRPr="003D28E4" w:rsidTr="00D81D84">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AE1A8D" w:rsidRPr="003D28E4" w:rsidRDefault="00AE1A8D" w:rsidP="00091BFF">
            <w:pPr>
              <w:spacing w:after="0" w:line="240" w:lineRule="auto"/>
              <w:contextualSpacing/>
              <w:rPr>
                <w:rFonts w:ascii="Times New Roman" w:eastAsia="Times New Roman" w:hAnsi="Times New Roman" w:cs="Times New Roman"/>
                <w:color w:val="auto"/>
                <w:sz w:val="20"/>
                <w:szCs w:val="24"/>
                <w:lang w:val="en-US"/>
              </w:rPr>
            </w:pP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AE1A8D" w:rsidRPr="003D28E4" w:rsidRDefault="00AE1A8D" w:rsidP="00091BFF">
            <w:pPr>
              <w:spacing w:after="0" w:line="240" w:lineRule="auto"/>
              <w:contextualSpacing/>
              <w:rPr>
                <w:rFonts w:ascii="Times New Roman" w:eastAsia="Times New Roman" w:hAnsi="Times New Roman" w:cs="Times New Roman"/>
                <w:color w:val="auto"/>
                <w:sz w:val="20"/>
                <w:szCs w:val="24"/>
                <w:lang w:val="en-US"/>
              </w:rPr>
            </w:pPr>
          </w:p>
        </w:tc>
      </w:tr>
    </w:tbl>
    <w:p w:rsidR="00AE1A8D" w:rsidRPr="003D28E4" w:rsidRDefault="00AE1A8D" w:rsidP="00091BFF">
      <w:pPr>
        <w:spacing w:after="0" w:line="240" w:lineRule="auto"/>
        <w:contextualSpacing/>
        <w:jc w:val="both"/>
        <w:rPr>
          <w:rFonts w:ascii="Times New Roman" w:hAnsi="Times New Roman" w:cs="Times New Roman"/>
          <w:color w:val="auto"/>
          <w:sz w:val="24"/>
          <w:szCs w:val="24"/>
        </w:rPr>
      </w:pPr>
    </w:p>
    <w:p w:rsidR="00AE1A8D" w:rsidRPr="003D28E4" w:rsidRDefault="00063D55" w:rsidP="00091BFF">
      <w:pPr>
        <w:pStyle w:val="a4"/>
        <w:contextualSpacing/>
        <w:jc w:val="both"/>
        <w:rPr>
          <w:rFonts w:ascii="Times New Roman" w:hAnsi="Times New Roman" w:cs="Times New Roman"/>
          <w:color w:val="000000" w:themeColor="text1"/>
          <w:sz w:val="24"/>
          <w:szCs w:val="24"/>
        </w:rPr>
      </w:pPr>
      <w:r w:rsidRPr="003D28E4">
        <w:rPr>
          <w:rFonts w:ascii="Times New Roman" w:hAnsi="Times New Roman" w:cs="Times New Roman"/>
          <w:sz w:val="24"/>
          <w:szCs w:val="24"/>
        </w:rPr>
        <w:t xml:space="preserve">3. </w:t>
      </w:r>
      <w:r w:rsidR="00AE1A8D" w:rsidRPr="003D28E4">
        <w:rPr>
          <w:rFonts w:ascii="Times New Roman" w:hAnsi="Times New Roman" w:cs="Times New Roman"/>
          <w:color w:val="000000" w:themeColor="text1"/>
          <w:sz w:val="24"/>
          <w:szCs w:val="24"/>
        </w:rPr>
        <w:t>Довести настоящий Приказ до сведения членов комиссии и руководителей структурных подразделений и работников оператора.</w:t>
      </w:r>
    </w:p>
    <w:p w:rsidR="00AE1A8D" w:rsidRPr="003D28E4" w:rsidRDefault="00AE1A8D" w:rsidP="00091BFF">
      <w:pPr>
        <w:spacing w:after="0" w:line="240" w:lineRule="auto"/>
        <w:contextualSpacing/>
        <w:jc w:val="both"/>
        <w:rPr>
          <w:rFonts w:ascii="Times New Roman" w:hAnsi="Times New Roman" w:cs="Times New Roman"/>
          <w:color w:val="auto"/>
          <w:sz w:val="24"/>
          <w:szCs w:val="24"/>
        </w:rPr>
      </w:pPr>
    </w:p>
    <w:p w:rsidR="00AE1A8D" w:rsidRPr="003D28E4" w:rsidRDefault="00063D55" w:rsidP="00091BFF">
      <w:pPr>
        <w:pStyle w:val="a4"/>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4. </w:t>
      </w:r>
      <w:r w:rsidR="00AE1A8D" w:rsidRPr="003D28E4">
        <w:rPr>
          <w:rFonts w:ascii="Times New Roman" w:hAnsi="Times New Roman" w:cs="Times New Roman"/>
          <w:sz w:val="24"/>
          <w:szCs w:val="24"/>
        </w:rPr>
        <w:t>Контроль за исполнением настоящего Приказа оставляю за собой.</w:t>
      </w:r>
    </w:p>
    <w:p w:rsidR="00AE1A8D" w:rsidRPr="003D28E4" w:rsidRDefault="00AE1A8D" w:rsidP="00091BFF">
      <w:pPr>
        <w:pStyle w:val="a4"/>
        <w:contextualSpacing/>
        <w:jc w:val="both"/>
        <w:rPr>
          <w:rFonts w:ascii="Times New Roman" w:hAnsi="Times New Roman" w:cs="Times New Roman"/>
          <w:sz w:val="24"/>
          <w:szCs w:val="24"/>
        </w:rPr>
      </w:pPr>
    </w:p>
    <w:p w:rsidR="00743FB8" w:rsidRPr="003D28E4" w:rsidRDefault="00743FB8" w:rsidP="00091BFF">
      <w:pPr>
        <w:pStyle w:val="a4"/>
        <w:contextualSpacing/>
        <w:jc w:val="both"/>
        <w:rPr>
          <w:rFonts w:ascii="Times New Roman" w:hAnsi="Times New Roman" w:cs="Times New Roman"/>
          <w:sz w:val="24"/>
          <w:szCs w:val="24"/>
        </w:rPr>
      </w:pPr>
    </w:p>
    <w:p w:rsidR="00743FB8" w:rsidRPr="003D28E4" w:rsidRDefault="00743FB8" w:rsidP="00091BFF">
      <w:pPr>
        <w:pStyle w:val="a4"/>
        <w:contextualSpacing/>
        <w:jc w:val="both"/>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AE1A8D" w:rsidRPr="003D28E4" w:rsidRDefault="00AE1A8D" w:rsidP="00091BFF">
      <w:pPr>
        <w:widowControl/>
        <w:spacing w:line="240" w:lineRule="auto"/>
        <w:contextualSpacing/>
        <w:rPr>
          <w:rFonts w:ascii="Times New Roman" w:eastAsiaTheme="minorHAnsi" w:hAnsi="Times New Roman" w:cs="Times New Roman"/>
          <w:color w:val="auto"/>
          <w:sz w:val="24"/>
          <w:szCs w:val="24"/>
        </w:rPr>
      </w:pPr>
      <w:r w:rsidRPr="003D28E4">
        <w:rPr>
          <w:rFonts w:ascii="Times New Roman" w:eastAsiaTheme="minorHAnsi" w:hAnsi="Times New Roman" w:cs="Times New Roman"/>
          <w:color w:val="auto"/>
          <w:sz w:val="24"/>
          <w:szCs w:val="24"/>
        </w:rPr>
        <w:br w:type="page"/>
      </w:r>
    </w:p>
    <w:p w:rsidR="0070683F" w:rsidRPr="003D28E4" w:rsidRDefault="003D3432" w:rsidP="00091BFF">
      <w:pPr>
        <w:pStyle w:val="a4"/>
        <w:pBdr>
          <w:bottom w:val="single" w:sz="12" w:space="1" w:color="auto"/>
        </w:pBdr>
        <w:contextualSpacing/>
        <w:jc w:val="center"/>
        <w:rPr>
          <w:rFonts w:ascii="Times New Roman" w:eastAsia="Calibri" w:hAnsi="Times New Roman" w:cs="Times New Roman"/>
          <w:b/>
          <w:color w:val="00000A"/>
          <w:sz w:val="24"/>
          <w:szCs w:val="24"/>
        </w:rPr>
      </w:pPr>
      <w:r w:rsidRPr="003D28E4">
        <w:rPr>
          <w:rFonts w:ascii="Times New Roman" w:hAnsi="Times New Roman" w:cs="Times New Roman"/>
          <w:b/>
          <w:sz w:val="24"/>
          <w:szCs w:val="24"/>
        </w:rPr>
        <w:lastRenderedPageBreak/>
        <w:t>ИНДИВИДУАЛЬНЫЙ ПРЕДПРИНИМАТЕЛЬ ДВУРЕЧЕНСКИЙ М.С.</w:t>
      </w:r>
    </w:p>
    <w:p w:rsidR="0070683F" w:rsidRPr="003D28E4" w:rsidRDefault="0070683F" w:rsidP="00091BFF">
      <w:pPr>
        <w:pStyle w:val="a4"/>
        <w:pBdr>
          <w:bottom w:val="single" w:sz="12" w:space="1" w:color="auto"/>
        </w:pBdr>
        <w:contextualSpacing/>
        <w:jc w:val="center"/>
        <w:rPr>
          <w:rFonts w:ascii="Times New Roman" w:hAnsi="Times New Roman" w:cs="Times New Roman"/>
          <w:b/>
          <w:sz w:val="24"/>
          <w:szCs w:val="24"/>
        </w:rPr>
      </w:pPr>
    </w:p>
    <w:p w:rsidR="0070683F" w:rsidRPr="003D28E4" w:rsidRDefault="0070683F" w:rsidP="00091BFF">
      <w:pPr>
        <w:pStyle w:val="a4"/>
        <w:contextualSpacing/>
        <w:jc w:val="center"/>
        <w:rPr>
          <w:rFonts w:ascii="Times New Roman" w:hAnsi="Times New Roman" w:cs="Times New Roman"/>
          <w:b/>
          <w:sz w:val="24"/>
          <w:szCs w:val="24"/>
        </w:rPr>
      </w:pPr>
    </w:p>
    <w:p w:rsidR="0070683F" w:rsidRPr="003D28E4" w:rsidRDefault="00684C28"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Приказ № 10</w:t>
      </w:r>
      <w:r w:rsidR="0070683F" w:rsidRPr="003D28E4">
        <w:rPr>
          <w:rFonts w:ascii="Times New Roman" w:hAnsi="Times New Roman" w:cs="Times New Roman"/>
          <w:b/>
          <w:sz w:val="24"/>
          <w:szCs w:val="24"/>
        </w:rPr>
        <w:t>/2021-ПДн</w:t>
      </w:r>
    </w:p>
    <w:p w:rsidR="0070683F" w:rsidRPr="003D28E4" w:rsidRDefault="0070683F" w:rsidP="00091BFF">
      <w:pPr>
        <w:pStyle w:val="a4"/>
        <w:contextualSpacing/>
        <w:rPr>
          <w:rFonts w:ascii="Times New Roman" w:hAnsi="Times New Roman" w:cs="Times New Roman"/>
          <w:b/>
          <w:sz w:val="24"/>
          <w:szCs w:val="24"/>
        </w:rPr>
      </w:pPr>
    </w:p>
    <w:p w:rsidR="006F61E5" w:rsidRPr="003D28E4" w:rsidRDefault="006F61E5"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г. </w:t>
      </w:r>
      <w:r w:rsidR="00546C61" w:rsidRPr="003D28E4">
        <w:rPr>
          <w:rFonts w:ascii="Times New Roman" w:hAnsi="Times New Roman" w:cs="Times New Roman"/>
          <w:b/>
          <w:sz w:val="24"/>
          <w:szCs w:val="24"/>
        </w:rPr>
        <w:t>Ялта</w:t>
      </w:r>
      <w:r w:rsidRPr="003D28E4">
        <w:rPr>
          <w:rFonts w:ascii="Times New Roman" w:hAnsi="Times New Roman" w:cs="Times New Roman"/>
          <w:b/>
          <w:sz w:val="24"/>
          <w:szCs w:val="24"/>
        </w:rPr>
        <w:t xml:space="preserve"> </w:t>
      </w:r>
    </w:p>
    <w:p w:rsidR="006F61E5" w:rsidRPr="003D28E4" w:rsidRDefault="00546C61"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«15» июня 2021</w:t>
      </w:r>
      <w:r w:rsidR="006F61E5" w:rsidRPr="003D28E4">
        <w:rPr>
          <w:rFonts w:ascii="Times New Roman" w:hAnsi="Times New Roman" w:cs="Times New Roman"/>
          <w:b/>
          <w:color w:val="000000"/>
          <w:sz w:val="24"/>
          <w:szCs w:val="24"/>
          <w:shd w:val="clear" w:color="auto" w:fill="FFFFFF"/>
        </w:rPr>
        <w:t xml:space="preserve"> г.</w:t>
      </w:r>
    </w:p>
    <w:p w:rsidR="0070683F" w:rsidRPr="003D28E4" w:rsidRDefault="0070683F" w:rsidP="00091BFF">
      <w:pPr>
        <w:pStyle w:val="a4"/>
        <w:contextualSpacing/>
        <w:jc w:val="both"/>
        <w:rPr>
          <w:rFonts w:ascii="Times New Roman" w:hAnsi="Times New Roman" w:cs="Times New Roman"/>
          <w:b/>
          <w:i/>
          <w:sz w:val="24"/>
          <w:szCs w:val="24"/>
        </w:rPr>
      </w:pPr>
    </w:p>
    <w:p w:rsidR="0070683F" w:rsidRPr="003D28E4" w:rsidRDefault="006F61E5" w:rsidP="00091BFF">
      <w:pPr>
        <w:spacing w:after="0" w:line="240" w:lineRule="auto"/>
        <w:contextualSpacing/>
        <w:textAlignment w:val="baseline"/>
        <w:rPr>
          <w:rFonts w:ascii="Times New Roman" w:hAnsi="Times New Roman" w:cs="Times New Roman"/>
          <w:b/>
          <w:color w:val="auto"/>
          <w:sz w:val="24"/>
          <w:szCs w:val="24"/>
        </w:rPr>
      </w:pPr>
      <w:r w:rsidRPr="003D28E4">
        <w:rPr>
          <w:rFonts w:ascii="Times New Roman" w:hAnsi="Times New Roman" w:cs="Times New Roman"/>
          <w:b/>
          <w:color w:val="auto"/>
          <w:sz w:val="24"/>
          <w:szCs w:val="24"/>
        </w:rPr>
        <w:t xml:space="preserve">Об утверждении форм согласия </w:t>
      </w:r>
      <w:r w:rsidR="0070683F" w:rsidRPr="003D28E4">
        <w:rPr>
          <w:rFonts w:ascii="Times New Roman" w:hAnsi="Times New Roman" w:cs="Times New Roman"/>
          <w:b/>
          <w:color w:val="auto"/>
          <w:sz w:val="24"/>
          <w:szCs w:val="24"/>
        </w:rPr>
        <w:t>на обработку персональных данных</w:t>
      </w:r>
    </w:p>
    <w:p w:rsidR="0070683F" w:rsidRPr="003D28E4" w:rsidRDefault="0070683F" w:rsidP="00091BFF">
      <w:pPr>
        <w:widowControl/>
        <w:spacing w:line="240" w:lineRule="auto"/>
        <w:contextualSpacing/>
        <w:rPr>
          <w:rFonts w:ascii="Times New Roman" w:hAnsi="Times New Roman" w:cs="Times New Roman"/>
          <w:color w:val="auto"/>
          <w:sz w:val="24"/>
          <w:szCs w:val="24"/>
        </w:rPr>
      </w:pPr>
    </w:p>
    <w:p w:rsidR="0070683F" w:rsidRPr="003D28E4" w:rsidRDefault="0070683F" w:rsidP="00091BFF">
      <w:pPr>
        <w:spacing w:after="144" w:line="240" w:lineRule="auto"/>
        <w:ind w:right="5"/>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В соответствии с п. 1 ч. 1 ст. 6, ст. 9 Федерального закона Российской Федерации от 27.07.2006 № 152-ФЗ «О персональных данных», </w:t>
      </w:r>
    </w:p>
    <w:p w:rsidR="0070683F" w:rsidRPr="003D28E4" w:rsidRDefault="0070683F" w:rsidP="00091BFF">
      <w:pPr>
        <w:spacing w:after="144" w:line="240" w:lineRule="auto"/>
        <w:ind w:right="5"/>
        <w:contextualSpacing/>
        <w:jc w:val="both"/>
        <w:rPr>
          <w:rFonts w:ascii="Times New Roman" w:hAnsi="Times New Roman" w:cs="Times New Roman"/>
          <w:color w:val="auto"/>
          <w:sz w:val="24"/>
          <w:szCs w:val="24"/>
        </w:rPr>
      </w:pPr>
    </w:p>
    <w:p w:rsidR="0070683F" w:rsidRPr="003D28E4" w:rsidRDefault="0070683F" w:rsidP="00091BFF">
      <w:pPr>
        <w:spacing w:after="0" w:line="240" w:lineRule="auto"/>
        <w:contextualSpacing/>
        <w:jc w:val="both"/>
        <w:rPr>
          <w:rFonts w:ascii="Times New Roman" w:hAnsi="Times New Roman" w:cs="Times New Roman"/>
          <w:b/>
          <w:color w:val="auto"/>
          <w:sz w:val="24"/>
          <w:szCs w:val="24"/>
          <w:lang w:val="en-US"/>
        </w:rPr>
      </w:pPr>
      <w:r w:rsidRPr="003D28E4">
        <w:rPr>
          <w:rFonts w:ascii="Times New Roman" w:hAnsi="Times New Roman" w:cs="Times New Roman"/>
          <w:b/>
          <w:color w:val="auto"/>
          <w:sz w:val="24"/>
          <w:szCs w:val="24"/>
        </w:rPr>
        <w:t xml:space="preserve">ПРИКАЗЫВАЮ: </w:t>
      </w:r>
    </w:p>
    <w:p w:rsidR="0070683F" w:rsidRPr="003D28E4" w:rsidRDefault="0070683F" w:rsidP="00091BFF">
      <w:pPr>
        <w:spacing w:after="0" w:line="240" w:lineRule="auto"/>
        <w:contextualSpacing/>
        <w:jc w:val="both"/>
        <w:rPr>
          <w:rFonts w:ascii="Times New Roman" w:hAnsi="Times New Roman" w:cs="Times New Roman"/>
          <w:color w:val="auto"/>
          <w:sz w:val="24"/>
          <w:szCs w:val="24"/>
        </w:rPr>
      </w:pPr>
    </w:p>
    <w:p w:rsidR="006A5150" w:rsidRPr="003D28E4" w:rsidRDefault="0070683F" w:rsidP="008C4618">
      <w:pPr>
        <w:pStyle w:val="a5"/>
        <w:numPr>
          <w:ilvl w:val="0"/>
          <w:numId w:val="55"/>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Утвердить форму согласия на обработку персональных данных в соотв</w:t>
      </w:r>
      <w:r w:rsidR="006A5150" w:rsidRPr="003D28E4">
        <w:rPr>
          <w:rFonts w:ascii="Times New Roman" w:hAnsi="Times New Roman" w:cs="Times New Roman"/>
          <w:sz w:val="24"/>
          <w:szCs w:val="24"/>
        </w:rPr>
        <w:t xml:space="preserve">етствии со следующем перечнем: </w:t>
      </w:r>
    </w:p>
    <w:p w:rsidR="006A5150" w:rsidRPr="003D28E4" w:rsidRDefault="006A5150" w:rsidP="00091BFF">
      <w:pPr>
        <w:pStyle w:val="a5"/>
        <w:spacing w:after="0" w:line="240" w:lineRule="auto"/>
        <w:ind w:left="0"/>
        <w:jc w:val="both"/>
        <w:rPr>
          <w:rFonts w:ascii="Times New Roman" w:hAnsi="Times New Roman" w:cs="Times New Roman"/>
          <w:sz w:val="24"/>
          <w:szCs w:val="24"/>
        </w:rPr>
      </w:pPr>
    </w:p>
    <w:p w:rsidR="006A5150" w:rsidRPr="003D28E4" w:rsidRDefault="0070683F" w:rsidP="008C4618">
      <w:pPr>
        <w:pStyle w:val="a5"/>
        <w:numPr>
          <w:ilvl w:val="1"/>
          <w:numId w:val="55"/>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 xml:space="preserve">Согласие </w:t>
      </w:r>
      <w:r w:rsidR="006A5150" w:rsidRPr="003D28E4">
        <w:rPr>
          <w:rFonts w:ascii="Times New Roman" w:hAnsi="Times New Roman" w:cs="Times New Roman"/>
          <w:sz w:val="24"/>
          <w:szCs w:val="24"/>
        </w:rPr>
        <w:t>работника</w:t>
      </w:r>
      <w:r w:rsidRPr="003D28E4">
        <w:rPr>
          <w:rFonts w:ascii="Times New Roman" w:hAnsi="Times New Roman" w:cs="Times New Roman"/>
          <w:sz w:val="24"/>
          <w:szCs w:val="24"/>
        </w:rPr>
        <w:t xml:space="preserve"> на</w:t>
      </w:r>
      <w:r w:rsidR="00274CE8" w:rsidRPr="003D28E4">
        <w:rPr>
          <w:rFonts w:ascii="Times New Roman" w:hAnsi="Times New Roman" w:cs="Times New Roman"/>
          <w:sz w:val="24"/>
          <w:szCs w:val="24"/>
        </w:rPr>
        <w:t xml:space="preserve"> обработку персональных данных – </w:t>
      </w:r>
      <w:r w:rsidRPr="003D28E4">
        <w:rPr>
          <w:rFonts w:ascii="Times New Roman" w:hAnsi="Times New Roman" w:cs="Times New Roman"/>
          <w:sz w:val="24"/>
          <w:szCs w:val="24"/>
        </w:rPr>
        <w:t>Приложение № 1</w:t>
      </w:r>
      <w:r w:rsidR="00274CE8" w:rsidRPr="003D28E4">
        <w:rPr>
          <w:rFonts w:ascii="Times New Roman" w:hAnsi="Times New Roman" w:cs="Times New Roman"/>
          <w:sz w:val="24"/>
          <w:szCs w:val="24"/>
        </w:rPr>
        <w:t xml:space="preserve"> к настоящему Приказу</w:t>
      </w:r>
      <w:r w:rsidRPr="003D28E4">
        <w:rPr>
          <w:rFonts w:ascii="Times New Roman" w:hAnsi="Times New Roman" w:cs="Times New Roman"/>
          <w:sz w:val="24"/>
          <w:szCs w:val="24"/>
        </w:rPr>
        <w:t>.</w:t>
      </w:r>
    </w:p>
    <w:p w:rsidR="006A5150" w:rsidRPr="003D28E4" w:rsidRDefault="006A5150" w:rsidP="008C4618">
      <w:pPr>
        <w:pStyle w:val="a5"/>
        <w:numPr>
          <w:ilvl w:val="1"/>
          <w:numId w:val="55"/>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Согласие соискателя на вакантную должность на обработку пер</w:t>
      </w:r>
      <w:r w:rsidR="00274CE8" w:rsidRPr="003D28E4">
        <w:rPr>
          <w:rFonts w:ascii="Times New Roman" w:hAnsi="Times New Roman" w:cs="Times New Roman"/>
          <w:sz w:val="24"/>
          <w:szCs w:val="24"/>
        </w:rPr>
        <w:t xml:space="preserve">сональных данных – </w:t>
      </w:r>
      <w:r w:rsidRPr="003D28E4">
        <w:rPr>
          <w:rFonts w:ascii="Times New Roman" w:hAnsi="Times New Roman" w:cs="Times New Roman"/>
          <w:sz w:val="24"/>
          <w:szCs w:val="24"/>
        </w:rPr>
        <w:t>Приложение № 2</w:t>
      </w:r>
      <w:r w:rsidR="00274CE8" w:rsidRPr="003D28E4">
        <w:rPr>
          <w:rFonts w:ascii="Times New Roman" w:hAnsi="Times New Roman" w:cs="Times New Roman"/>
          <w:sz w:val="24"/>
          <w:szCs w:val="24"/>
        </w:rPr>
        <w:t xml:space="preserve"> к настоящему Приказу</w:t>
      </w:r>
      <w:r w:rsidRPr="003D28E4">
        <w:rPr>
          <w:rFonts w:ascii="Times New Roman" w:hAnsi="Times New Roman" w:cs="Times New Roman"/>
          <w:sz w:val="24"/>
          <w:szCs w:val="24"/>
        </w:rPr>
        <w:t>.</w:t>
      </w:r>
    </w:p>
    <w:p w:rsidR="00CA62A9" w:rsidRPr="003D28E4" w:rsidRDefault="006A5150" w:rsidP="008C4618">
      <w:pPr>
        <w:pStyle w:val="a5"/>
        <w:numPr>
          <w:ilvl w:val="1"/>
          <w:numId w:val="55"/>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Согласие клиента на обработку пер</w:t>
      </w:r>
      <w:r w:rsidR="00274CE8" w:rsidRPr="003D28E4">
        <w:rPr>
          <w:rFonts w:ascii="Times New Roman" w:hAnsi="Times New Roman" w:cs="Times New Roman"/>
          <w:sz w:val="24"/>
          <w:szCs w:val="24"/>
        </w:rPr>
        <w:t xml:space="preserve">сональных данных – </w:t>
      </w:r>
      <w:r w:rsidR="00CD028C" w:rsidRPr="003D28E4">
        <w:rPr>
          <w:rFonts w:ascii="Times New Roman" w:hAnsi="Times New Roman" w:cs="Times New Roman"/>
          <w:sz w:val="24"/>
          <w:szCs w:val="24"/>
        </w:rPr>
        <w:t>Приложение № 3</w:t>
      </w:r>
      <w:r w:rsidR="00274CE8" w:rsidRPr="003D28E4">
        <w:rPr>
          <w:rFonts w:ascii="Times New Roman" w:hAnsi="Times New Roman" w:cs="Times New Roman"/>
          <w:sz w:val="24"/>
          <w:szCs w:val="24"/>
        </w:rPr>
        <w:t xml:space="preserve"> к настоящему Приказу</w:t>
      </w:r>
      <w:r w:rsidRPr="003D28E4">
        <w:rPr>
          <w:rFonts w:ascii="Times New Roman" w:hAnsi="Times New Roman" w:cs="Times New Roman"/>
          <w:sz w:val="24"/>
          <w:szCs w:val="24"/>
        </w:rPr>
        <w:t>.</w:t>
      </w:r>
    </w:p>
    <w:p w:rsidR="00CA62A9" w:rsidRPr="003D28E4" w:rsidRDefault="00CA62A9" w:rsidP="008C4618">
      <w:pPr>
        <w:pStyle w:val="a5"/>
        <w:numPr>
          <w:ilvl w:val="1"/>
          <w:numId w:val="55"/>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Согласие пользователя на обработку пер</w:t>
      </w:r>
      <w:r w:rsidR="00274CE8" w:rsidRPr="003D28E4">
        <w:rPr>
          <w:rFonts w:ascii="Times New Roman" w:hAnsi="Times New Roman" w:cs="Times New Roman"/>
          <w:sz w:val="24"/>
          <w:szCs w:val="24"/>
        </w:rPr>
        <w:t xml:space="preserve">сональных данных – </w:t>
      </w:r>
      <w:r w:rsidR="00CD028C" w:rsidRPr="003D28E4">
        <w:rPr>
          <w:rFonts w:ascii="Times New Roman" w:hAnsi="Times New Roman" w:cs="Times New Roman"/>
          <w:sz w:val="24"/>
          <w:szCs w:val="24"/>
        </w:rPr>
        <w:t>Приложение № 4</w:t>
      </w:r>
      <w:r w:rsidR="00274CE8" w:rsidRPr="003D28E4">
        <w:rPr>
          <w:rFonts w:ascii="Times New Roman" w:hAnsi="Times New Roman" w:cs="Times New Roman"/>
          <w:sz w:val="24"/>
          <w:szCs w:val="24"/>
        </w:rPr>
        <w:t xml:space="preserve"> к настоящему Приказу</w:t>
      </w:r>
      <w:r w:rsidRPr="003D28E4">
        <w:rPr>
          <w:rFonts w:ascii="Times New Roman" w:hAnsi="Times New Roman" w:cs="Times New Roman"/>
          <w:sz w:val="24"/>
          <w:szCs w:val="24"/>
        </w:rPr>
        <w:t>.</w:t>
      </w:r>
    </w:p>
    <w:p w:rsidR="00CA62A9" w:rsidRPr="003D28E4" w:rsidRDefault="00CA62A9" w:rsidP="008C4618">
      <w:pPr>
        <w:pStyle w:val="a5"/>
        <w:numPr>
          <w:ilvl w:val="1"/>
          <w:numId w:val="55"/>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 xml:space="preserve">Согласие на получение новостной и рекламной рассылки и на связанную с ней обработку персональных данных </w:t>
      </w:r>
      <w:r w:rsidR="00274CE8" w:rsidRPr="003D28E4">
        <w:rPr>
          <w:rFonts w:ascii="Times New Roman" w:hAnsi="Times New Roman" w:cs="Times New Roman"/>
          <w:sz w:val="24"/>
          <w:szCs w:val="24"/>
        </w:rPr>
        <w:t xml:space="preserve">– </w:t>
      </w:r>
      <w:r w:rsidR="00CD028C" w:rsidRPr="003D28E4">
        <w:rPr>
          <w:rFonts w:ascii="Times New Roman" w:hAnsi="Times New Roman" w:cs="Times New Roman"/>
          <w:sz w:val="24"/>
          <w:szCs w:val="24"/>
        </w:rPr>
        <w:t>Приложение № 5</w:t>
      </w:r>
      <w:r w:rsidR="00274CE8" w:rsidRPr="003D28E4">
        <w:rPr>
          <w:rFonts w:ascii="Times New Roman" w:hAnsi="Times New Roman" w:cs="Times New Roman"/>
          <w:sz w:val="24"/>
          <w:szCs w:val="24"/>
        </w:rPr>
        <w:t xml:space="preserve"> к настоящему Приказу</w:t>
      </w:r>
      <w:r w:rsidRPr="003D28E4">
        <w:rPr>
          <w:rFonts w:ascii="Times New Roman" w:hAnsi="Times New Roman" w:cs="Times New Roman"/>
          <w:sz w:val="24"/>
          <w:szCs w:val="24"/>
        </w:rPr>
        <w:t>.</w:t>
      </w:r>
    </w:p>
    <w:p w:rsidR="00CA62A9" w:rsidRPr="003D28E4" w:rsidRDefault="00CA62A9" w:rsidP="008C4618">
      <w:pPr>
        <w:pStyle w:val="a5"/>
        <w:numPr>
          <w:ilvl w:val="1"/>
          <w:numId w:val="55"/>
        </w:numPr>
        <w:spacing w:after="0" w:line="240" w:lineRule="auto"/>
        <w:ind w:left="0" w:firstLine="0"/>
        <w:jc w:val="both"/>
        <w:rPr>
          <w:rFonts w:ascii="Times New Roman" w:hAnsi="Times New Roman" w:cs="Times New Roman"/>
          <w:sz w:val="24"/>
          <w:szCs w:val="24"/>
        </w:rPr>
      </w:pPr>
      <w:r w:rsidRPr="003D28E4">
        <w:rPr>
          <w:rFonts w:ascii="Times New Roman" w:hAnsi="Times New Roman" w:cs="Times New Roman"/>
          <w:sz w:val="24"/>
          <w:szCs w:val="24"/>
        </w:rPr>
        <w:t>Согласие на обработку файлов cookies и пользов</w:t>
      </w:r>
      <w:r w:rsidR="00274CE8" w:rsidRPr="003D28E4">
        <w:rPr>
          <w:rFonts w:ascii="Times New Roman" w:hAnsi="Times New Roman" w:cs="Times New Roman"/>
          <w:sz w:val="24"/>
          <w:szCs w:val="24"/>
        </w:rPr>
        <w:t xml:space="preserve">ательских данных – </w:t>
      </w:r>
      <w:r w:rsidRPr="003D28E4">
        <w:rPr>
          <w:rFonts w:ascii="Times New Roman" w:hAnsi="Times New Roman" w:cs="Times New Roman"/>
          <w:sz w:val="24"/>
          <w:szCs w:val="24"/>
        </w:rPr>
        <w:t>Приложен</w:t>
      </w:r>
      <w:r w:rsidR="00CD028C" w:rsidRPr="003D28E4">
        <w:rPr>
          <w:rFonts w:ascii="Times New Roman" w:hAnsi="Times New Roman" w:cs="Times New Roman"/>
          <w:sz w:val="24"/>
          <w:szCs w:val="24"/>
        </w:rPr>
        <w:t>ие № 6</w:t>
      </w:r>
      <w:r w:rsidRPr="003D28E4">
        <w:rPr>
          <w:rFonts w:ascii="Times New Roman" w:hAnsi="Times New Roman" w:cs="Times New Roman"/>
          <w:sz w:val="24"/>
          <w:szCs w:val="24"/>
        </w:rPr>
        <w:t>).</w:t>
      </w:r>
    </w:p>
    <w:p w:rsidR="00063D55" w:rsidRPr="003D28E4" w:rsidRDefault="00063D55" w:rsidP="00091BFF">
      <w:pPr>
        <w:spacing w:after="144" w:line="240" w:lineRule="auto"/>
        <w:ind w:right="5"/>
        <w:contextualSpacing/>
        <w:jc w:val="both"/>
        <w:rPr>
          <w:rFonts w:ascii="Times New Roman" w:hAnsi="Times New Roman" w:cs="Times New Roman"/>
          <w:sz w:val="24"/>
          <w:szCs w:val="24"/>
        </w:rPr>
      </w:pPr>
    </w:p>
    <w:p w:rsidR="00063D55" w:rsidRPr="003D28E4" w:rsidRDefault="00063D55" w:rsidP="00091BFF">
      <w:pPr>
        <w:spacing w:after="144" w:line="240" w:lineRule="auto"/>
        <w:ind w:right="5"/>
        <w:contextualSpacing/>
        <w:jc w:val="both"/>
        <w:rPr>
          <w:rFonts w:ascii="Times New Roman" w:hAnsi="Times New Roman" w:cs="Times New Roman"/>
          <w:color w:val="auto"/>
          <w:sz w:val="24"/>
          <w:szCs w:val="24"/>
        </w:rPr>
      </w:pPr>
      <w:r w:rsidRPr="003D28E4">
        <w:rPr>
          <w:rFonts w:ascii="Times New Roman" w:hAnsi="Times New Roman" w:cs="Times New Roman"/>
          <w:sz w:val="24"/>
          <w:szCs w:val="24"/>
        </w:rPr>
        <w:t xml:space="preserve">2. </w:t>
      </w:r>
      <w:r w:rsidR="0070683F" w:rsidRPr="003D28E4">
        <w:rPr>
          <w:rFonts w:ascii="Times New Roman" w:hAnsi="Times New Roman" w:cs="Times New Roman"/>
          <w:color w:val="auto"/>
          <w:sz w:val="24"/>
          <w:szCs w:val="24"/>
        </w:rPr>
        <w:t>Ответственному за организацию обработки персональных данных проводить контроль актуальности не реже 1 (одного) раза в полгода.</w:t>
      </w:r>
    </w:p>
    <w:p w:rsidR="00063D55" w:rsidRPr="003D28E4" w:rsidRDefault="00063D55" w:rsidP="00091BFF">
      <w:pPr>
        <w:spacing w:after="144" w:line="240" w:lineRule="auto"/>
        <w:ind w:right="5"/>
        <w:contextualSpacing/>
        <w:jc w:val="both"/>
        <w:rPr>
          <w:rFonts w:ascii="Times New Roman" w:hAnsi="Times New Roman" w:cs="Times New Roman"/>
          <w:sz w:val="24"/>
          <w:szCs w:val="24"/>
        </w:rPr>
      </w:pPr>
    </w:p>
    <w:p w:rsidR="0070683F" w:rsidRPr="003D28E4" w:rsidRDefault="00063D55" w:rsidP="00091BFF">
      <w:pPr>
        <w:spacing w:after="144" w:line="240" w:lineRule="auto"/>
        <w:ind w:right="5"/>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3. </w:t>
      </w:r>
      <w:r w:rsidR="0070683F" w:rsidRPr="003D28E4">
        <w:rPr>
          <w:rFonts w:ascii="Times New Roman" w:hAnsi="Times New Roman" w:cs="Times New Roman"/>
          <w:sz w:val="24"/>
          <w:szCs w:val="24"/>
        </w:rPr>
        <w:t>Контроль за исполнением настоящего Приказа оставляю за собой.</w:t>
      </w:r>
    </w:p>
    <w:p w:rsidR="0070683F" w:rsidRPr="003D28E4" w:rsidRDefault="0070683F" w:rsidP="00091BFF">
      <w:pPr>
        <w:widowControl/>
        <w:spacing w:line="240" w:lineRule="auto"/>
        <w:contextualSpacing/>
        <w:rPr>
          <w:rFonts w:ascii="Times New Roman" w:hAnsi="Times New Roman" w:cs="Times New Roman"/>
          <w:color w:val="auto"/>
          <w:sz w:val="24"/>
          <w:szCs w:val="24"/>
        </w:rPr>
      </w:pPr>
    </w:p>
    <w:p w:rsidR="00743FB8" w:rsidRPr="003D28E4" w:rsidRDefault="00743FB8" w:rsidP="00091BFF">
      <w:pPr>
        <w:widowControl/>
        <w:spacing w:line="240" w:lineRule="auto"/>
        <w:contextualSpacing/>
        <w:rPr>
          <w:rFonts w:ascii="Times New Roman" w:hAnsi="Times New Roman" w:cs="Times New Roman"/>
          <w:color w:val="auto"/>
          <w:sz w:val="24"/>
          <w:szCs w:val="24"/>
        </w:rPr>
      </w:pPr>
    </w:p>
    <w:p w:rsidR="00743FB8" w:rsidRPr="003D28E4" w:rsidRDefault="00743FB8" w:rsidP="00091BFF">
      <w:pPr>
        <w:widowControl/>
        <w:spacing w:line="240" w:lineRule="auto"/>
        <w:contextualSpacing/>
        <w:rPr>
          <w:rFonts w:ascii="Times New Roman" w:hAnsi="Times New Roman" w:cs="Times New Roman"/>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70683F" w:rsidRPr="003D28E4" w:rsidRDefault="0070683F" w:rsidP="00091BFF">
      <w:pPr>
        <w:widowControl/>
        <w:spacing w:line="240" w:lineRule="auto"/>
        <w:contextualSpacing/>
        <w:rPr>
          <w:rFonts w:ascii="Times New Roman" w:hAnsi="Times New Roman" w:cs="Times New Roman"/>
          <w:color w:val="auto"/>
          <w:sz w:val="24"/>
          <w:szCs w:val="24"/>
        </w:rPr>
      </w:pPr>
      <w:r w:rsidRPr="003D28E4">
        <w:rPr>
          <w:rFonts w:ascii="Times New Roman" w:hAnsi="Times New Roman" w:cs="Times New Roman"/>
          <w:color w:val="auto"/>
          <w:sz w:val="24"/>
          <w:szCs w:val="24"/>
        </w:rPr>
        <w:br w:type="page"/>
      </w:r>
    </w:p>
    <w:p w:rsidR="0070683F" w:rsidRPr="003D28E4" w:rsidRDefault="0070683F"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lastRenderedPageBreak/>
        <w:t>Приложение № 1</w:t>
      </w:r>
    </w:p>
    <w:p w:rsidR="0070683F" w:rsidRPr="003D28E4" w:rsidRDefault="0070683F"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к Прика</w:t>
      </w:r>
      <w:r w:rsidR="003241EE" w:rsidRPr="003D28E4">
        <w:rPr>
          <w:rFonts w:ascii="Times New Roman" w:hAnsi="Times New Roman" w:cs="Times New Roman"/>
          <w:color w:val="auto"/>
          <w:sz w:val="24"/>
          <w:szCs w:val="24"/>
        </w:rPr>
        <w:t>зу об утверждении форм согласия</w:t>
      </w:r>
    </w:p>
    <w:p w:rsidR="0070683F" w:rsidRPr="003D28E4" w:rsidRDefault="0070683F" w:rsidP="00091BFF">
      <w:pPr>
        <w:spacing w:after="0" w:line="240" w:lineRule="auto"/>
        <w:contextualSpacing/>
        <w:jc w:val="right"/>
        <w:textAlignment w:val="baseline"/>
        <w:rPr>
          <w:rFonts w:ascii="Times New Roman" w:hAnsi="Times New Roman" w:cs="Times New Roman"/>
          <w:color w:val="auto"/>
          <w:sz w:val="24"/>
          <w:szCs w:val="24"/>
        </w:rPr>
      </w:pPr>
      <w:r w:rsidRPr="003D28E4">
        <w:rPr>
          <w:rFonts w:ascii="Times New Roman" w:hAnsi="Times New Roman" w:cs="Times New Roman"/>
          <w:color w:val="auto"/>
          <w:sz w:val="24"/>
          <w:szCs w:val="24"/>
        </w:rPr>
        <w:t>на обработку персональных данных</w:t>
      </w:r>
    </w:p>
    <w:p w:rsidR="0070683F" w:rsidRPr="003D28E4" w:rsidRDefault="00063D55"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684C28" w:rsidRPr="003D28E4" w:rsidRDefault="00684C28"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 xml:space="preserve">Приказом № 10/2021-ПДн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5359F2" w:rsidRPr="003D28E4" w:rsidRDefault="005359F2" w:rsidP="00091BFF">
      <w:pPr>
        <w:spacing w:line="240" w:lineRule="auto"/>
        <w:contextualSpacing/>
        <w:jc w:val="center"/>
        <w:rPr>
          <w:rFonts w:ascii="Times New Roman" w:hAnsi="Times New Roman" w:cs="Times New Roman"/>
          <w:b/>
          <w:sz w:val="24"/>
          <w:szCs w:val="24"/>
        </w:rPr>
      </w:pPr>
    </w:p>
    <w:p w:rsidR="005359F2" w:rsidRPr="003D28E4" w:rsidRDefault="005359F2"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w:t>
      </w:r>
    </w:p>
    <w:p w:rsidR="005359F2" w:rsidRPr="003D28E4" w:rsidRDefault="005359F2" w:rsidP="00091BFF">
      <w:pPr>
        <w:spacing w:line="240" w:lineRule="auto"/>
        <w:contextualSpacing/>
        <w:jc w:val="center"/>
        <w:rPr>
          <w:rFonts w:ascii="Times New Roman" w:hAnsi="Times New Roman" w:cs="Times New Roman"/>
          <w:b/>
          <w:sz w:val="24"/>
          <w:szCs w:val="24"/>
        </w:rPr>
      </w:pPr>
    </w:p>
    <w:p w:rsidR="005359F2" w:rsidRPr="003D28E4" w:rsidRDefault="005359F2"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 xml:space="preserve">СОГЛАСИЕ </w:t>
      </w:r>
      <w:r w:rsidR="00BF405D" w:rsidRPr="003D28E4">
        <w:rPr>
          <w:rFonts w:ascii="Times New Roman" w:hAnsi="Times New Roman" w:cs="Times New Roman"/>
          <w:b/>
          <w:sz w:val="24"/>
          <w:szCs w:val="24"/>
        </w:rPr>
        <w:t xml:space="preserve">РАБОТНИКА </w:t>
      </w:r>
      <w:r w:rsidRPr="003D28E4">
        <w:rPr>
          <w:rFonts w:ascii="Times New Roman" w:hAnsi="Times New Roman" w:cs="Times New Roman"/>
          <w:b/>
          <w:sz w:val="24"/>
          <w:szCs w:val="24"/>
        </w:rPr>
        <w:t xml:space="preserve">НА ОБРАБОТКУ ПЕРСОНАЛЬНЫХ ДАННЫХ </w:t>
      </w:r>
    </w:p>
    <w:p w:rsidR="005359F2" w:rsidRPr="003D28E4" w:rsidRDefault="005359F2" w:rsidP="00091BFF">
      <w:pPr>
        <w:spacing w:line="240" w:lineRule="auto"/>
        <w:contextualSpacing/>
        <w:jc w:val="center"/>
        <w:rPr>
          <w:rFonts w:ascii="Times New Roman" w:hAnsi="Times New Roman" w:cs="Times New Roman"/>
          <w:sz w:val="24"/>
          <w:szCs w:val="24"/>
        </w:rPr>
      </w:pPr>
    </w:p>
    <w:p w:rsidR="00BF405D" w:rsidRPr="003D28E4" w:rsidRDefault="00BF405D"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Я, ___________________________________________________________________________,</w:t>
      </w:r>
    </w:p>
    <w:p w:rsidR="00BF405D" w:rsidRPr="003D28E4" w:rsidRDefault="00BF405D" w:rsidP="00091BFF">
      <w:pPr>
        <w:autoSpaceDE w:val="0"/>
        <w:autoSpaceDN w:val="0"/>
        <w:adjustRightInd w:val="0"/>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документ, удостоверяющий личность ___________________, серия: __________________, №: ____________________, сведения о выдавшем органе ___________________, проживающий(-ая) по адресу: ___________________________________________________,</w:t>
      </w:r>
    </w:p>
    <w:p w:rsidR="00BF405D" w:rsidRPr="003D28E4" w:rsidRDefault="00BF405D" w:rsidP="00091BFF">
      <w:pPr>
        <w:autoSpaceDE w:val="0"/>
        <w:autoSpaceDN w:val="0"/>
        <w:adjustRightInd w:val="0"/>
        <w:spacing w:line="240" w:lineRule="auto"/>
        <w:contextualSpacing/>
        <w:jc w:val="both"/>
        <w:rPr>
          <w:rFonts w:ascii="Times New Roman" w:hAnsi="Times New Roman" w:cs="Times New Roman"/>
          <w:sz w:val="24"/>
          <w:szCs w:val="24"/>
        </w:rPr>
      </w:pPr>
    </w:p>
    <w:p w:rsidR="00BF405D" w:rsidRPr="003D28E4" w:rsidRDefault="00BF405D" w:rsidP="00091BFF">
      <w:pPr>
        <w:autoSpaceDE w:val="0"/>
        <w:autoSpaceDN w:val="0"/>
        <w:adjustRightInd w:val="0"/>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с такими целями как: </w:t>
      </w:r>
      <w:r w:rsidR="00400801" w:rsidRPr="003D28E4">
        <w:rPr>
          <w:rFonts w:ascii="Times New Roman" w:hAnsi="Times New Roman" w:cs="Times New Roman"/>
          <w:sz w:val="24"/>
          <w:szCs w:val="24"/>
        </w:rPr>
        <w:t>заключение и исполнение договоров; информирование о новых товарах, услугах; подготовка индивидуальных предложений; контролирование количества и качества выполняемой работы</w:t>
      </w:r>
      <w:r w:rsidRPr="003D28E4">
        <w:rPr>
          <w:rFonts w:ascii="Times New Roman" w:hAnsi="Times New Roman" w:cs="Times New Roman"/>
          <w:sz w:val="24"/>
          <w:szCs w:val="24"/>
        </w:rPr>
        <w:t xml:space="preserve"> </w:t>
      </w:r>
      <w:r w:rsidRPr="003D28E4">
        <w:rPr>
          <w:rFonts w:ascii="Times New Roman" w:hAnsi="Times New Roman" w:cs="Times New Roman"/>
          <w:b/>
          <w:sz w:val="24"/>
          <w:szCs w:val="24"/>
        </w:rPr>
        <w:t>даю согласие следующему оператору персональных данных</w:t>
      </w:r>
      <w:r w:rsidRPr="003D28E4">
        <w:rPr>
          <w:rFonts w:ascii="Times New Roman" w:hAnsi="Times New Roman" w:cs="Times New Roman"/>
          <w:sz w:val="24"/>
          <w:szCs w:val="24"/>
        </w:rPr>
        <w:t>:</w:t>
      </w:r>
    </w:p>
    <w:p w:rsidR="005359F2" w:rsidRPr="003D28E4" w:rsidRDefault="005359F2" w:rsidP="00091BFF">
      <w:pPr>
        <w:spacing w:line="240" w:lineRule="auto"/>
        <w:contextualSpacing/>
        <w:jc w:val="both"/>
        <w:rPr>
          <w:rFonts w:ascii="Times New Roman" w:hAnsi="Times New Roman" w:cs="Times New Roman"/>
          <w:sz w:val="24"/>
          <w:szCs w:val="24"/>
        </w:rPr>
      </w:pPr>
    </w:p>
    <w:p w:rsidR="005359F2" w:rsidRPr="003D28E4" w:rsidRDefault="003D3432" w:rsidP="00091BFF">
      <w:pPr>
        <w:autoSpaceDE w:val="0"/>
        <w:autoSpaceDN w:val="0"/>
        <w:adjustRightInd w:val="0"/>
        <w:spacing w:line="240" w:lineRule="auto"/>
        <w:contextualSpacing/>
        <w:jc w:val="both"/>
        <w:rPr>
          <w:rFonts w:ascii="Times New Roman" w:hAnsi="Times New Roman" w:cs="Times New Roman"/>
          <w:sz w:val="24"/>
          <w:szCs w:val="24"/>
        </w:rPr>
      </w:pPr>
      <w:r w:rsidRPr="003D28E4">
        <w:rPr>
          <w:rFonts w:ascii="Times New Roman" w:eastAsia="SimSun" w:hAnsi="Times New Roman" w:cs="Times New Roman"/>
          <w:color w:val="000000" w:themeColor="text1"/>
          <w:kern w:val="2"/>
          <w:sz w:val="24"/>
          <w:szCs w:val="24"/>
          <w:lang w:eastAsia="zh-CN" w:bidi="hi-IN"/>
        </w:rPr>
        <w:t>ИП Двуреченский Максим Станиславович, ОГРНИП 317910200145200, ИНН 910312296185, дата регистрации в качестве индивидуального предпринимателя: «24» ноября 2017 г.</w:t>
      </w:r>
      <w:r w:rsidR="005359F2" w:rsidRPr="003D28E4">
        <w:rPr>
          <w:rFonts w:ascii="Times New Roman" w:hAnsi="Times New Roman" w:cs="Times New Roman"/>
          <w:sz w:val="24"/>
          <w:szCs w:val="24"/>
        </w:rPr>
        <w:t xml:space="preserve"> (далее – «Оператор»); </w:t>
      </w:r>
    </w:p>
    <w:p w:rsidR="005359F2" w:rsidRPr="003D28E4" w:rsidRDefault="005359F2" w:rsidP="00091BFF">
      <w:pPr>
        <w:spacing w:line="240" w:lineRule="auto"/>
        <w:contextualSpacing/>
        <w:jc w:val="both"/>
        <w:rPr>
          <w:rFonts w:ascii="Times New Roman" w:hAnsi="Times New Roman" w:cs="Times New Roman"/>
          <w:sz w:val="24"/>
          <w:szCs w:val="24"/>
        </w:rPr>
      </w:pPr>
    </w:p>
    <w:p w:rsidR="005359F2" w:rsidRPr="003D28E4" w:rsidRDefault="005359F2"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на обработку в документальной и/или электронной форме,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следующих персональных данных:</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Фамилия, имя, отчество.</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Паспортные данные.</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Контактный телефон.</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электронной почты.</w:t>
      </w:r>
    </w:p>
    <w:p w:rsidR="003871DC" w:rsidRPr="003D28E4" w:rsidRDefault="003871DC" w:rsidP="00091BFF">
      <w:pPr>
        <w:pStyle w:val="a5"/>
        <w:spacing w:line="240" w:lineRule="auto"/>
        <w:ind w:left="0"/>
        <w:jc w:val="both"/>
        <w:rPr>
          <w:rFonts w:ascii="Times New Roman" w:eastAsia="SimSun" w:hAnsi="Times New Roman" w:cs="Times New Roman"/>
          <w:color w:val="000000" w:themeColor="text1"/>
          <w:kern w:val="2"/>
          <w:sz w:val="24"/>
          <w:szCs w:val="24"/>
          <w:lang w:eastAsia="zh-CN" w:bidi="hi-IN"/>
        </w:rPr>
      </w:pPr>
    </w:p>
    <w:p w:rsidR="003871DC" w:rsidRPr="003D28E4" w:rsidRDefault="005359F2" w:rsidP="00091BFF">
      <w:pPr>
        <w:pStyle w:val="a5"/>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Обработка персональных данных прекращается по достижении целей обработки персональных данных, по получении отзыва согласия на обработку персональных данных или исключения Оператора из Е</w:t>
      </w:r>
      <w:r w:rsidR="00400801" w:rsidRPr="003D28E4">
        <w:rPr>
          <w:rFonts w:ascii="Times New Roman" w:hAnsi="Times New Roman" w:cs="Times New Roman"/>
          <w:sz w:val="24"/>
          <w:szCs w:val="24"/>
        </w:rPr>
        <w:t xml:space="preserve">диного государственного реестра </w:t>
      </w:r>
      <w:r w:rsidR="00A04754" w:rsidRPr="003D28E4">
        <w:rPr>
          <w:rFonts w:ascii="Times New Roman" w:hAnsi="Times New Roman" w:cs="Times New Roman"/>
          <w:sz w:val="24"/>
          <w:szCs w:val="24"/>
        </w:rPr>
        <w:t>индивидуальных предпринимателей.</w:t>
      </w:r>
    </w:p>
    <w:p w:rsidR="003871DC" w:rsidRPr="003D28E4" w:rsidRDefault="003871DC" w:rsidP="00091BFF">
      <w:pPr>
        <w:pStyle w:val="a5"/>
        <w:spacing w:line="240" w:lineRule="auto"/>
        <w:ind w:left="0"/>
        <w:jc w:val="both"/>
        <w:rPr>
          <w:rFonts w:ascii="Times New Roman" w:hAnsi="Times New Roman" w:cs="Times New Roman"/>
          <w:sz w:val="24"/>
          <w:szCs w:val="24"/>
        </w:rPr>
      </w:pPr>
    </w:p>
    <w:p w:rsidR="000C4558" w:rsidRPr="003D28E4" w:rsidRDefault="005359F2" w:rsidP="00091BFF">
      <w:pPr>
        <w:pStyle w:val="a5"/>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 xml:space="preserve">Настоящее согласие может быть отозвано путем направления Оператору соответствующего письменного уведомления по адресу места нахождения Оператора: </w:t>
      </w:r>
      <w:r w:rsidR="00546C61" w:rsidRPr="003D28E4">
        <w:rPr>
          <w:rFonts w:ascii="Times New Roman" w:eastAsia="SimSun" w:hAnsi="Times New Roman" w:cs="Times New Roman"/>
          <w:color w:val="000000" w:themeColor="text1"/>
          <w:kern w:val="2"/>
          <w:sz w:val="24"/>
          <w:szCs w:val="24"/>
          <w:lang w:eastAsia="zh-CN" w:bidi="hi-IN"/>
        </w:rPr>
        <w:t>298635, Республика Крым, г. Ялта, ул. Парковый проезд, д. 5В</w:t>
      </w:r>
      <w:r w:rsidR="000C4558" w:rsidRPr="003D28E4">
        <w:rPr>
          <w:rFonts w:ascii="Times New Roman" w:eastAsia="SimSun" w:hAnsi="Times New Roman" w:cs="Times New Roman"/>
          <w:color w:val="000000" w:themeColor="text1"/>
          <w:kern w:val="2"/>
          <w:sz w:val="24"/>
          <w:szCs w:val="24"/>
          <w:lang w:eastAsia="zh-CN" w:bidi="hi-IN"/>
        </w:rPr>
        <w:t xml:space="preserve"> </w:t>
      </w:r>
      <w:r w:rsidR="000C4558" w:rsidRPr="003D28E4">
        <w:rPr>
          <w:rFonts w:ascii="Times New Roman" w:hAnsi="Times New Roman" w:cs="Times New Roman"/>
          <w:sz w:val="24"/>
          <w:szCs w:val="24"/>
        </w:rPr>
        <w:t xml:space="preserve">или путем обращения к Оператору с соответствующим запросом по электронной почте </w:t>
      </w:r>
      <w:hyperlink r:id="rId14" w:history="1">
        <w:r w:rsidR="00546C61" w:rsidRPr="003D28E4">
          <w:rPr>
            <w:rStyle w:val="a7"/>
            <w:color w:val="auto"/>
            <w:sz w:val="24"/>
            <w:szCs w:val="24"/>
            <w:lang w:val="en-US"/>
          </w:rPr>
          <w:t>info</w:t>
        </w:r>
        <w:r w:rsidR="00546C61" w:rsidRPr="003D28E4">
          <w:rPr>
            <w:rStyle w:val="a7"/>
            <w:color w:val="auto"/>
            <w:sz w:val="24"/>
            <w:szCs w:val="24"/>
          </w:rPr>
          <w:t>@</w:t>
        </w:r>
        <w:proofErr w:type="spellStart"/>
        <w:r w:rsidR="00546C61" w:rsidRPr="003D28E4">
          <w:rPr>
            <w:rStyle w:val="a7"/>
            <w:color w:val="auto"/>
            <w:sz w:val="24"/>
            <w:szCs w:val="24"/>
            <w:lang w:val="en-US"/>
          </w:rPr>
          <w:t>ubk</w:t>
        </w:r>
        <w:proofErr w:type="spellEnd"/>
        <w:r w:rsidR="00546C61" w:rsidRPr="003D28E4">
          <w:rPr>
            <w:rStyle w:val="a7"/>
            <w:color w:val="auto"/>
            <w:sz w:val="24"/>
            <w:szCs w:val="24"/>
          </w:rPr>
          <w:t>-</w:t>
        </w:r>
        <w:r w:rsidR="00546C61" w:rsidRPr="003D28E4">
          <w:rPr>
            <w:rStyle w:val="a7"/>
            <w:color w:val="auto"/>
            <w:sz w:val="24"/>
            <w:szCs w:val="24"/>
            <w:lang w:val="en-US"/>
          </w:rPr>
          <w:t>rent</w:t>
        </w:r>
        <w:r w:rsidR="00546C61" w:rsidRPr="003D28E4">
          <w:rPr>
            <w:rStyle w:val="a7"/>
            <w:color w:val="auto"/>
            <w:sz w:val="24"/>
            <w:szCs w:val="24"/>
          </w:rPr>
          <w:t>.</w:t>
        </w:r>
        <w:r w:rsidR="00546C61" w:rsidRPr="003D28E4">
          <w:rPr>
            <w:rStyle w:val="a7"/>
            <w:color w:val="auto"/>
            <w:sz w:val="24"/>
            <w:szCs w:val="24"/>
            <w:lang w:val="en-US"/>
          </w:rPr>
          <w:t>ru</w:t>
        </w:r>
      </w:hyperlink>
      <w:r w:rsidRPr="003D28E4">
        <w:rPr>
          <w:rFonts w:ascii="Times New Roman" w:hAnsi="Times New Roman" w:cs="Times New Roman"/>
          <w:sz w:val="24"/>
          <w:szCs w:val="24"/>
        </w:rPr>
        <w:t>. В этом случае Оператор прекращает обработку персональных данных, а персональные данные подлежат уничтожению, если отсутствуют иные правовые основания для обработки, установленные законодательством Российской Федерации.</w:t>
      </w:r>
    </w:p>
    <w:p w:rsidR="000C4558" w:rsidRPr="003D28E4" w:rsidRDefault="000C4558" w:rsidP="00091BFF">
      <w:pPr>
        <w:pStyle w:val="a5"/>
        <w:spacing w:line="240" w:lineRule="auto"/>
        <w:ind w:left="0"/>
        <w:jc w:val="both"/>
        <w:rPr>
          <w:rFonts w:ascii="Times New Roman" w:hAnsi="Times New Roman" w:cs="Times New Roman"/>
          <w:sz w:val="24"/>
          <w:szCs w:val="24"/>
        </w:rPr>
      </w:pPr>
    </w:p>
    <w:p w:rsidR="000C4558" w:rsidRPr="003D28E4" w:rsidRDefault="000C4558" w:rsidP="00091BFF">
      <w:pPr>
        <w:pStyle w:val="a5"/>
        <w:spacing w:line="240" w:lineRule="auto"/>
        <w:ind w:left="0"/>
        <w:jc w:val="both"/>
        <w:rPr>
          <w:rFonts w:ascii="Times New Roman" w:hAnsi="Times New Roman" w:cs="Times New Roman"/>
          <w:sz w:val="24"/>
          <w:szCs w:val="24"/>
        </w:rPr>
      </w:pPr>
    </w:p>
    <w:p w:rsidR="000C4558" w:rsidRPr="003D28E4" w:rsidRDefault="000C4558" w:rsidP="00091BFF">
      <w:pPr>
        <w:pStyle w:val="a5"/>
        <w:spacing w:line="240" w:lineRule="auto"/>
        <w:ind w:left="0"/>
        <w:jc w:val="both"/>
        <w:rPr>
          <w:rFonts w:ascii="Times New Roman" w:hAnsi="Times New Roman" w:cs="Times New Roman"/>
          <w:sz w:val="24"/>
          <w:szCs w:val="24"/>
        </w:rPr>
      </w:pPr>
    </w:p>
    <w:p w:rsidR="000C4558" w:rsidRPr="003D28E4" w:rsidRDefault="000C4558" w:rsidP="00091BFF">
      <w:pPr>
        <w:pStyle w:val="a5"/>
        <w:spacing w:line="240" w:lineRule="auto"/>
        <w:ind w:left="0"/>
        <w:jc w:val="center"/>
        <w:rPr>
          <w:rFonts w:ascii="Times New Roman" w:hAnsi="Times New Roman" w:cs="Times New Roman"/>
          <w:b/>
          <w:sz w:val="24"/>
          <w:szCs w:val="24"/>
        </w:rPr>
      </w:pPr>
      <w:r w:rsidRPr="003D28E4">
        <w:rPr>
          <w:rFonts w:ascii="Times New Roman" w:hAnsi="Times New Roman" w:cs="Times New Roman"/>
          <w:b/>
          <w:sz w:val="24"/>
          <w:szCs w:val="24"/>
        </w:rPr>
        <w:t>Форма утверждена</w:t>
      </w:r>
    </w:p>
    <w:p w:rsidR="00F2083C" w:rsidRPr="003D28E4" w:rsidRDefault="00F2083C" w:rsidP="00F2083C">
      <w:pPr>
        <w:pStyle w:val="a5"/>
        <w:spacing w:line="240" w:lineRule="auto"/>
        <w:ind w:left="0"/>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E1234C" w:rsidRPr="003D28E4" w:rsidRDefault="005359F2"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b/>
          <w:sz w:val="24"/>
          <w:szCs w:val="24"/>
        </w:rPr>
        <w:br w:type="page"/>
      </w:r>
      <w:r w:rsidR="00E1234C" w:rsidRPr="003D28E4">
        <w:rPr>
          <w:rFonts w:ascii="Times New Roman" w:hAnsi="Times New Roman" w:cs="Times New Roman"/>
          <w:color w:val="auto"/>
          <w:sz w:val="24"/>
          <w:szCs w:val="24"/>
        </w:rPr>
        <w:lastRenderedPageBreak/>
        <w:t>Приложение № 2</w:t>
      </w:r>
    </w:p>
    <w:p w:rsidR="00E1234C" w:rsidRPr="003D28E4" w:rsidRDefault="00E1234C"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к Приказу об утверждении форм согласия</w:t>
      </w:r>
    </w:p>
    <w:p w:rsidR="00E1234C" w:rsidRPr="003D28E4" w:rsidRDefault="00E1234C" w:rsidP="00091BFF">
      <w:pPr>
        <w:spacing w:after="0" w:line="240" w:lineRule="auto"/>
        <w:contextualSpacing/>
        <w:jc w:val="right"/>
        <w:textAlignment w:val="baseline"/>
        <w:rPr>
          <w:rFonts w:ascii="Times New Roman" w:hAnsi="Times New Roman" w:cs="Times New Roman"/>
          <w:color w:val="auto"/>
          <w:sz w:val="24"/>
          <w:szCs w:val="24"/>
        </w:rPr>
      </w:pPr>
      <w:r w:rsidRPr="003D28E4">
        <w:rPr>
          <w:rFonts w:ascii="Times New Roman" w:hAnsi="Times New Roman" w:cs="Times New Roman"/>
          <w:color w:val="auto"/>
          <w:sz w:val="24"/>
          <w:szCs w:val="24"/>
        </w:rPr>
        <w:t>на обработку персональных данных</w:t>
      </w:r>
    </w:p>
    <w:p w:rsidR="00E1234C" w:rsidRPr="003D28E4" w:rsidRDefault="00E1234C"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684C28" w:rsidRPr="003D28E4" w:rsidRDefault="00684C28"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 xml:space="preserve">Приказом № 10/2021-ПДн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E1234C" w:rsidRPr="003D28E4" w:rsidRDefault="00E1234C" w:rsidP="00091BFF">
      <w:pPr>
        <w:spacing w:line="240" w:lineRule="auto"/>
        <w:contextualSpacing/>
        <w:jc w:val="center"/>
        <w:rPr>
          <w:rFonts w:ascii="Times New Roman" w:hAnsi="Times New Roman" w:cs="Times New Roman"/>
          <w:b/>
          <w:sz w:val="24"/>
          <w:szCs w:val="24"/>
        </w:rPr>
      </w:pPr>
    </w:p>
    <w:p w:rsidR="00E1234C" w:rsidRPr="003D28E4" w:rsidRDefault="00E1234C"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w:t>
      </w:r>
    </w:p>
    <w:p w:rsidR="00E1234C" w:rsidRPr="003D28E4" w:rsidRDefault="00E1234C" w:rsidP="00091BFF">
      <w:pPr>
        <w:spacing w:line="240" w:lineRule="auto"/>
        <w:contextualSpacing/>
        <w:jc w:val="center"/>
        <w:rPr>
          <w:rFonts w:ascii="Times New Roman" w:hAnsi="Times New Roman" w:cs="Times New Roman"/>
          <w:b/>
          <w:sz w:val="24"/>
          <w:szCs w:val="24"/>
        </w:rPr>
      </w:pPr>
    </w:p>
    <w:p w:rsidR="00E1234C" w:rsidRPr="003D28E4" w:rsidRDefault="00E1234C"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 xml:space="preserve">СОГЛАСИЕ </w:t>
      </w:r>
      <w:r w:rsidRPr="003D28E4">
        <w:rPr>
          <w:rFonts w:ascii="Times New Roman" w:eastAsia="SimSun" w:hAnsi="Times New Roman" w:cs="Times New Roman"/>
          <w:b/>
          <w:color w:val="000000" w:themeColor="text1"/>
          <w:kern w:val="2"/>
          <w:sz w:val="24"/>
          <w:szCs w:val="24"/>
          <w:lang w:eastAsia="zh-CN" w:bidi="hi-IN"/>
        </w:rPr>
        <w:t>СОИСКАТЕЛЯ НА ВАКАНТНУЮ ДОЛЖНОСТЬ</w:t>
      </w:r>
      <w:r w:rsidRPr="003D28E4">
        <w:rPr>
          <w:rFonts w:ascii="Times New Roman" w:hAnsi="Times New Roman" w:cs="Times New Roman"/>
          <w:b/>
          <w:sz w:val="24"/>
          <w:szCs w:val="24"/>
        </w:rPr>
        <w:t xml:space="preserve"> НА ОБРАБОТКУ ПЕРСОНАЛЬНЫХ ДАННЫХ </w:t>
      </w:r>
    </w:p>
    <w:p w:rsidR="00E1234C" w:rsidRPr="003D28E4" w:rsidRDefault="00E1234C" w:rsidP="00091BFF">
      <w:pPr>
        <w:spacing w:line="240" w:lineRule="auto"/>
        <w:contextualSpacing/>
        <w:jc w:val="center"/>
        <w:rPr>
          <w:rFonts w:ascii="Times New Roman" w:hAnsi="Times New Roman" w:cs="Times New Roman"/>
          <w:sz w:val="24"/>
          <w:szCs w:val="24"/>
        </w:rPr>
      </w:pPr>
    </w:p>
    <w:p w:rsidR="00E1234C" w:rsidRPr="003D28E4" w:rsidRDefault="00E1234C"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Я, ___________________________________________________________________________,</w:t>
      </w:r>
    </w:p>
    <w:p w:rsidR="00E1234C" w:rsidRPr="003D28E4" w:rsidRDefault="00E1234C" w:rsidP="00091BFF">
      <w:pPr>
        <w:autoSpaceDE w:val="0"/>
        <w:autoSpaceDN w:val="0"/>
        <w:adjustRightInd w:val="0"/>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документ, удостоверяющий личность ___________________, серия: __________________, №: ____________________, сведения о выдавшем органе ___________________, проживающий(-ая) по адресу: ___________________________________________________,</w:t>
      </w:r>
    </w:p>
    <w:p w:rsidR="00E1234C" w:rsidRPr="003D28E4" w:rsidRDefault="00E1234C" w:rsidP="00091BFF">
      <w:pPr>
        <w:autoSpaceDE w:val="0"/>
        <w:autoSpaceDN w:val="0"/>
        <w:adjustRightInd w:val="0"/>
        <w:spacing w:line="240" w:lineRule="auto"/>
        <w:contextualSpacing/>
        <w:jc w:val="both"/>
        <w:rPr>
          <w:rFonts w:ascii="Times New Roman" w:hAnsi="Times New Roman" w:cs="Times New Roman"/>
          <w:sz w:val="24"/>
          <w:szCs w:val="24"/>
        </w:rPr>
      </w:pPr>
    </w:p>
    <w:p w:rsidR="00E1234C" w:rsidRPr="003D28E4" w:rsidRDefault="00E1234C" w:rsidP="00091BFF">
      <w:pPr>
        <w:autoSpaceDE w:val="0"/>
        <w:autoSpaceDN w:val="0"/>
        <w:adjustRightInd w:val="0"/>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с такими целями как: </w:t>
      </w:r>
      <w:r w:rsidR="00400801" w:rsidRPr="003D28E4">
        <w:rPr>
          <w:rFonts w:ascii="Times New Roman" w:hAnsi="Times New Roman" w:cs="Times New Roman"/>
          <w:sz w:val="24"/>
          <w:szCs w:val="24"/>
        </w:rPr>
        <w:t>заключение и исполнение договоров; информирование о новых товарах, услугах; подготовка индивидуальных предложений; контролирование количества и качества выполняемой работы</w:t>
      </w:r>
      <w:r w:rsidRPr="003D28E4">
        <w:rPr>
          <w:rFonts w:ascii="Times New Roman" w:hAnsi="Times New Roman" w:cs="Times New Roman"/>
          <w:sz w:val="24"/>
          <w:szCs w:val="24"/>
        </w:rPr>
        <w:t xml:space="preserve"> </w:t>
      </w:r>
      <w:r w:rsidRPr="003D28E4">
        <w:rPr>
          <w:rFonts w:ascii="Times New Roman" w:hAnsi="Times New Roman" w:cs="Times New Roman"/>
          <w:b/>
          <w:sz w:val="24"/>
          <w:szCs w:val="24"/>
        </w:rPr>
        <w:t>даю согласие следующему оператору персональных данных</w:t>
      </w:r>
      <w:r w:rsidRPr="003D28E4">
        <w:rPr>
          <w:rFonts w:ascii="Times New Roman" w:hAnsi="Times New Roman" w:cs="Times New Roman"/>
          <w:sz w:val="24"/>
          <w:szCs w:val="24"/>
        </w:rPr>
        <w:t>:</w:t>
      </w:r>
    </w:p>
    <w:p w:rsidR="00E1234C" w:rsidRPr="003D28E4" w:rsidRDefault="00E1234C" w:rsidP="00091BFF">
      <w:pPr>
        <w:spacing w:line="240" w:lineRule="auto"/>
        <w:contextualSpacing/>
        <w:jc w:val="both"/>
        <w:rPr>
          <w:rFonts w:ascii="Times New Roman" w:hAnsi="Times New Roman" w:cs="Times New Roman"/>
          <w:sz w:val="24"/>
          <w:szCs w:val="24"/>
        </w:rPr>
      </w:pPr>
    </w:p>
    <w:p w:rsidR="00E1234C" w:rsidRPr="003D28E4" w:rsidRDefault="003D3432" w:rsidP="00091BFF">
      <w:pPr>
        <w:autoSpaceDE w:val="0"/>
        <w:autoSpaceDN w:val="0"/>
        <w:adjustRightInd w:val="0"/>
        <w:spacing w:line="240" w:lineRule="auto"/>
        <w:contextualSpacing/>
        <w:jc w:val="both"/>
        <w:rPr>
          <w:rFonts w:ascii="Times New Roman" w:hAnsi="Times New Roman" w:cs="Times New Roman"/>
          <w:sz w:val="24"/>
          <w:szCs w:val="24"/>
        </w:rPr>
      </w:pPr>
      <w:r w:rsidRPr="003D28E4">
        <w:rPr>
          <w:rFonts w:ascii="Times New Roman" w:eastAsia="SimSun" w:hAnsi="Times New Roman" w:cs="Times New Roman"/>
          <w:color w:val="000000" w:themeColor="text1"/>
          <w:kern w:val="2"/>
          <w:sz w:val="24"/>
          <w:szCs w:val="24"/>
          <w:lang w:eastAsia="zh-CN" w:bidi="hi-IN"/>
        </w:rPr>
        <w:t>ИП Двуреченский Максим Станиславович, ОГРНИП 317910200145200, ИНН 910312296185, дата регистрации в качестве индивидуального предпринимателя: «24» ноября 2017 г.</w:t>
      </w:r>
      <w:r w:rsidR="00E1234C" w:rsidRPr="003D28E4">
        <w:rPr>
          <w:rFonts w:ascii="Times New Roman" w:hAnsi="Times New Roman" w:cs="Times New Roman"/>
          <w:sz w:val="24"/>
          <w:szCs w:val="24"/>
        </w:rPr>
        <w:t xml:space="preserve"> (далее – «Оператор»); </w:t>
      </w:r>
    </w:p>
    <w:p w:rsidR="00E1234C" w:rsidRPr="003D28E4" w:rsidRDefault="00E1234C" w:rsidP="00091BFF">
      <w:pPr>
        <w:spacing w:line="240" w:lineRule="auto"/>
        <w:contextualSpacing/>
        <w:jc w:val="both"/>
        <w:rPr>
          <w:rFonts w:ascii="Times New Roman" w:hAnsi="Times New Roman" w:cs="Times New Roman"/>
          <w:sz w:val="24"/>
          <w:szCs w:val="24"/>
        </w:rPr>
      </w:pPr>
    </w:p>
    <w:p w:rsidR="00400801" w:rsidRPr="003D28E4" w:rsidRDefault="00400801"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на обработку в документальной и/или электронной форме,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следующих персональных данных:</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Фамилия, имя, отчество.</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места жительства.</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Паспортные данные.</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Контактный телефон.</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электронной почты.</w:t>
      </w:r>
    </w:p>
    <w:p w:rsidR="00E1234C" w:rsidRPr="003D28E4" w:rsidRDefault="00E1234C" w:rsidP="00091BFF">
      <w:pPr>
        <w:pStyle w:val="a5"/>
        <w:spacing w:line="240" w:lineRule="auto"/>
        <w:ind w:left="0"/>
        <w:jc w:val="both"/>
        <w:rPr>
          <w:rFonts w:ascii="Times New Roman" w:eastAsia="SimSun" w:hAnsi="Times New Roman" w:cs="Times New Roman"/>
          <w:color w:val="000000" w:themeColor="text1"/>
          <w:kern w:val="2"/>
          <w:sz w:val="24"/>
          <w:szCs w:val="24"/>
          <w:lang w:eastAsia="zh-CN" w:bidi="hi-IN"/>
        </w:rPr>
      </w:pPr>
    </w:p>
    <w:p w:rsidR="00E1234C" w:rsidRPr="003D28E4" w:rsidRDefault="00E1234C" w:rsidP="00091BFF">
      <w:pPr>
        <w:pStyle w:val="a5"/>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 xml:space="preserve">Обработка персональных данных прекращается по достижении целей обработки персональных данных, по получении отзыва согласия на обработку персональных данных или исключения Оператора из Единого государственного реестра </w:t>
      </w:r>
      <w:r w:rsidR="00A04754" w:rsidRPr="003D28E4">
        <w:rPr>
          <w:rFonts w:ascii="Times New Roman" w:hAnsi="Times New Roman" w:cs="Times New Roman"/>
          <w:sz w:val="24"/>
          <w:szCs w:val="24"/>
        </w:rPr>
        <w:t>индивидуальных предпринимателей.</w:t>
      </w:r>
    </w:p>
    <w:p w:rsidR="00E1234C" w:rsidRPr="003D28E4" w:rsidRDefault="00E1234C" w:rsidP="00091BFF">
      <w:pPr>
        <w:pStyle w:val="a5"/>
        <w:spacing w:line="240" w:lineRule="auto"/>
        <w:ind w:left="0"/>
        <w:jc w:val="both"/>
        <w:rPr>
          <w:rFonts w:ascii="Times New Roman" w:hAnsi="Times New Roman" w:cs="Times New Roman"/>
          <w:sz w:val="24"/>
          <w:szCs w:val="24"/>
        </w:rPr>
      </w:pPr>
    </w:p>
    <w:p w:rsidR="00E1234C" w:rsidRPr="003D28E4" w:rsidRDefault="00E1234C" w:rsidP="00091BFF">
      <w:pPr>
        <w:pStyle w:val="a5"/>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 xml:space="preserve">Настоящее согласие может быть отозвано путем направления Оператору соответствующего письменного уведомления по адресу места нахождения Оператора: </w:t>
      </w:r>
      <w:r w:rsidR="00546C61" w:rsidRPr="003D28E4">
        <w:rPr>
          <w:rFonts w:ascii="Times New Roman" w:eastAsia="SimSun" w:hAnsi="Times New Roman" w:cs="Times New Roman"/>
          <w:color w:val="000000" w:themeColor="text1"/>
          <w:kern w:val="2"/>
          <w:sz w:val="24"/>
          <w:szCs w:val="24"/>
          <w:lang w:eastAsia="zh-CN" w:bidi="hi-IN"/>
        </w:rPr>
        <w:t>298635, Республика Крым, г. Ялта, ул. Парковый проезд, д. 5В</w:t>
      </w:r>
      <w:r w:rsidRPr="003D28E4">
        <w:rPr>
          <w:rFonts w:ascii="Times New Roman" w:eastAsia="SimSun" w:hAnsi="Times New Roman" w:cs="Times New Roman"/>
          <w:color w:val="000000" w:themeColor="text1"/>
          <w:kern w:val="2"/>
          <w:sz w:val="24"/>
          <w:szCs w:val="24"/>
          <w:lang w:eastAsia="zh-CN" w:bidi="hi-IN"/>
        </w:rPr>
        <w:t xml:space="preserve"> </w:t>
      </w:r>
      <w:r w:rsidRPr="003D28E4">
        <w:rPr>
          <w:rFonts w:ascii="Times New Roman" w:hAnsi="Times New Roman" w:cs="Times New Roman"/>
          <w:sz w:val="24"/>
          <w:szCs w:val="24"/>
        </w:rPr>
        <w:t xml:space="preserve">или путем обращения к Оператору с соответствующим запросом по электронной почте </w:t>
      </w:r>
      <w:hyperlink r:id="rId15" w:history="1">
        <w:r w:rsidR="00546C61" w:rsidRPr="003D28E4">
          <w:rPr>
            <w:rStyle w:val="a7"/>
            <w:color w:val="auto"/>
            <w:sz w:val="24"/>
            <w:szCs w:val="24"/>
            <w:lang w:val="en-US"/>
          </w:rPr>
          <w:t>info</w:t>
        </w:r>
        <w:r w:rsidR="00546C61" w:rsidRPr="003D28E4">
          <w:rPr>
            <w:rStyle w:val="a7"/>
            <w:color w:val="auto"/>
            <w:sz w:val="24"/>
            <w:szCs w:val="24"/>
          </w:rPr>
          <w:t>@</w:t>
        </w:r>
        <w:proofErr w:type="spellStart"/>
        <w:r w:rsidR="00546C61" w:rsidRPr="003D28E4">
          <w:rPr>
            <w:rStyle w:val="a7"/>
            <w:color w:val="auto"/>
            <w:sz w:val="24"/>
            <w:szCs w:val="24"/>
            <w:lang w:val="en-US"/>
          </w:rPr>
          <w:t>ubk</w:t>
        </w:r>
        <w:proofErr w:type="spellEnd"/>
        <w:r w:rsidR="00546C61" w:rsidRPr="003D28E4">
          <w:rPr>
            <w:rStyle w:val="a7"/>
            <w:color w:val="auto"/>
            <w:sz w:val="24"/>
            <w:szCs w:val="24"/>
          </w:rPr>
          <w:t>-</w:t>
        </w:r>
        <w:r w:rsidR="00546C61" w:rsidRPr="003D28E4">
          <w:rPr>
            <w:rStyle w:val="a7"/>
            <w:color w:val="auto"/>
            <w:sz w:val="24"/>
            <w:szCs w:val="24"/>
            <w:lang w:val="en-US"/>
          </w:rPr>
          <w:t>rent</w:t>
        </w:r>
        <w:r w:rsidR="00546C61" w:rsidRPr="003D28E4">
          <w:rPr>
            <w:rStyle w:val="a7"/>
            <w:color w:val="auto"/>
            <w:sz w:val="24"/>
            <w:szCs w:val="24"/>
          </w:rPr>
          <w:t>.</w:t>
        </w:r>
        <w:r w:rsidR="00546C61" w:rsidRPr="003D28E4">
          <w:rPr>
            <w:rStyle w:val="a7"/>
            <w:color w:val="auto"/>
            <w:sz w:val="24"/>
            <w:szCs w:val="24"/>
            <w:lang w:val="en-US"/>
          </w:rPr>
          <w:t>ru</w:t>
        </w:r>
      </w:hyperlink>
      <w:r w:rsidRPr="003D28E4">
        <w:rPr>
          <w:rFonts w:ascii="Times New Roman" w:hAnsi="Times New Roman" w:cs="Times New Roman"/>
          <w:sz w:val="24"/>
          <w:szCs w:val="24"/>
        </w:rPr>
        <w:t>. В этом случае Оператор прекращает обработку персональных данных, а персональные данные подлежат уничтожению, если отсутствуют иные правовые основания для обработки, установленные законодательством Российской Федерации.</w:t>
      </w:r>
    </w:p>
    <w:p w:rsidR="00E1234C" w:rsidRPr="003D28E4" w:rsidRDefault="00E1234C" w:rsidP="00091BFF">
      <w:pPr>
        <w:pStyle w:val="a5"/>
        <w:spacing w:line="240" w:lineRule="auto"/>
        <w:ind w:left="0"/>
        <w:jc w:val="both"/>
        <w:rPr>
          <w:rFonts w:ascii="Times New Roman" w:hAnsi="Times New Roman" w:cs="Times New Roman"/>
          <w:sz w:val="24"/>
          <w:szCs w:val="24"/>
        </w:rPr>
      </w:pPr>
    </w:p>
    <w:p w:rsidR="00E1234C" w:rsidRPr="003D28E4" w:rsidRDefault="00E1234C" w:rsidP="00091BFF">
      <w:pPr>
        <w:pStyle w:val="a5"/>
        <w:spacing w:line="240" w:lineRule="auto"/>
        <w:ind w:left="0"/>
        <w:jc w:val="both"/>
        <w:rPr>
          <w:rFonts w:ascii="Times New Roman" w:hAnsi="Times New Roman" w:cs="Times New Roman"/>
          <w:sz w:val="24"/>
          <w:szCs w:val="24"/>
        </w:rPr>
      </w:pPr>
    </w:p>
    <w:p w:rsidR="00E1234C" w:rsidRPr="003D28E4" w:rsidRDefault="00E1234C" w:rsidP="00091BFF">
      <w:pPr>
        <w:pStyle w:val="a5"/>
        <w:spacing w:line="240" w:lineRule="auto"/>
        <w:ind w:left="0"/>
        <w:jc w:val="both"/>
        <w:rPr>
          <w:rFonts w:ascii="Times New Roman" w:hAnsi="Times New Roman" w:cs="Times New Roman"/>
          <w:sz w:val="24"/>
          <w:szCs w:val="24"/>
        </w:rPr>
      </w:pPr>
    </w:p>
    <w:p w:rsidR="00E1234C" w:rsidRPr="003D28E4" w:rsidRDefault="00E1234C" w:rsidP="00091BFF">
      <w:pPr>
        <w:pStyle w:val="a5"/>
        <w:spacing w:line="240" w:lineRule="auto"/>
        <w:ind w:left="0"/>
        <w:jc w:val="center"/>
        <w:rPr>
          <w:rFonts w:ascii="Times New Roman" w:hAnsi="Times New Roman" w:cs="Times New Roman"/>
          <w:b/>
          <w:sz w:val="24"/>
          <w:szCs w:val="24"/>
        </w:rPr>
      </w:pPr>
      <w:r w:rsidRPr="003D28E4">
        <w:rPr>
          <w:rFonts w:ascii="Times New Roman" w:hAnsi="Times New Roman" w:cs="Times New Roman"/>
          <w:b/>
          <w:sz w:val="24"/>
          <w:szCs w:val="24"/>
        </w:rPr>
        <w:t>Форма утверждена</w:t>
      </w:r>
    </w:p>
    <w:p w:rsidR="00F2083C" w:rsidRPr="003D28E4" w:rsidRDefault="00F2083C" w:rsidP="00F2083C">
      <w:pPr>
        <w:pStyle w:val="a5"/>
        <w:spacing w:line="240" w:lineRule="auto"/>
        <w:ind w:left="0"/>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CD028C" w:rsidRPr="003D28E4" w:rsidRDefault="00E1234C" w:rsidP="00CD028C">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b/>
          <w:sz w:val="24"/>
          <w:szCs w:val="24"/>
        </w:rPr>
        <w:br w:type="page"/>
      </w:r>
    </w:p>
    <w:p w:rsidR="00055EA8" w:rsidRPr="003D28E4" w:rsidRDefault="00055EA8"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lastRenderedPageBreak/>
        <w:t>П</w:t>
      </w:r>
      <w:r w:rsidR="00CD028C" w:rsidRPr="003D28E4">
        <w:rPr>
          <w:rFonts w:ascii="Times New Roman" w:hAnsi="Times New Roman" w:cs="Times New Roman"/>
          <w:color w:val="auto"/>
          <w:sz w:val="24"/>
          <w:szCs w:val="24"/>
        </w:rPr>
        <w:t>риложение № 3</w:t>
      </w:r>
    </w:p>
    <w:p w:rsidR="00055EA8" w:rsidRPr="003D28E4" w:rsidRDefault="00055EA8"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к Приказу об утверждении форм согласия</w:t>
      </w:r>
    </w:p>
    <w:p w:rsidR="00055EA8" w:rsidRPr="003D28E4" w:rsidRDefault="00055EA8" w:rsidP="00091BFF">
      <w:pPr>
        <w:spacing w:after="0" w:line="240" w:lineRule="auto"/>
        <w:contextualSpacing/>
        <w:jc w:val="right"/>
        <w:textAlignment w:val="baseline"/>
        <w:rPr>
          <w:rFonts w:ascii="Times New Roman" w:hAnsi="Times New Roman" w:cs="Times New Roman"/>
          <w:color w:val="auto"/>
          <w:sz w:val="24"/>
          <w:szCs w:val="24"/>
        </w:rPr>
      </w:pPr>
      <w:r w:rsidRPr="003D28E4">
        <w:rPr>
          <w:rFonts w:ascii="Times New Roman" w:hAnsi="Times New Roman" w:cs="Times New Roman"/>
          <w:color w:val="auto"/>
          <w:sz w:val="24"/>
          <w:szCs w:val="24"/>
        </w:rPr>
        <w:t>на обработку персональных данных</w:t>
      </w:r>
    </w:p>
    <w:p w:rsidR="00055EA8" w:rsidRPr="003D28E4" w:rsidRDefault="00055EA8"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684C28" w:rsidRPr="003D28E4" w:rsidRDefault="00684C28"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 xml:space="preserve">Приказом № 10/2021-ПДн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055EA8" w:rsidRPr="003D28E4" w:rsidRDefault="00055EA8" w:rsidP="00091BFF">
      <w:pPr>
        <w:spacing w:line="240" w:lineRule="auto"/>
        <w:contextualSpacing/>
        <w:jc w:val="center"/>
        <w:rPr>
          <w:rFonts w:ascii="Times New Roman" w:hAnsi="Times New Roman" w:cs="Times New Roman"/>
          <w:b/>
          <w:sz w:val="24"/>
          <w:szCs w:val="24"/>
        </w:rPr>
      </w:pPr>
    </w:p>
    <w:p w:rsidR="00055EA8" w:rsidRPr="003D28E4" w:rsidRDefault="00055EA8"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w:t>
      </w:r>
    </w:p>
    <w:p w:rsidR="00055EA8" w:rsidRPr="003D28E4" w:rsidRDefault="00055EA8" w:rsidP="00091BFF">
      <w:pPr>
        <w:spacing w:line="240" w:lineRule="auto"/>
        <w:contextualSpacing/>
        <w:jc w:val="center"/>
        <w:rPr>
          <w:rFonts w:ascii="Times New Roman" w:hAnsi="Times New Roman" w:cs="Times New Roman"/>
          <w:b/>
          <w:sz w:val="24"/>
          <w:szCs w:val="24"/>
        </w:rPr>
      </w:pPr>
    </w:p>
    <w:p w:rsidR="00055EA8" w:rsidRPr="003D28E4" w:rsidRDefault="00055EA8"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 xml:space="preserve">СОГЛАСИЕ </w:t>
      </w:r>
      <w:r w:rsidRPr="003D28E4">
        <w:rPr>
          <w:rFonts w:ascii="Times New Roman" w:eastAsia="SimSun" w:hAnsi="Times New Roman" w:cs="Times New Roman"/>
          <w:b/>
          <w:color w:val="000000" w:themeColor="text1"/>
          <w:kern w:val="2"/>
          <w:sz w:val="24"/>
          <w:szCs w:val="24"/>
          <w:lang w:eastAsia="zh-CN" w:bidi="hi-IN"/>
        </w:rPr>
        <w:t>КЛИЕНТА</w:t>
      </w:r>
      <w:r w:rsidRPr="003D28E4">
        <w:rPr>
          <w:rFonts w:ascii="Times New Roman" w:hAnsi="Times New Roman" w:cs="Times New Roman"/>
          <w:b/>
          <w:sz w:val="24"/>
          <w:szCs w:val="24"/>
        </w:rPr>
        <w:t xml:space="preserve"> НА ОБРАБОТКУ ПЕРСОНАЛЬНЫХ ДАННЫХ </w:t>
      </w:r>
    </w:p>
    <w:p w:rsidR="00055EA8" w:rsidRPr="003D28E4" w:rsidRDefault="00055EA8" w:rsidP="00091BFF">
      <w:pPr>
        <w:spacing w:line="240" w:lineRule="auto"/>
        <w:contextualSpacing/>
        <w:jc w:val="center"/>
        <w:rPr>
          <w:rFonts w:ascii="Times New Roman" w:hAnsi="Times New Roman" w:cs="Times New Roman"/>
          <w:sz w:val="24"/>
          <w:szCs w:val="24"/>
        </w:rPr>
      </w:pPr>
    </w:p>
    <w:p w:rsidR="00055EA8" w:rsidRPr="003D28E4" w:rsidRDefault="00055EA8"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Я, ___________________________________________________________________________,</w:t>
      </w:r>
    </w:p>
    <w:p w:rsidR="00055EA8" w:rsidRPr="003D28E4" w:rsidRDefault="00055EA8" w:rsidP="00091BFF">
      <w:pPr>
        <w:autoSpaceDE w:val="0"/>
        <w:autoSpaceDN w:val="0"/>
        <w:adjustRightInd w:val="0"/>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документ, удостоверяющий личность ___________________, серия: __________________, №: ____________________, сведения о выдавшем органе ___________________, проживающий(-ая) по адресу: ___________________________________________________,</w:t>
      </w:r>
    </w:p>
    <w:p w:rsidR="00055EA8" w:rsidRPr="003D28E4" w:rsidRDefault="00055EA8" w:rsidP="00091BFF">
      <w:pPr>
        <w:autoSpaceDE w:val="0"/>
        <w:autoSpaceDN w:val="0"/>
        <w:adjustRightInd w:val="0"/>
        <w:spacing w:line="240" w:lineRule="auto"/>
        <w:contextualSpacing/>
        <w:jc w:val="both"/>
        <w:rPr>
          <w:rFonts w:ascii="Times New Roman" w:hAnsi="Times New Roman" w:cs="Times New Roman"/>
          <w:sz w:val="24"/>
          <w:szCs w:val="24"/>
        </w:rPr>
      </w:pPr>
    </w:p>
    <w:p w:rsidR="00055EA8" w:rsidRPr="003D28E4" w:rsidRDefault="00055EA8" w:rsidP="00091BFF">
      <w:pPr>
        <w:autoSpaceDE w:val="0"/>
        <w:autoSpaceDN w:val="0"/>
        <w:adjustRightInd w:val="0"/>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с такими целями как: </w:t>
      </w:r>
      <w:r w:rsidR="00400801" w:rsidRPr="003D28E4">
        <w:rPr>
          <w:rFonts w:ascii="Times New Roman" w:hAnsi="Times New Roman" w:cs="Times New Roman"/>
          <w:sz w:val="24"/>
          <w:szCs w:val="24"/>
        </w:rPr>
        <w:t>заключение и исполнение договоров; информирование о новых товарах, услугах; подготовка индивидуальных предложений; контролирование количества и качества выполняемой работы</w:t>
      </w:r>
      <w:r w:rsidRPr="003D28E4">
        <w:rPr>
          <w:rFonts w:ascii="Times New Roman" w:hAnsi="Times New Roman" w:cs="Times New Roman"/>
          <w:sz w:val="24"/>
          <w:szCs w:val="24"/>
        </w:rPr>
        <w:t xml:space="preserve"> </w:t>
      </w:r>
      <w:r w:rsidRPr="003D28E4">
        <w:rPr>
          <w:rFonts w:ascii="Times New Roman" w:hAnsi="Times New Roman" w:cs="Times New Roman"/>
          <w:b/>
          <w:sz w:val="24"/>
          <w:szCs w:val="24"/>
        </w:rPr>
        <w:t>даю согласие следующему оператору персональных данных</w:t>
      </w:r>
      <w:r w:rsidRPr="003D28E4">
        <w:rPr>
          <w:rFonts w:ascii="Times New Roman" w:hAnsi="Times New Roman" w:cs="Times New Roman"/>
          <w:sz w:val="24"/>
          <w:szCs w:val="24"/>
        </w:rPr>
        <w:t>:</w:t>
      </w:r>
    </w:p>
    <w:p w:rsidR="00055EA8" w:rsidRPr="003D28E4" w:rsidRDefault="00055EA8" w:rsidP="00091BFF">
      <w:pPr>
        <w:spacing w:line="240" w:lineRule="auto"/>
        <w:contextualSpacing/>
        <w:jc w:val="both"/>
        <w:rPr>
          <w:rFonts w:ascii="Times New Roman" w:hAnsi="Times New Roman" w:cs="Times New Roman"/>
          <w:sz w:val="24"/>
          <w:szCs w:val="24"/>
        </w:rPr>
      </w:pPr>
    </w:p>
    <w:p w:rsidR="00055EA8" w:rsidRPr="003D28E4" w:rsidRDefault="003D3432" w:rsidP="00091BFF">
      <w:pPr>
        <w:autoSpaceDE w:val="0"/>
        <w:autoSpaceDN w:val="0"/>
        <w:adjustRightInd w:val="0"/>
        <w:spacing w:line="240" w:lineRule="auto"/>
        <w:contextualSpacing/>
        <w:jc w:val="both"/>
        <w:rPr>
          <w:rFonts w:ascii="Times New Roman" w:hAnsi="Times New Roman" w:cs="Times New Roman"/>
          <w:sz w:val="24"/>
          <w:szCs w:val="24"/>
        </w:rPr>
      </w:pPr>
      <w:r w:rsidRPr="003D28E4">
        <w:rPr>
          <w:rFonts w:ascii="Times New Roman" w:eastAsia="SimSun" w:hAnsi="Times New Roman" w:cs="Times New Roman"/>
          <w:color w:val="000000" w:themeColor="text1"/>
          <w:kern w:val="2"/>
          <w:sz w:val="24"/>
          <w:szCs w:val="24"/>
          <w:lang w:eastAsia="zh-CN" w:bidi="hi-IN"/>
        </w:rPr>
        <w:t>ИП Двуреченский Максим Станиславович, ОГРНИП 317910200145200, ИНН 910312296185, дата регистрации в качестве индивидуального предпринимателя: «24» ноября 2017 г.</w:t>
      </w:r>
      <w:r w:rsidR="00055EA8" w:rsidRPr="003D28E4">
        <w:rPr>
          <w:rFonts w:ascii="Times New Roman" w:hAnsi="Times New Roman" w:cs="Times New Roman"/>
          <w:sz w:val="24"/>
          <w:szCs w:val="24"/>
        </w:rPr>
        <w:t xml:space="preserve"> (далее – «Оператор»); </w:t>
      </w:r>
    </w:p>
    <w:p w:rsidR="00055EA8" w:rsidRPr="003D28E4" w:rsidRDefault="00055EA8" w:rsidP="00091BFF">
      <w:pPr>
        <w:spacing w:line="240" w:lineRule="auto"/>
        <w:contextualSpacing/>
        <w:jc w:val="both"/>
        <w:rPr>
          <w:rFonts w:ascii="Times New Roman" w:hAnsi="Times New Roman" w:cs="Times New Roman"/>
          <w:sz w:val="24"/>
          <w:szCs w:val="24"/>
        </w:rPr>
      </w:pPr>
    </w:p>
    <w:p w:rsidR="00400801" w:rsidRPr="003D28E4" w:rsidRDefault="00400801"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на обработку в документальной и/или электронной форме,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следующих персональных данных:</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Фамилия, имя, отчество.</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места жительства.</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Паспортные данные.</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Контактный телефон.</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электронной почты.</w:t>
      </w:r>
    </w:p>
    <w:p w:rsidR="00055EA8" w:rsidRPr="003D28E4" w:rsidRDefault="00055EA8" w:rsidP="00091BFF">
      <w:pPr>
        <w:pStyle w:val="a5"/>
        <w:spacing w:line="240" w:lineRule="auto"/>
        <w:ind w:left="0"/>
        <w:jc w:val="both"/>
        <w:rPr>
          <w:rFonts w:ascii="Times New Roman" w:eastAsia="SimSun" w:hAnsi="Times New Roman" w:cs="Times New Roman"/>
          <w:color w:val="000000" w:themeColor="text1"/>
          <w:kern w:val="2"/>
          <w:sz w:val="24"/>
          <w:szCs w:val="24"/>
          <w:lang w:eastAsia="zh-CN" w:bidi="hi-IN"/>
        </w:rPr>
      </w:pPr>
    </w:p>
    <w:p w:rsidR="00055EA8" w:rsidRPr="003D28E4" w:rsidRDefault="00055EA8" w:rsidP="00091BFF">
      <w:pPr>
        <w:pStyle w:val="a5"/>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 xml:space="preserve">Обработка персональных данных прекращается по достижении целей обработки персональных данных, по получении отзыва согласия на обработку персональных данных или исключения Оператора из Единого государственного реестра </w:t>
      </w:r>
      <w:r w:rsidR="00A04754" w:rsidRPr="003D28E4">
        <w:rPr>
          <w:rFonts w:ascii="Times New Roman" w:hAnsi="Times New Roman" w:cs="Times New Roman"/>
          <w:sz w:val="24"/>
          <w:szCs w:val="24"/>
        </w:rPr>
        <w:t>индивидуальных предпринимателей.</w:t>
      </w:r>
    </w:p>
    <w:p w:rsidR="00055EA8" w:rsidRPr="003D28E4" w:rsidRDefault="00055EA8" w:rsidP="00091BFF">
      <w:pPr>
        <w:pStyle w:val="a5"/>
        <w:spacing w:line="240" w:lineRule="auto"/>
        <w:ind w:left="0"/>
        <w:jc w:val="both"/>
        <w:rPr>
          <w:rFonts w:ascii="Times New Roman" w:hAnsi="Times New Roman" w:cs="Times New Roman"/>
          <w:sz w:val="24"/>
          <w:szCs w:val="24"/>
        </w:rPr>
      </w:pPr>
    </w:p>
    <w:p w:rsidR="00055EA8" w:rsidRPr="003D28E4" w:rsidRDefault="00055EA8" w:rsidP="00091BFF">
      <w:pPr>
        <w:pStyle w:val="a5"/>
        <w:spacing w:line="240" w:lineRule="auto"/>
        <w:ind w:left="0"/>
        <w:jc w:val="both"/>
        <w:rPr>
          <w:rFonts w:ascii="Times New Roman" w:hAnsi="Times New Roman" w:cs="Times New Roman"/>
          <w:sz w:val="24"/>
          <w:szCs w:val="24"/>
        </w:rPr>
      </w:pPr>
      <w:r w:rsidRPr="003D28E4">
        <w:rPr>
          <w:rFonts w:ascii="Times New Roman" w:hAnsi="Times New Roman" w:cs="Times New Roman"/>
          <w:sz w:val="24"/>
          <w:szCs w:val="24"/>
        </w:rPr>
        <w:t xml:space="preserve">Настоящее согласие может быть отозвано путем направления Оператору соответствующего письменного уведомления по адресу места нахождения Оператора: </w:t>
      </w:r>
      <w:r w:rsidR="00546C61" w:rsidRPr="003D28E4">
        <w:rPr>
          <w:rFonts w:ascii="Times New Roman" w:eastAsia="SimSun" w:hAnsi="Times New Roman" w:cs="Times New Roman"/>
          <w:color w:val="000000" w:themeColor="text1"/>
          <w:kern w:val="2"/>
          <w:sz w:val="24"/>
          <w:szCs w:val="24"/>
          <w:lang w:eastAsia="zh-CN" w:bidi="hi-IN"/>
        </w:rPr>
        <w:t>298635, Республика Крым, г. Ялта, ул. Парковый проезд, д. 5В</w:t>
      </w:r>
      <w:r w:rsidRPr="003D28E4">
        <w:rPr>
          <w:rFonts w:ascii="Times New Roman" w:eastAsia="SimSun" w:hAnsi="Times New Roman" w:cs="Times New Roman"/>
          <w:color w:val="000000" w:themeColor="text1"/>
          <w:kern w:val="2"/>
          <w:sz w:val="24"/>
          <w:szCs w:val="24"/>
          <w:lang w:eastAsia="zh-CN" w:bidi="hi-IN"/>
        </w:rPr>
        <w:t xml:space="preserve"> </w:t>
      </w:r>
      <w:r w:rsidRPr="003D28E4">
        <w:rPr>
          <w:rFonts w:ascii="Times New Roman" w:hAnsi="Times New Roman" w:cs="Times New Roman"/>
          <w:sz w:val="24"/>
          <w:szCs w:val="24"/>
        </w:rPr>
        <w:t xml:space="preserve">или путем обращения к Оператору с соответствующим запросом по электронной почте </w:t>
      </w:r>
      <w:hyperlink r:id="rId16" w:history="1">
        <w:r w:rsidR="00546C61" w:rsidRPr="003D28E4">
          <w:rPr>
            <w:rStyle w:val="a7"/>
            <w:color w:val="auto"/>
            <w:sz w:val="24"/>
            <w:szCs w:val="24"/>
            <w:lang w:val="en-US"/>
          </w:rPr>
          <w:t>info</w:t>
        </w:r>
        <w:r w:rsidR="00546C61" w:rsidRPr="003D28E4">
          <w:rPr>
            <w:rStyle w:val="a7"/>
            <w:color w:val="auto"/>
            <w:sz w:val="24"/>
            <w:szCs w:val="24"/>
          </w:rPr>
          <w:t>@</w:t>
        </w:r>
        <w:proofErr w:type="spellStart"/>
        <w:r w:rsidR="00546C61" w:rsidRPr="003D28E4">
          <w:rPr>
            <w:rStyle w:val="a7"/>
            <w:color w:val="auto"/>
            <w:sz w:val="24"/>
            <w:szCs w:val="24"/>
            <w:lang w:val="en-US"/>
          </w:rPr>
          <w:t>ubk</w:t>
        </w:r>
        <w:proofErr w:type="spellEnd"/>
        <w:r w:rsidR="00546C61" w:rsidRPr="003D28E4">
          <w:rPr>
            <w:rStyle w:val="a7"/>
            <w:color w:val="auto"/>
            <w:sz w:val="24"/>
            <w:szCs w:val="24"/>
          </w:rPr>
          <w:t>-</w:t>
        </w:r>
        <w:r w:rsidR="00546C61" w:rsidRPr="003D28E4">
          <w:rPr>
            <w:rStyle w:val="a7"/>
            <w:color w:val="auto"/>
            <w:sz w:val="24"/>
            <w:szCs w:val="24"/>
            <w:lang w:val="en-US"/>
          </w:rPr>
          <w:t>rent</w:t>
        </w:r>
        <w:r w:rsidR="00546C61" w:rsidRPr="003D28E4">
          <w:rPr>
            <w:rStyle w:val="a7"/>
            <w:color w:val="auto"/>
            <w:sz w:val="24"/>
            <w:szCs w:val="24"/>
          </w:rPr>
          <w:t>.</w:t>
        </w:r>
        <w:r w:rsidR="00546C61" w:rsidRPr="003D28E4">
          <w:rPr>
            <w:rStyle w:val="a7"/>
            <w:color w:val="auto"/>
            <w:sz w:val="24"/>
            <w:szCs w:val="24"/>
            <w:lang w:val="en-US"/>
          </w:rPr>
          <w:t>ru</w:t>
        </w:r>
      </w:hyperlink>
      <w:r w:rsidRPr="003D28E4">
        <w:rPr>
          <w:rFonts w:ascii="Times New Roman" w:hAnsi="Times New Roman" w:cs="Times New Roman"/>
          <w:sz w:val="24"/>
          <w:szCs w:val="24"/>
        </w:rPr>
        <w:t>. В этом случае Оператор прекращает обработку персональных данных, а персональные данные подлежат уничтожению, если отсутствуют иные правовые основания для обработки, установленные законодательством Российской Федерации.</w:t>
      </w:r>
    </w:p>
    <w:p w:rsidR="00055EA8" w:rsidRPr="003D28E4" w:rsidRDefault="00055EA8" w:rsidP="00091BFF">
      <w:pPr>
        <w:pStyle w:val="a5"/>
        <w:spacing w:line="240" w:lineRule="auto"/>
        <w:ind w:left="0"/>
        <w:jc w:val="both"/>
        <w:rPr>
          <w:rFonts w:ascii="Times New Roman" w:hAnsi="Times New Roman" w:cs="Times New Roman"/>
          <w:sz w:val="24"/>
          <w:szCs w:val="24"/>
        </w:rPr>
      </w:pPr>
    </w:p>
    <w:p w:rsidR="00055EA8" w:rsidRPr="003D28E4" w:rsidRDefault="00055EA8" w:rsidP="00091BFF">
      <w:pPr>
        <w:pStyle w:val="a5"/>
        <w:spacing w:line="240" w:lineRule="auto"/>
        <w:ind w:left="0"/>
        <w:jc w:val="both"/>
        <w:rPr>
          <w:rFonts w:ascii="Times New Roman" w:hAnsi="Times New Roman" w:cs="Times New Roman"/>
          <w:sz w:val="24"/>
          <w:szCs w:val="24"/>
        </w:rPr>
      </w:pPr>
    </w:p>
    <w:p w:rsidR="00055EA8" w:rsidRPr="003D28E4" w:rsidRDefault="00055EA8" w:rsidP="00091BFF">
      <w:pPr>
        <w:pStyle w:val="a5"/>
        <w:spacing w:line="240" w:lineRule="auto"/>
        <w:ind w:left="0"/>
        <w:jc w:val="both"/>
        <w:rPr>
          <w:rFonts w:ascii="Times New Roman" w:hAnsi="Times New Roman" w:cs="Times New Roman"/>
          <w:sz w:val="24"/>
          <w:szCs w:val="24"/>
        </w:rPr>
      </w:pPr>
    </w:p>
    <w:p w:rsidR="00055EA8" w:rsidRPr="003D28E4" w:rsidRDefault="00055EA8" w:rsidP="00091BFF">
      <w:pPr>
        <w:pStyle w:val="a5"/>
        <w:spacing w:line="240" w:lineRule="auto"/>
        <w:ind w:left="0"/>
        <w:jc w:val="center"/>
        <w:rPr>
          <w:rFonts w:ascii="Times New Roman" w:hAnsi="Times New Roman" w:cs="Times New Roman"/>
          <w:b/>
          <w:sz w:val="24"/>
          <w:szCs w:val="24"/>
        </w:rPr>
      </w:pPr>
      <w:r w:rsidRPr="003D28E4">
        <w:rPr>
          <w:rFonts w:ascii="Times New Roman" w:hAnsi="Times New Roman" w:cs="Times New Roman"/>
          <w:b/>
          <w:sz w:val="24"/>
          <w:szCs w:val="24"/>
        </w:rPr>
        <w:t>Форма утверждена</w:t>
      </w:r>
    </w:p>
    <w:p w:rsidR="00F2083C" w:rsidRPr="003D28E4" w:rsidRDefault="00F2083C" w:rsidP="00F2083C">
      <w:pPr>
        <w:pStyle w:val="a5"/>
        <w:spacing w:line="240" w:lineRule="auto"/>
        <w:ind w:left="0"/>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055EA8" w:rsidRPr="003D28E4" w:rsidRDefault="00055EA8"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b/>
          <w:sz w:val="24"/>
          <w:szCs w:val="24"/>
        </w:rPr>
        <w:br w:type="page"/>
      </w:r>
      <w:r w:rsidR="00CD028C" w:rsidRPr="003D28E4">
        <w:rPr>
          <w:rFonts w:ascii="Times New Roman" w:hAnsi="Times New Roman" w:cs="Times New Roman"/>
          <w:color w:val="auto"/>
          <w:sz w:val="24"/>
          <w:szCs w:val="24"/>
        </w:rPr>
        <w:lastRenderedPageBreak/>
        <w:t>Приложение № 4</w:t>
      </w:r>
    </w:p>
    <w:p w:rsidR="00055EA8" w:rsidRPr="003D28E4" w:rsidRDefault="00055EA8"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к Приказу об утверждении форм согласия</w:t>
      </w:r>
    </w:p>
    <w:p w:rsidR="00055EA8" w:rsidRPr="003D28E4" w:rsidRDefault="00055EA8" w:rsidP="00091BFF">
      <w:pPr>
        <w:spacing w:after="0" w:line="240" w:lineRule="auto"/>
        <w:contextualSpacing/>
        <w:jc w:val="right"/>
        <w:textAlignment w:val="baseline"/>
        <w:rPr>
          <w:rFonts w:ascii="Times New Roman" w:hAnsi="Times New Roman" w:cs="Times New Roman"/>
          <w:color w:val="auto"/>
          <w:sz w:val="24"/>
          <w:szCs w:val="24"/>
        </w:rPr>
      </w:pPr>
      <w:r w:rsidRPr="003D28E4">
        <w:rPr>
          <w:rFonts w:ascii="Times New Roman" w:hAnsi="Times New Roman" w:cs="Times New Roman"/>
          <w:color w:val="auto"/>
          <w:sz w:val="24"/>
          <w:szCs w:val="24"/>
        </w:rPr>
        <w:t>на обработку персональных данных</w:t>
      </w:r>
    </w:p>
    <w:p w:rsidR="00055EA8" w:rsidRPr="003D28E4" w:rsidRDefault="00055EA8"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684C28" w:rsidRPr="003D28E4" w:rsidRDefault="00684C28"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 xml:space="preserve">Приказом № 10/2021-ПДн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055EA8" w:rsidRPr="003D28E4" w:rsidRDefault="00055EA8" w:rsidP="00091BFF">
      <w:pPr>
        <w:spacing w:line="240" w:lineRule="auto"/>
        <w:contextualSpacing/>
        <w:jc w:val="center"/>
        <w:rPr>
          <w:rFonts w:ascii="Times New Roman" w:hAnsi="Times New Roman" w:cs="Times New Roman"/>
          <w:b/>
          <w:sz w:val="24"/>
          <w:szCs w:val="24"/>
        </w:rPr>
      </w:pPr>
    </w:p>
    <w:p w:rsidR="00055EA8" w:rsidRPr="003D28E4" w:rsidRDefault="00055EA8"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w:t>
      </w:r>
      <w:r w:rsidR="006A5150" w:rsidRPr="003D28E4">
        <w:rPr>
          <w:rFonts w:ascii="Times New Roman" w:hAnsi="Times New Roman" w:cs="Times New Roman"/>
          <w:b/>
          <w:sz w:val="24"/>
          <w:szCs w:val="24"/>
        </w:rPr>
        <w:t xml:space="preserve"> для размещения на сайте</w:t>
      </w:r>
    </w:p>
    <w:p w:rsidR="00055EA8" w:rsidRPr="003D28E4" w:rsidRDefault="00055EA8" w:rsidP="00091BFF">
      <w:pPr>
        <w:spacing w:line="240" w:lineRule="auto"/>
        <w:contextualSpacing/>
        <w:jc w:val="center"/>
        <w:rPr>
          <w:rFonts w:ascii="Times New Roman" w:hAnsi="Times New Roman" w:cs="Times New Roman"/>
          <w:b/>
          <w:sz w:val="24"/>
          <w:szCs w:val="24"/>
        </w:rPr>
      </w:pPr>
    </w:p>
    <w:p w:rsidR="00055EA8" w:rsidRPr="003D28E4" w:rsidRDefault="00055EA8"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 xml:space="preserve">СОГЛАСИЕ </w:t>
      </w:r>
      <w:r w:rsidRPr="003D28E4">
        <w:rPr>
          <w:rFonts w:ascii="Times New Roman" w:eastAsia="SimSun" w:hAnsi="Times New Roman" w:cs="Times New Roman"/>
          <w:b/>
          <w:color w:val="000000" w:themeColor="text1"/>
          <w:kern w:val="2"/>
          <w:sz w:val="24"/>
          <w:szCs w:val="24"/>
          <w:lang w:eastAsia="zh-CN" w:bidi="hi-IN"/>
        </w:rPr>
        <w:t>ПОЛЬЗОВАТЕЛЯ</w:t>
      </w:r>
      <w:r w:rsidRPr="003D28E4">
        <w:rPr>
          <w:rFonts w:ascii="Times New Roman" w:hAnsi="Times New Roman" w:cs="Times New Roman"/>
          <w:b/>
          <w:sz w:val="24"/>
          <w:szCs w:val="24"/>
        </w:rPr>
        <w:t xml:space="preserve"> НА ОБРАБОТКУ ПЕРСОНАЛЬНЫХ ДАННЫХ </w:t>
      </w:r>
    </w:p>
    <w:p w:rsidR="00055EA8" w:rsidRPr="003D28E4" w:rsidRDefault="00055EA8" w:rsidP="00091BFF">
      <w:pPr>
        <w:spacing w:line="240" w:lineRule="auto"/>
        <w:contextualSpacing/>
        <w:jc w:val="center"/>
        <w:rPr>
          <w:rFonts w:ascii="Times New Roman" w:hAnsi="Times New Roman" w:cs="Times New Roman"/>
          <w:sz w:val="24"/>
          <w:szCs w:val="24"/>
        </w:rPr>
      </w:pPr>
    </w:p>
    <w:p w:rsidR="00055EA8" w:rsidRPr="003D28E4" w:rsidRDefault="00B11591" w:rsidP="00091BFF">
      <w:pPr>
        <w:autoSpaceDE w:val="0"/>
        <w:autoSpaceDN w:val="0"/>
        <w:adjustRightInd w:val="0"/>
        <w:spacing w:line="240" w:lineRule="auto"/>
        <w:contextualSpacing/>
        <w:jc w:val="both"/>
        <w:rPr>
          <w:rFonts w:ascii="Times New Roman" w:hAnsi="Times New Roman" w:cs="Times New Roman"/>
          <w:b/>
          <w:sz w:val="24"/>
          <w:szCs w:val="24"/>
        </w:rPr>
      </w:pPr>
      <w:r w:rsidRPr="003D28E4">
        <w:rPr>
          <w:rFonts w:ascii="Times New Roman" w:hAnsi="Times New Roman" w:cs="Times New Roman"/>
          <w:sz w:val="24"/>
          <w:szCs w:val="24"/>
        </w:rPr>
        <w:t xml:space="preserve">Настоящим я, действуя от своего имени, добровольно и не находясь под влиянием заблуждения, проставляя галочку напротив текста «Я предоставляю свое согласие на обработку персональных данных», и нажимая на кнопку отправки заполненной формы, </w:t>
      </w:r>
      <w:r w:rsidRPr="003D28E4">
        <w:rPr>
          <w:rFonts w:ascii="Times New Roman" w:hAnsi="Times New Roman" w:cs="Times New Roman"/>
          <w:b/>
          <w:sz w:val="24"/>
          <w:szCs w:val="24"/>
        </w:rPr>
        <w:t>даю свое согласие следующему оператору персональных данных:</w:t>
      </w:r>
    </w:p>
    <w:p w:rsidR="00B11591" w:rsidRPr="003D28E4" w:rsidRDefault="00B11591" w:rsidP="00091BFF">
      <w:pPr>
        <w:autoSpaceDE w:val="0"/>
        <w:autoSpaceDN w:val="0"/>
        <w:adjustRightInd w:val="0"/>
        <w:spacing w:line="240" w:lineRule="auto"/>
        <w:contextualSpacing/>
        <w:jc w:val="both"/>
        <w:rPr>
          <w:rFonts w:ascii="Times New Roman" w:hAnsi="Times New Roman" w:cs="Times New Roman"/>
          <w:sz w:val="24"/>
          <w:szCs w:val="24"/>
        </w:rPr>
      </w:pPr>
    </w:p>
    <w:p w:rsidR="00B11591" w:rsidRPr="003D28E4" w:rsidRDefault="003D3432" w:rsidP="00091BFF">
      <w:pPr>
        <w:autoSpaceDE w:val="0"/>
        <w:autoSpaceDN w:val="0"/>
        <w:adjustRightInd w:val="0"/>
        <w:spacing w:line="240" w:lineRule="auto"/>
        <w:contextualSpacing/>
        <w:jc w:val="both"/>
        <w:rPr>
          <w:rFonts w:ascii="Times New Roman" w:hAnsi="Times New Roman" w:cs="Times New Roman"/>
          <w:sz w:val="24"/>
          <w:szCs w:val="24"/>
        </w:rPr>
      </w:pPr>
      <w:r w:rsidRPr="003D28E4">
        <w:rPr>
          <w:rFonts w:ascii="Times New Roman" w:eastAsia="SimSun" w:hAnsi="Times New Roman" w:cs="Times New Roman"/>
          <w:color w:val="000000" w:themeColor="text1"/>
          <w:kern w:val="2"/>
          <w:sz w:val="24"/>
          <w:szCs w:val="24"/>
          <w:lang w:eastAsia="zh-CN" w:bidi="hi-IN"/>
        </w:rPr>
        <w:t>ИП Двуреченский Максим Станиславович, ОГРНИП 317910200145200, ИНН 910312296185, дата регистрации в качестве индивидуального предпринимателя: «24» ноября 2017 г.</w:t>
      </w:r>
      <w:r w:rsidR="00B11591" w:rsidRPr="003D28E4">
        <w:rPr>
          <w:rFonts w:ascii="Times New Roman" w:hAnsi="Times New Roman" w:cs="Times New Roman"/>
          <w:sz w:val="24"/>
          <w:szCs w:val="24"/>
        </w:rPr>
        <w:t xml:space="preserve"> (далее – «Оператор»); </w:t>
      </w:r>
    </w:p>
    <w:p w:rsidR="00400801" w:rsidRPr="003D28E4" w:rsidRDefault="00400801" w:rsidP="00091BFF">
      <w:pPr>
        <w:autoSpaceDE w:val="0"/>
        <w:autoSpaceDN w:val="0"/>
        <w:adjustRightInd w:val="0"/>
        <w:spacing w:line="240" w:lineRule="auto"/>
        <w:contextualSpacing/>
        <w:jc w:val="both"/>
        <w:rPr>
          <w:rFonts w:ascii="Times New Roman" w:hAnsi="Times New Roman" w:cs="Times New Roman"/>
          <w:sz w:val="24"/>
          <w:szCs w:val="24"/>
        </w:rPr>
      </w:pPr>
    </w:p>
    <w:p w:rsidR="00400801" w:rsidRPr="003D28E4" w:rsidRDefault="00400801" w:rsidP="00400801">
      <w:pPr>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на обработку в документальной и/или электронной форме,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следующих персональных данных:</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Фамилия, имя, отчество.</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Контактный телефон.</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Адрес электронной почты.</w:t>
      </w:r>
    </w:p>
    <w:p w:rsidR="00400801" w:rsidRPr="003D28E4" w:rsidRDefault="00400801" w:rsidP="00400801">
      <w:pPr>
        <w:pStyle w:val="11"/>
        <w:numPr>
          <w:ilvl w:val="0"/>
          <w:numId w:val="37"/>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Файлы cookies.</w:t>
      </w:r>
    </w:p>
    <w:p w:rsidR="00B11591" w:rsidRPr="003D28E4" w:rsidRDefault="00B11591" w:rsidP="00091BFF">
      <w:pPr>
        <w:pStyle w:val="11"/>
        <w:shd w:val="clear" w:color="auto" w:fill="FFFFFF"/>
        <w:spacing w:after="0" w:line="240" w:lineRule="auto"/>
        <w:ind w:left="0" w:firstLine="0"/>
        <w:jc w:val="both"/>
        <w:rPr>
          <w:rFonts w:ascii="Times New Roman" w:hAnsi="Times New Roman" w:cs="Times New Roman"/>
          <w:color w:val="auto"/>
          <w:sz w:val="24"/>
          <w:szCs w:val="24"/>
        </w:rPr>
      </w:pPr>
    </w:p>
    <w:p w:rsidR="00400801" w:rsidRPr="003D28E4" w:rsidRDefault="00B11591" w:rsidP="00400801">
      <w:pPr>
        <w:autoSpaceDE w:val="0"/>
        <w:autoSpaceDN w:val="0"/>
        <w:adjustRightInd w:val="0"/>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с такими целями как: </w:t>
      </w:r>
      <w:r w:rsidR="00400801" w:rsidRPr="003D28E4">
        <w:rPr>
          <w:rFonts w:ascii="Times New Roman" w:hAnsi="Times New Roman" w:cs="Times New Roman"/>
          <w:sz w:val="24"/>
          <w:szCs w:val="24"/>
        </w:rPr>
        <w:t>заключение и исполнение договоров; информирование о новых товарах, услугах; подготовка индивидуальных предложений; контролирование количества и качества выполняемой работы</w:t>
      </w:r>
      <w:r w:rsidRPr="003D28E4">
        <w:rPr>
          <w:rFonts w:ascii="Times New Roman" w:hAnsi="Times New Roman" w:cs="Times New Roman"/>
          <w:sz w:val="24"/>
          <w:szCs w:val="24"/>
        </w:rPr>
        <w:t>.</w:t>
      </w:r>
    </w:p>
    <w:p w:rsidR="00400801" w:rsidRPr="003D28E4" w:rsidRDefault="00400801" w:rsidP="00400801">
      <w:pPr>
        <w:autoSpaceDE w:val="0"/>
        <w:autoSpaceDN w:val="0"/>
        <w:adjustRightInd w:val="0"/>
        <w:spacing w:line="240" w:lineRule="auto"/>
        <w:contextualSpacing/>
        <w:jc w:val="both"/>
        <w:rPr>
          <w:rFonts w:ascii="Times New Roman" w:hAnsi="Times New Roman" w:cs="Times New Roman"/>
          <w:sz w:val="24"/>
          <w:szCs w:val="24"/>
        </w:rPr>
      </w:pPr>
    </w:p>
    <w:p w:rsidR="00400801" w:rsidRPr="003D28E4" w:rsidRDefault="00055EA8" w:rsidP="00400801">
      <w:pPr>
        <w:autoSpaceDE w:val="0"/>
        <w:autoSpaceDN w:val="0"/>
        <w:adjustRightInd w:val="0"/>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Обработка персональных данных прекращается по достижении целей обработки персональных данных, по получении отзыва согласия на обработку персональных данных или исключения Оператора из Единого государственного реестра </w:t>
      </w:r>
      <w:r w:rsidR="00A04754" w:rsidRPr="003D28E4">
        <w:rPr>
          <w:rFonts w:ascii="Times New Roman" w:hAnsi="Times New Roman" w:cs="Times New Roman"/>
          <w:sz w:val="24"/>
          <w:szCs w:val="24"/>
        </w:rPr>
        <w:t>индивидуальных предпринимателей.</w:t>
      </w:r>
    </w:p>
    <w:p w:rsidR="00400801" w:rsidRPr="003D28E4" w:rsidRDefault="00400801" w:rsidP="00400801">
      <w:pPr>
        <w:autoSpaceDE w:val="0"/>
        <w:autoSpaceDN w:val="0"/>
        <w:adjustRightInd w:val="0"/>
        <w:spacing w:line="240" w:lineRule="auto"/>
        <w:contextualSpacing/>
        <w:jc w:val="both"/>
        <w:rPr>
          <w:rFonts w:ascii="Times New Roman" w:hAnsi="Times New Roman" w:cs="Times New Roman"/>
          <w:sz w:val="24"/>
          <w:szCs w:val="24"/>
        </w:rPr>
      </w:pPr>
    </w:p>
    <w:p w:rsidR="00055EA8" w:rsidRPr="003D28E4" w:rsidRDefault="00055EA8" w:rsidP="00400801">
      <w:pPr>
        <w:autoSpaceDE w:val="0"/>
        <w:autoSpaceDN w:val="0"/>
        <w:adjustRightInd w:val="0"/>
        <w:spacing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Настоящее согласие может быть отозвано путем направления Оператору соответствующего письменного уведомления по адресу места нахождения Оператора: </w:t>
      </w:r>
      <w:r w:rsidR="00546C61" w:rsidRPr="003D28E4">
        <w:rPr>
          <w:rFonts w:ascii="Times New Roman" w:eastAsia="SimSun" w:hAnsi="Times New Roman" w:cs="Times New Roman"/>
          <w:color w:val="000000" w:themeColor="text1"/>
          <w:kern w:val="2"/>
          <w:sz w:val="24"/>
          <w:szCs w:val="24"/>
          <w:lang w:eastAsia="zh-CN" w:bidi="hi-IN"/>
        </w:rPr>
        <w:t>298635, Республика Крым, г. Ялта, ул. Парковый проезд, д. 5В</w:t>
      </w:r>
      <w:r w:rsidRPr="003D28E4">
        <w:rPr>
          <w:rFonts w:ascii="Times New Roman" w:eastAsia="SimSun" w:hAnsi="Times New Roman" w:cs="Times New Roman"/>
          <w:color w:val="000000" w:themeColor="text1"/>
          <w:kern w:val="2"/>
          <w:sz w:val="24"/>
          <w:szCs w:val="24"/>
          <w:lang w:eastAsia="zh-CN" w:bidi="hi-IN"/>
        </w:rPr>
        <w:t xml:space="preserve"> </w:t>
      </w:r>
      <w:r w:rsidRPr="003D28E4">
        <w:rPr>
          <w:rFonts w:ascii="Times New Roman" w:hAnsi="Times New Roman" w:cs="Times New Roman"/>
          <w:sz w:val="24"/>
          <w:szCs w:val="24"/>
        </w:rPr>
        <w:t xml:space="preserve">или путем обращения к Оператору с соответствующим запросом по электронной почте </w:t>
      </w:r>
      <w:hyperlink r:id="rId17" w:history="1">
        <w:r w:rsidR="00546C61" w:rsidRPr="003D28E4">
          <w:rPr>
            <w:rStyle w:val="a7"/>
            <w:color w:val="auto"/>
            <w:sz w:val="24"/>
            <w:szCs w:val="24"/>
            <w:lang w:val="en-US"/>
          </w:rPr>
          <w:t>info</w:t>
        </w:r>
        <w:r w:rsidR="00546C61" w:rsidRPr="003D28E4">
          <w:rPr>
            <w:rStyle w:val="a7"/>
            <w:color w:val="auto"/>
            <w:sz w:val="24"/>
            <w:szCs w:val="24"/>
          </w:rPr>
          <w:t>@</w:t>
        </w:r>
        <w:proofErr w:type="spellStart"/>
        <w:r w:rsidR="00546C61" w:rsidRPr="003D28E4">
          <w:rPr>
            <w:rStyle w:val="a7"/>
            <w:color w:val="auto"/>
            <w:sz w:val="24"/>
            <w:szCs w:val="24"/>
            <w:lang w:val="en-US"/>
          </w:rPr>
          <w:t>ubk</w:t>
        </w:r>
        <w:proofErr w:type="spellEnd"/>
        <w:r w:rsidR="00546C61" w:rsidRPr="003D28E4">
          <w:rPr>
            <w:rStyle w:val="a7"/>
            <w:color w:val="auto"/>
            <w:sz w:val="24"/>
            <w:szCs w:val="24"/>
          </w:rPr>
          <w:t>-</w:t>
        </w:r>
        <w:r w:rsidR="00546C61" w:rsidRPr="003D28E4">
          <w:rPr>
            <w:rStyle w:val="a7"/>
            <w:color w:val="auto"/>
            <w:sz w:val="24"/>
            <w:szCs w:val="24"/>
            <w:lang w:val="en-US"/>
          </w:rPr>
          <w:t>rent</w:t>
        </w:r>
        <w:r w:rsidR="00546C61" w:rsidRPr="003D28E4">
          <w:rPr>
            <w:rStyle w:val="a7"/>
            <w:color w:val="auto"/>
            <w:sz w:val="24"/>
            <w:szCs w:val="24"/>
          </w:rPr>
          <w:t>.</w:t>
        </w:r>
        <w:r w:rsidR="00546C61" w:rsidRPr="003D28E4">
          <w:rPr>
            <w:rStyle w:val="a7"/>
            <w:color w:val="auto"/>
            <w:sz w:val="24"/>
            <w:szCs w:val="24"/>
            <w:lang w:val="en-US"/>
          </w:rPr>
          <w:t>ru</w:t>
        </w:r>
      </w:hyperlink>
      <w:r w:rsidRPr="003D28E4">
        <w:rPr>
          <w:rFonts w:ascii="Times New Roman" w:hAnsi="Times New Roman" w:cs="Times New Roman"/>
          <w:sz w:val="24"/>
          <w:szCs w:val="24"/>
        </w:rPr>
        <w:t>. В этом случае Оператор прекращает обработку персональных данных, а персональные данные подлежат уничтожению, если отсутствуют иные правовые основания для обработки, установленные законодательством Российской Федерации.</w:t>
      </w:r>
    </w:p>
    <w:p w:rsidR="00055EA8" w:rsidRPr="003D28E4" w:rsidRDefault="00055EA8" w:rsidP="00091BFF">
      <w:pPr>
        <w:pStyle w:val="a5"/>
        <w:spacing w:line="240" w:lineRule="auto"/>
        <w:ind w:left="0"/>
        <w:jc w:val="both"/>
        <w:rPr>
          <w:rFonts w:ascii="Times New Roman" w:hAnsi="Times New Roman" w:cs="Times New Roman"/>
          <w:sz w:val="24"/>
          <w:szCs w:val="24"/>
        </w:rPr>
      </w:pPr>
    </w:p>
    <w:p w:rsidR="00055EA8" w:rsidRPr="003D28E4" w:rsidRDefault="00055EA8" w:rsidP="00091BFF">
      <w:pPr>
        <w:pStyle w:val="a5"/>
        <w:spacing w:line="240" w:lineRule="auto"/>
        <w:ind w:left="0"/>
        <w:jc w:val="both"/>
        <w:rPr>
          <w:rFonts w:ascii="Times New Roman" w:hAnsi="Times New Roman" w:cs="Times New Roman"/>
          <w:sz w:val="24"/>
          <w:szCs w:val="24"/>
        </w:rPr>
      </w:pPr>
    </w:p>
    <w:p w:rsidR="00055EA8" w:rsidRPr="003D28E4" w:rsidRDefault="00055EA8" w:rsidP="00091BFF">
      <w:pPr>
        <w:pStyle w:val="a5"/>
        <w:spacing w:line="240" w:lineRule="auto"/>
        <w:ind w:left="0"/>
        <w:jc w:val="both"/>
        <w:rPr>
          <w:rFonts w:ascii="Times New Roman" w:hAnsi="Times New Roman" w:cs="Times New Roman"/>
          <w:sz w:val="24"/>
          <w:szCs w:val="24"/>
        </w:rPr>
      </w:pPr>
    </w:p>
    <w:p w:rsidR="00055EA8" w:rsidRPr="003D28E4" w:rsidRDefault="00055EA8" w:rsidP="00091BFF">
      <w:pPr>
        <w:pStyle w:val="a5"/>
        <w:spacing w:line="240" w:lineRule="auto"/>
        <w:ind w:left="0"/>
        <w:jc w:val="center"/>
        <w:rPr>
          <w:rFonts w:ascii="Times New Roman" w:hAnsi="Times New Roman" w:cs="Times New Roman"/>
          <w:b/>
          <w:sz w:val="24"/>
          <w:szCs w:val="24"/>
        </w:rPr>
      </w:pPr>
      <w:r w:rsidRPr="003D28E4">
        <w:rPr>
          <w:rFonts w:ascii="Times New Roman" w:hAnsi="Times New Roman" w:cs="Times New Roman"/>
          <w:b/>
          <w:sz w:val="24"/>
          <w:szCs w:val="24"/>
        </w:rPr>
        <w:t>Форма утверждена</w:t>
      </w:r>
    </w:p>
    <w:p w:rsidR="00F2083C" w:rsidRPr="003D28E4" w:rsidRDefault="00F2083C" w:rsidP="00F2083C">
      <w:pPr>
        <w:pStyle w:val="a5"/>
        <w:spacing w:line="240" w:lineRule="auto"/>
        <w:ind w:left="0"/>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BB0E2A" w:rsidRPr="003D28E4" w:rsidRDefault="00055EA8"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b/>
          <w:sz w:val="24"/>
          <w:szCs w:val="24"/>
        </w:rPr>
        <w:br w:type="page"/>
      </w:r>
      <w:r w:rsidR="00CD028C" w:rsidRPr="003D28E4">
        <w:rPr>
          <w:rFonts w:ascii="Times New Roman" w:hAnsi="Times New Roman" w:cs="Times New Roman"/>
          <w:color w:val="auto"/>
          <w:sz w:val="24"/>
          <w:szCs w:val="24"/>
        </w:rPr>
        <w:lastRenderedPageBreak/>
        <w:t>Приложение № 5</w:t>
      </w:r>
    </w:p>
    <w:p w:rsidR="00BB0E2A" w:rsidRPr="003D28E4" w:rsidRDefault="00BB0E2A"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к Приказу об утверждении форм согласия</w:t>
      </w:r>
    </w:p>
    <w:p w:rsidR="00BB0E2A" w:rsidRPr="003D28E4" w:rsidRDefault="00BB0E2A" w:rsidP="00091BFF">
      <w:pPr>
        <w:spacing w:after="0" w:line="240" w:lineRule="auto"/>
        <w:contextualSpacing/>
        <w:jc w:val="right"/>
        <w:textAlignment w:val="baseline"/>
        <w:rPr>
          <w:rFonts w:ascii="Times New Roman" w:hAnsi="Times New Roman" w:cs="Times New Roman"/>
          <w:color w:val="auto"/>
          <w:sz w:val="24"/>
          <w:szCs w:val="24"/>
        </w:rPr>
      </w:pPr>
      <w:r w:rsidRPr="003D28E4">
        <w:rPr>
          <w:rFonts w:ascii="Times New Roman" w:hAnsi="Times New Roman" w:cs="Times New Roman"/>
          <w:color w:val="auto"/>
          <w:sz w:val="24"/>
          <w:szCs w:val="24"/>
        </w:rPr>
        <w:t>на обработку персональных данных</w:t>
      </w:r>
    </w:p>
    <w:p w:rsidR="00BB0E2A" w:rsidRPr="003D28E4" w:rsidRDefault="00BB0E2A"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684C28" w:rsidRPr="003D28E4" w:rsidRDefault="00684C28"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 xml:space="preserve">Приказом № 10/2021-ПДн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BB0E2A" w:rsidRPr="003D28E4" w:rsidRDefault="00BB0E2A" w:rsidP="00091BFF">
      <w:pPr>
        <w:spacing w:line="240" w:lineRule="auto"/>
        <w:contextualSpacing/>
        <w:jc w:val="center"/>
        <w:rPr>
          <w:rFonts w:ascii="Times New Roman" w:hAnsi="Times New Roman" w:cs="Times New Roman"/>
          <w:b/>
          <w:sz w:val="24"/>
          <w:szCs w:val="24"/>
        </w:rPr>
      </w:pPr>
    </w:p>
    <w:p w:rsidR="00BB0E2A" w:rsidRPr="003D28E4" w:rsidRDefault="00BB0E2A"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w:t>
      </w:r>
      <w:r w:rsidR="006A5150" w:rsidRPr="003D28E4">
        <w:rPr>
          <w:rFonts w:ascii="Times New Roman" w:hAnsi="Times New Roman" w:cs="Times New Roman"/>
          <w:b/>
          <w:sz w:val="24"/>
          <w:szCs w:val="24"/>
        </w:rPr>
        <w:t xml:space="preserve"> для размещения на сайте</w:t>
      </w:r>
    </w:p>
    <w:p w:rsidR="00BB0E2A" w:rsidRPr="003D28E4" w:rsidRDefault="00BB0E2A" w:rsidP="00091BFF">
      <w:pPr>
        <w:spacing w:line="240" w:lineRule="auto"/>
        <w:contextualSpacing/>
        <w:jc w:val="center"/>
        <w:rPr>
          <w:rFonts w:ascii="Times New Roman" w:hAnsi="Times New Roman" w:cs="Times New Roman"/>
          <w:b/>
          <w:sz w:val="24"/>
          <w:szCs w:val="24"/>
        </w:rPr>
      </w:pPr>
    </w:p>
    <w:p w:rsidR="00BB0E2A" w:rsidRPr="003D28E4" w:rsidRDefault="00BB0E2A" w:rsidP="00091BFF">
      <w:pPr>
        <w:autoSpaceDE w:val="0"/>
        <w:autoSpaceDN w:val="0"/>
        <w:adjustRightInd w:val="0"/>
        <w:spacing w:line="240" w:lineRule="auto"/>
        <w:ind w:right="-2"/>
        <w:contextualSpacing/>
        <w:jc w:val="center"/>
        <w:rPr>
          <w:rFonts w:ascii="Times New Roman" w:hAnsi="Times New Roman" w:cs="Times New Roman"/>
          <w:b/>
          <w:sz w:val="24"/>
          <w:szCs w:val="24"/>
        </w:rPr>
      </w:pPr>
      <w:r w:rsidRPr="003D28E4">
        <w:rPr>
          <w:rFonts w:ascii="Times New Roman" w:hAnsi="Times New Roman" w:cs="Times New Roman"/>
          <w:b/>
          <w:sz w:val="24"/>
          <w:szCs w:val="24"/>
        </w:rPr>
        <w:t>СОГЛАСИЕ НА ПОЛУЧЕНИЕ НОВОСТНОЙ И РЕКЛАМНОЙ РАССЫЛКИ</w:t>
      </w:r>
    </w:p>
    <w:p w:rsidR="00BB0E2A" w:rsidRPr="003D28E4" w:rsidRDefault="00BB0E2A" w:rsidP="00091BFF">
      <w:pPr>
        <w:autoSpaceDE w:val="0"/>
        <w:autoSpaceDN w:val="0"/>
        <w:adjustRightInd w:val="0"/>
        <w:spacing w:line="240" w:lineRule="auto"/>
        <w:ind w:right="-2"/>
        <w:contextualSpacing/>
        <w:jc w:val="center"/>
        <w:rPr>
          <w:rFonts w:ascii="Times New Roman" w:hAnsi="Times New Roman" w:cs="Times New Roman"/>
          <w:b/>
          <w:sz w:val="24"/>
          <w:szCs w:val="24"/>
        </w:rPr>
      </w:pPr>
      <w:r w:rsidRPr="003D28E4">
        <w:rPr>
          <w:rFonts w:ascii="Times New Roman" w:hAnsi="Times New Roman" w:cs="Times New Roman"/>
          <w:b/>
          <w:sz w:val="24"/>
          <w:szCs w:val="24"/>
        </w:rPr>
        <w:t>И НА СВЯЗАННУЮ С НЕЙ ОБРАБОТКУ ПЕРСОНАЛЬНЫХ ДАННЫХ</w:t>
      </w:r>
    </w:p>
    <w:p w:rsidR="00BB0E2A" w:rsidRPr="003D28E4" w:rsidRDefault="00BB0E2A" w:rsidP="00091BFF">
      <w:pPr>
        <w:autoSpaceDE w:val="0"/>
        <w:autoSpaceDN w:val="0"/>
        <w:adjustRightInd w:val="0"/>
        <w:spacing w:line="240" w:lineRule="auto"/>
        <w:ind w:right="-2"/>
        <w:contextualSpacing/>
        <w:jc w:val="both"/>
        <w:rPr>
          <w:rFonts w:ascii="Times New Roman" w:hAnsi="Times New Roman" w:cs="Times New Roman"/>
          <w:i/>
          <w:sz w:val="24"/>
          <w:szCs w:val="24"/>
        </w:rPr>
      </w:pPr>
    </w:p>
    <w:p w:rsidR="00BB0E2A" w:rsidRPr="003D28E4" w:rsidRDefault="00BB0E2A" w:rsidP="00091BFF">
      <w:pPr>
        <w:autoSpaceDE w:val="0"/>
        <w:autoSpaceDN w:val="0"/>
        <w:adjustRightInd w:val="0"/>
        <w:spacing w:line="240" w:lineRule="auto"/>
        <w:ind w:right="-2"/>
        <w:contextualSpacing/>
        <w:jc w:val="both"/>
        <w:rPr>
          <w:rFonts w:ascii="Times New Roman" w:hAnsi="Times New Roman" w:cs="Times New Roman"/>
          <w:sz w:val="24"/>
          <w:szCs w:val="24"/>
        </w:rPr>
      </w:pPr>
      <w:r w:rsidRPr="003D28E4">
        <w:rPr>
          <w:rFonts w:ascii="Times New Roman" w:hAnsi="Times New Roman" w:cs="Times New Roman"/>
          <w:sz w:val="24"/>
          <w:szCs w:val="24"/>
        </w:rPr>
        <w:t>Настоящим я, действуя от своего имени, добровольно и не находясь под влиянием заблуждения, проставляя галочку напротив текста «Я согласен получать новости и рекламные рассылки» и нажимая на кнопку отправки заполненной формы, предоставляю свое согласие на получение рассылки материалов рекламного и/или информационного характера о товарах и услугах, посредством сообщений электронной почты и СМС следующему рекламораспространителю и оператору персональных данных:</w:t>
      </w:r>
    </w:p>
    <w:p w:rsidR="00BB0E2A" w:rsidRPr="003D28E4" w:rsidRDefault="00BB0E2A" w:rsidP="00091BFF">
      <w:pPr>
        <w:autoSpaceDE w:val="0"/>
        <w:autoSpaceDN w:val="0"/>
        <w:adjustRightInd w:val="0"/>
        <w:spacing w:line="240" w:lineRule="auto"/>
        <w:ind w:right="-2"/>
        <w:contextualSpacing/>
        <w:jc w:val="both"/>
        <w:rPr>
          <w:rFonts w:ascii="Times New Roman" w:hAnsi="Times New Roman" w:cs="Times New Roman"/>
          <w:sz w:val="24"/>
          <w:szCs w:val="24"/>
        </w:rPr>
      </w:pPr>
    </w:p>
    <w:p w:rsidR="00BB0E2A" w:rsidRPr="003D28E4" w:rsidRDefault="003D3432" w:rsidP="00091BFF">
      <w:pPr>
        <w:autoSpaceDE w:val="0"/>
        <w:autoSpaceDN w:val="0"/>
        <w:adjustRightInd w:val="0"/>
        <w:spacing w:line="240" w:lineRule="auto"/>
        <w:contextualSpacing/>
        <w:jc w:val="both"/>
        <w:rPr>
          <w:rFonts w:ascii="Times New Roman" w:hAnsi="Times New Roman" w:cs="Times New Roman"/>
          <w:sz w:val="24"/>
          <w:szCs w:val="24"/>
        </w:rPr>
      </w:pPr>
      <w:r w:rsidRPr="003D28E4">
        <w:rPr>
          <w:rFonts w:ascii="Times New Roman" w:eastAsia="SimSun" w:hAnsi="Times New Roman" w:cs="Times New Roman"/>
          <w:color w:val="000000" w:themeColor="text1"/>
          <w:kern w:val="2"/>
          <w:sz w:val="24"/>
          <w:szCs w:val="24"/>
          <w:lang w:eastAsia="zh-CN" w:bidi="hi-IN"/>
        </w:rPr>
        <w:t>ИП Двуреченский Максим Станиславович, ОГРНИП 317910200145200, ИНН 910312296185, дата регистрации в качестве индивидуального предпринимателя: «24» ноября 2017 г.</w:t>
      </w:r>
      <w:r w:rsidR="00BB0E2A" w:rsidRPr="003D28E4">
        <w:rPr>
          <w:rFonts w:ascii="Times New Roman" w:hAnsi="Times New Roman" w:cs="Times New Roman"/>
          <w:sz w:val="24"/>
          <w:szCs w:val="24"/>
        </w:rPr>
        <w:t xml:space="preserve"> (далее – «Оператор»); </w:t>
      </w:r>
    </w:p>
    <w:p w:rsidR="00BB0E2A" w:rsidRPr="003D28E4" w:rsidRDefault="00BB0E2A" w:rsidP="00091BFF">
      <w:pPr>
        <w:autoSpaceDE w:val="0"/>
        <w:autoSpaceDN w:val="0"/>
        <w:adjustRightInd w:val="0"/>
        <w:spacing w:line="240" w:lineRule="auto"/>
        <w:ind w:right="-2"/>
        <w:contextualSpacing/>
        <w:jc w:val="both"/>
        <w:rPr>
          <w:rFonts w:ascii="Times New Roman" w:hAnsi="Times New Roman" w:cs="Times New Roman"/>
          <w:sz w:val="24"/>
          <w:szCs w:val="24"/>
        </w:rPr>
      </w:pPr>
    </w:p>
    <w:p w:rsidR="00BB0E2A" w:rsidRPr="003D28E4" w:rsidRDefault="00BB0E2A" w:rsidP="00091BFF">
      <w:pPr>
        <w:autoSpaceDE w:val="0"/>
        <w:autoSpaceDN w:val="0"/>
        <w:adjustRightInd w:val="0"/>
        <w:spacing w:line="240" w:lineRule="auto"/>
        <w:ind w:right="-2"/>
        <w:contextualSpacing/>
        <w:jc w:val="both"/>
        <w:rPr>
          <w:rFonts w:ascii="Times New Roman" w:hAnsi="Times New Roman" w:cs="Times New Roman"/>
          <w:sz w:val="24"/>
          <w:szCs w:val="24"/>
        </w:rPr>
      </w:pPr>
      <w:r w:rsidRPr="003D28E4">
        <w:rPr>
          <w:rFonts w:ascii="Times New Roman" w:hAnsi="Times New Roman" w:cs="Times New Roman"/>
          <w:sz w:val="24"/>
          <w:szCs w:val="24"/>
        </w:rPr>
        <w:t>Настоящее согласие дано с целью оперативного получения новостей о новых товарах и услугах, о специальных предложениях, бонусов и различного рода рекламных мероприятиях, направленных на продвижение товаров и услуг. В этой связи я предоставляю Оператору свое согласие на обработку в электронной форме,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нижеследующих персональных данных:</w:t>
      </w:r>
    </w:p>
    <w:p w:rsidR="00BB0E2A" w:rsidRPr="003D28E4" w:rsidRDefault="00BB0E2A" w:rsidP="00091BFF">
      <w:pPr>
        <w:autoSpaceDE w:val="0"/>
        <w:autoSpaceDN w:val="0"/>
        <w:adjustRightInd w:val="0"/>
        <w:spacing w:line="240" w:lineRule="auto"/>
        <w:ind w:right="-2"/>
        <w:contextualSpacing/>
        <w:jc w:val="both"/>
        <w:rPr>
          <w:rFonts w:ascii="Times New Roman" w:hAnsi="Times New Roman" w:cs="Times New Roman"/>
          <w:sz w:val="24"/>
          <w:szCs w:val="24"/>
        </w:rPr>
      </w:pPr>
    </w:p>
    <w:p w:rsidR="00BB0E2A" w:rsidRPr="003D28E4" w:rsidRDefault="00BB0E2A" w:rsidP="008C4618">
      <w:pPr>
        <w:numPr>
          <w:ilvl w:val="0"/>
          <w:numId w:val="54"/>
        </w:numPr>
        <w:autoSpaceDE w:val="0"/>
        <w:autoSpaceDN w:val="0"/>
        <w:adjustRightInd w:val="0"/>
        <w:spacing w:after="0" w:line="240" w:lineRule="auto"/>
        <w:ind w:left="0" w:right="-2"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Фамилия, имя, отчество.</w:t>
      </w:r>
    </w:p>
    <w:p w:rsidR="00BB0E2A" w:rsidRPr="003D28E4" w:rsidRDefault="00BB0E2A" w:rsidP="008C4618">
      <w:pPr>
        <w:numPr>
          <w:ilvl w:val="0"/>
          <w:numId w:val="54"/>
        </w:numPr>
        <w:autoSpaceDE w:val="0"/>
        <w:autoSpaceDN w:val="0"/>
        <w:adjustRightInd w:val="0"/>
        <w:spacing w:after="0" w:line="240" w:lineRule="auto"/>
        <w:ind w:left="0" w:right="-2" w:firstLine="0"/>
        <w:contextualSpacing/>
        <w:jc w:val="both"/>
        <w:rPr>
          <w:rFonts w:ascii="Times New Roman" w:hAnsi="Times New Roman" w:cs="Times New Roman"/>
          <w:sz w:val="24"/>
          <w:szCs w:val="24"/>
        </w:rPr>
      </w:pPr>
      <w:r w:rsidRPr="003D28E4">
        <w:rPr>
          <w:rFonts w:ascii="Times New Roman" w:hAnsi="Times New Roman" w:cs="Times New Roman"/>
          <w:sz w:val="24"/>
          <w:szCs w:val="24"/>
        </w:rPr>
        <w:t>Адрес электронной почты.</w:t>
      </w:r>
    </w:p>
    <w:p w:rsidR="00BB0E2A" w:rsidRPr="003D28E4" w:rsidRDefault="00BB0E2A" w:rsidP="008C4618">
      <w:pPr>
        <w:pStyle w:val="11"/>
        <w:numPr>
          <w:ilvl w:val="0"/>
          <w:numId w:val="54"/>
        </w:numPr>
        <w:shd w:val="clear" w:color="auto" w:fill="FFFFFF"/>
        <w:spacing w:after="0" w:line="240" w:lineRule="auto"/>
        <w:ind w:left="0" w:firstLine="0"/>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Контактный номер телефона.</w:t>
      </w:r>
    </w:p>
    <w:p w:rsidR="00BB0E2A" w:rsidRPr="003D28E4" w:rsidRDefault="00BB0E2A" w:rsidP="00091BFF">
      <w:pPr>
        <w:autoSpaceDE w:val="0"/>
        <w:autoSpaceDN w:val="0"/>
        <w:adjustRightInd w:val="0"/>
        <w:spacing w:line="240" w:lineRule="auto"/>
        <w:ind w:right="-2"/>
        <w:contextualSpacing/>
        <w:jc w:val="both"/>
        <w:rPr>
          <w:rFonts w:ascii="Times New Roman" w:hAnsi="Times New Roman" w:cs="Times New Roman"/>
          <w:sz w:val="24"/>
          <w:szCs w:val="24"/>
        </w:rPr>
      </w:pPr>
    </w:p>
    <w:p w:rsidR="00BB0E2A" w:rsidRPr="003D28E4" w:rsidRDefault="00BB0E2A" w:rsidP="00091BFF">
      <w:pPr>
        <w:suppressAutoHyphens/>
        <w:spacing w:line="240" w:lineRule="auto"/>
        <w:contextualSpacing/>
        <w:jc w:val="both"/>
        <w:rPr>
          <w:rFonts w:ascii="Times New Roman" w:eastAsia="SimSun" w:hAnsi="Times New Roman" w:cs="Times New Roman"/>
          <w:color w:val="000000" w:themeColor="text1"/>
          <w:kern w:val="1"/>
          <w:sz w:val="24"/>
          <w:szCs w:val="24"/>
          <w:lang w:eastAsia="zh-CN" w:bidi="hi-IN"/>
        </w:rPr>
      </w:pPr>
      <w:r w:rsidRPr="003D28E4">
        <w:rPr>
          <w:rFonts w:ascii="Times New Roman" w:hAnsi="Times New Roman" w:cs="Times New Roman"/>
          <w:sz w:val="24"/>
          <w:szCs w:val="24"/>
        </w:rPr>
        <w:t>Я подтверждаю, что владею информацией о том, что в любой момент в течение всего срока действия настоящего согласия, я вправе отозвать настоящее согласие и отказаться от получения сообщений рекламного характера, пройдя по соответствующей ссылке в получаемых от Оператора электронных письмах, направив уведомление об отказе от получения сообщений рекламного характера в службу поддержки по адресу:</w:t>
      </w:r>
      <w:r w:rsidRPr="003D28E4">
        <w:rPr>
          <w:rFonts w:ascii="Times New Roman" w:eastAsia="SimSun" w:hAnsi="Times New Roman"/>
          <w:color w:val="000000" w:themeColor="text1"/>
          <w:kern w:val="1"/>
          <w:sz w:val="24"/>
          <w:szCs w:val="24"/>
          <w:lang w:eastAsia="zh-CN" w:bidi="hi-IN"/>
        </w:rPr>
        <w:t xml:space="preserve"> </w:t>
      </w:r>
      <w:r w:rsidR="00546C61" w:rsidRPr="003D28E4">
        <w:rPr>
          <w:rFonts w:ascii="Times New Roman" w:eastAsia="SimSun" w:hAnsi="Times New Roman" w:cs="Times New Roman"/>
          <w:color w:val="000000" w:themeColor="text1"/>
          <w:kern w:val="2"/>
          <w:sz w:val="24"/>
          <w:szCs w:val="24"/>
          <w:lang w:eastAsia="zh-CN" w:bidi="hi-IN"/>
        </w:rPr>
        <w:t>298635, Республика Крым, г. Ялта, ул. Парковый проезд, д. 5В</w:t>
      </w:r>
      <w:r w:rsidRPr="003D28E4">
        <w:rPr>
          <w:rFonts w:ascii="Times New Roman" w:eastAsia="SimSun" w:hAnsi="Times New Roman" w:cs="Times New Roman"/>
          <w:color w:val="000000" w:themeColor="text1"/>
          <w:kern w:val="2"/>
          <w:sz w:val="24"/>
          <w:szCs w:val="24"/>
          <w:lang w:eastAsia="zh-CN" w:bidi="hi-IN"/>
        </w:rPr>
        <w:t xml:space="preserve"> </w:t>
      </w:r>
      <w:r w:rsidRPr="003D28E4">
        <w:rPr>
          <w:rFonts w:ascii="Times New Roman" w:hAnsi="Times New Roman" w:cs="Times New Roman"/>
          <w:sz w:val="24"/>
          <w:szCs w:val="24"/>
        </w:rPr>
        <w:t xml:space="preserve">или путем обращения к Оператору с соответствующим запросом по электронной почте </w:t>
      </w:r>
      <w:hyperlink r:id="rId18" w:history="1">
        <w:r w:rsidR="00546C61" w:rsidRPr="003D28E4">
          <w:rPr>
            <w:rStyle w:val="a7"/>
            <w:color w:val="auto"/>
            <w:sz w:val="24"/>
            <w:szCs w:val="24"/>
            <w:lang w:val="en-US"/>
          </w:rPr>
          <w:t>info</w:t>
        </w:r>
        <w:r w:rsidR="00546C61" w:rsidRPr="003D28E4">
          <w:rPr>
            <w:rStyle w:val="a7"/>
            <w:color w:val="auto"/>
            <w:sz w:val="24"/>
            <w:szCs w:val="24"/>
          </w:rPr>
          <w:t>@</w:t>
        </w:r>
        <w:proofErr w:type="spellStart"/>
        <w:r w:rsidR="00546C61" w:rsidRPr="003D28E4">
          <w:rPr>
            <w:rStyle w:val="a7"/>
            <w:color w:val="auto"/>
            <w:sz w:val="24"/>
            <w:szCs w:val="24"/>
            <w:lang w:val="en-US"/>
          </w:rPr>
          <w:t>ubk</w:t>
        </w:r>
        <w:proofErr w:type="spellEnd"/>
        <w:r w:rsidR="00546C61" w:rsidRPr="003D28E4">
          <w:rPr>
            <w:rStyle w:val="a7"/>
            <w:color w:val="auto"/>
            <w:sz w:val="24"/>
            <w:szCs w:val="24"/>
          </w:rPr>
          <w:t>-</w:t>
        </w:r>
        <w:r w:rsidR="00546C61" w:rsidRPr="003D28E4">
          <w:rPr>
            <w:rStyle w:val="a7"/>
            <w:color w:val="auto"/>
            <w:sz w:val="24"/>
            <w:szCs w:val="24"/>
            <w:lang w:val="en-US"/>
          </w:rPr>
          <w:t>rent</w:t>
        </w:r>
        <w:r w:rsidR="00546C61" w:rsidRPr="003D28E4">
          <w:rPr>
            <w:rStyle w:val="a7"/>
            <w:color w:val="auto"/>
            <w:sz w:val="24"/>
            <w:szCs w:val="24"/>
          </w:rPr>
          <w:t>.</w:t>
        </w:r>
        <w:r w:rsidR="00546C61" w:rsidRPr="003D28E4">
          <w:rPr>
            <w:rStyle w:val="a7"/>
            <w:color w:val="auto"/>
            <w:sz w:val="24"/>
            <w:szCs w:val="24"/>
            <w:lang w:val="en-US"/>
          </w:rPr>
          <w:t>ru</w:t>
        </w:r>
      </w:hyperlink>
      <w:r w:rsidRPr="003D28E4">
        <w:rPr>
          <w:rFonts w:ascii="Times New Roman" w:hAnsi="Times New Roman" w:cs="Times New Roman"/>
          <w:sz w:val="24"/>
          <w:szCs w:val="24"/>
        </w:rPr>
        <w:t>. В этом случае Оператор прекращает обработку персональных данных, а персональные данные подлежат уничтожению, если отсутствуют иные правовые основания для обработки, установленные законодательством Российской Федерации.</w:t>
      </w:r>
    </w:p>
    <w:p w:rsidR="00BB0E2A" w:rsidRPr="003D28E4" w:rsidRDefault="00BB0E2A" w:rsidP="00091BFF">
      <w:pPr>
        <w:autoSpaceDE w:val="0"/>
        <w:autoSpaceDN w:val="0"/>
        <w:adjustRightInd w:val="0"/>
        <w:spacing w:line="240" w:lineRule="auto"/>
        <w:ind w:right="-2"/>
        <w:contextualSpacing/>
        <w:jc w:val="both"/>
        <w:rPr>
          <w:rFonts w:ascii="Times New Roman" w:hAnsi="Times New Roman" w:cs="Times New Roman"/>
          <w:sz w:val="24"/>
          <w:szCs w:val="24"/>
        </w:rPr>
      </w:pPr>
    </w:p>
    <w:p w:rsidR="00BB0E2A" w:rsidRPr="003D28E4" w:rsidRDefault="00BB0E2A" w:rsidP="00091BFF">
      <w:pPr>
        <w:autoSpaceDE w:val="0"/>
        <w:autoSpaceDN w:val="0"/>
        <w:adjustRightInd w:val="0"/>
        <w:spacing w:line="240" w:lineRule="auto"/>
        <w:ind w:right="-2"/>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Обработка персональных данных прекращается по достижении цели обработки персональных данных, по получении отзыва согласия на получение новостной и рекламной рассылки и/или на обработку персональных данных или исключения Оператора из Единого государственного реестра </w:t>
      </w:r>
      <w:r w:rsidR="00A04754" w:rsidRPr="003D28E4">
        <w:rPr>
          <w:rFonts w:ascii="Times New Roman" w:hAnsi="Times New Roman" w:cs="Times New Roman"/>
          <w:sz w:val="24"/>
          <w:szCs w:val="24"/>
        </w:rPr>
        <w:t>индивидуальных предпринимателей.</w:t>
      </w:r>
    </w:p>
    <w:p w:rsidR="00BB0E2A" w:rsidRPr="003D28E4" w:rsidRDefault="00BB0E2A" w:rsidP="00091BFF">
      <w:pPr>
        <w:autoSpaceDE w:val="0"/>
        <w:autoSpaceDN w:val="0"/>
        <w:adjustRightInd w:val="0"/>
        <w:spacing w:line="240" w:lineRule="auto"/>
        <w:ind w:right="-2"/>
        <w:contextualSpacing/>
        <w:jc w:val="both"/>
        <w:rPr>
          <w:rFonts w:ascii="Times New Roman" w:hAnsi="Times New Roman" w:cs="Times New Roman"/>
          <w:sz w:val="24"/>
          <w:szCs w:val="24"/>
        </w:rPr>
      </w:pPr>
    </w:p>
    <w:p w:rsidR="00BB0E2A" w:rsidRPr="003D28E4" w:rsidRDefault="00BB0E2A" w:rsidP="00091BFF">
      <w:pPr>
        <w:autoSpaceDE w:val="0"/>
        <w:autoSpaceDN w:val="0"/>
        <w:adjustRightInd w:val="0"/>
        <w:spacing w:line="240" w:lineRule="auto"/>
        <w:ind w:right="-2"/>
        <w:contextualSpacing/>
        <w:jc w:val="both"/>
        <w:rPr>
          <w:rFonts w:ascii="Times New Roman" w:hAnsi="Times New Roman" w:cs="Times New Roman"/>
          <w:sz w:val="24"/>
          <w:szCs w:val="24"/>
        </w:rPr>
      </w:pPr>
    </w:p>
    <w:p w:rsidR="00BB0E2A" w:rsidRPr="003D28E4" w:rsidRDefault="00BB0E2A" w:rsidP="00091BFF">
      <w:pPr>
        <w:autoSpaceDE w:val="0"/>
        <w:autoSpaceDN w:val="0"/>
        <w:adjustRightInd w:val="0"/>
        <w:spacing w:line="240" w:lineRule="auto"/>
        <w:ind w:right="-2"/>
        <w:contextualSpacing/>
        <w:jc w:val="both"/>
        <w:rPr>
          <w:rFonts w:ascii="Times New Roman" w:hAnsi="Times New Roman" w:cs="Times New Roman"/>
          <w:sz w:val="24"/>
          <w:szCs w:val="24"/>
        </w:rPr>
      </w:pPr>
    </w:p>
    <w:p w:rsidR="00BB0E2A" w:rsidRPr="003D28E4" w:rsidRDefault="00BB0E2A" w:rsidP="00091BFF">
      <w:pPr>
        <w:autoSpaceDE w:val="0"/>
        <w:autoSpaceDN w:val="0"/>
        <w:adjustRightInd w:val="0"/>
        <w:spacing w:line="240" w:lineRule="auto"/>
        <w:ind w:right="-2"/>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 утверждена</w:t>
      </w:r>
    </w:p>
    <w:p w:rsidR="00BB0E2A" w:rsidRPr="003D28E4" w:rsidRDefault="00BB0E2A" w:rsidP="00091BFF">
      <w:pPr>
        <w:autoSpaceDE w:val="0"/>
        <w:autoSpaceDN w:val="0"/>
        <w:adjustRightInd w:val="0"/>
        <w:spacing w:line="240" w:lineRule="auto"/>
        <w:ind w:right="-2"/>
        <w:contextualSpacing/>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710F70" w:rsidRPr="003D28E4" w:rsidRDefault="00BB0E2A"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b/>
          <w:sz w:val="24"/>
          <w:szCs w:val="24"/>
        </w:rPr>
        <w:br w:type="page"/>
      </w:r>
      <w:r w:rsidR="00CD028C" w:rsidRPr="003D28E4">
        <w:rPr>
          <w:rFonts w:ascii="Times New Roman" w:hAnsi="Times New Roman" w:cs="Times New Roman"/>
          <w:color w:val="auto"/>
          <w:sz w:val="24"/>
          <w:szCs w:val="24"/>
        </w:rPr>
        <w:lastRenderedPageBreak/>
        <w:t>Приложение № 6</w:t>
      </w:r>
    </w:p>
    <w:p w:rsidR="00710F70" w:rsidRPr="003D28E4" w:rsidRDefault="00710F70"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к Приказу об утверждении форм согласия</w:t>
      </w:r>
    </w:p>
    <w:p w:rsidR="00710F70" w:rsidRPr="003D28E4" w:rsidRDefault="00710F70" w:rsidP="00091BFF">
      <w:pPr>
        <w:spacing w:after="0" w:line="240" w:lineRule="auto"/>
        <w:contextualSpacing/>
        <w:jc w:val="right"/>
        <w:textAlignment w:val="baseline"/>
        <w:rPr>
          <w:rFonts w:ascii="Times New Roman" w:hAnsi="Times New Roman" w:cs="Times New Roman"/>
          <w:color w:val="auto"/>
          <w:sz w:val="24"/>
          <w:szCs w:val="24"/>
        </w:rPr>
      </w:pPr>
      <w:r w:rsidRPr="003D28E4">
        <w:rPr>
          <w:rFonts w:ascii="Times New Roman" w:hAnsi="Times New Roman" w:cs="Times New Roman"/>
          <w:color w:val="auto"/>
          <w:sz w:val="24"/>
          <w:szCs w:val="24"/>
        </w:rPr>
        <w:t>на обработку персональных данных</w:t>
      </w:r>
    </w:p>
    <w:p w:rsidR="00710F70" w:rsidRPr="003D28E4" w:rsidRDefault="00710F70"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684C28" w:rsidRPr="003D28E4" w:rsidRDefault="00684C28"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 xml:space="preserve">Приказом № 10/2021-ПДн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710F70" w:rsidRPr="003D28E4" w:rsidRDefault="00710F70" w:rsidP="00091BFF">
      <w:pPr>
        <w:spacing w:line="240" w:lineRule="auto"/>
        <w:contextualSpacing/>
        <w:jc w:val="center"/>
        <w:rPr>
          <w:rFonts w:ascii="Times New Roman" w:hAnsi="Times New Roman" w:cs="Times New Roman"/>
          <w:b/>
          <w:sz w:val="24"/>
          <w:szCs w:val="24"/>
        </w:rPr>
      </w:pPr>
    </w:p>
    <w:p w:rsidR="00710F70" w:rsidRPr="003D28E4" w:rsidRDefault="006A5150" w:rsidP="00091BFF">
      <w:pPr>
        <w:spacing w:line="240" w:lineRule="auto"/>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 для размещения на информационном баннере на странице сайта</w:t>
      </w:r>
    </w:p>
    <w:p w:rsidR="00710F70" w:rsidRPr="003D28E4" w:rsidRDefault="00710F70" w:rsidP="00091BFF">
      <w:pPr>
        <w:autoSpaceDE w:val="0"/>
        <w:autoSpaceDN w:val="0"/>
        <w:adjustRightInd w:val="0"/>
        <w:spacing w:line="240" w:lineRule="auto"/>
        <w:ind w:right="-2"/>
        <w:contextualSpacing/>
        <w:jc w:val="center"/>
        <w:rPr>
          <w:rFonts w:ascii="Times New Roman" w:hAnsi="Times New Roman" w:cs="Times New Roman"/>
          <w:i/>
          <w:sz w:val="24"/>
          <w:szCs w:val="24"/>
        </w:rPr>
      </w:pPr>
    </w:p>
    <w:p w:rsidR="00710F70" w:rsidRPr="003D28E4" w:rsidRDefault="00710F70" w:rsidP="00091BFF">
      <w:pPr>
        <w:autoSpaceDE w:val="0"/>
        <w:autoSpaceDN w:val="0"/>
        <w:adjustRightInd w:val="0"/>
        <w:spacing w:line="240" w:lineRule="auto"/>
        <w:contextualSpacing/>
        <w:jc w:val="both"/>
        <w:rPr>
          <w:rFonts w:ascii="Times New Roman" w:hAnsi="Times New Roman" w:cs="Times New Roman"/>
          <w:sz w:val="24"/>
          <w:szCs w:val="24"/>
          <w:shd w:val="clear" w:color="auto" w:fill="FFFFFF"/>
        </w:rPr>
      </w:pPr>
      <w:r w:rsidRPr="003D28E4">
        <w:rPr>
          <w:rFonts w:ascii="Times New Roman" w:hAnsi="Times New Roman" w:cs="Times New Roman"/>
          <w:sz w:val="24"/>
          <w:szCs w:val="24"/>
          <w:shd w:val="clear" w:color="auto" w:fill="FFFFFF"/>
        </w:rPr>
        <w:t xml:space="preserve">Продолжая использовать сайт, Вы даете </w:t>
      </w:r>
      <w:r w:rsidR="00400801" w:rsidRPr="003D28E4">
        <w:rPr>
          <w:rFonts w:ascii="Times New Roman" w:eastAsia="SimSun" w:hAnsi="Times New Roman" w:cs="Times New Roman"/>
          <w:color w:val="000000" w:themeColor="text1"/>
          <w:kern w:val="2"/>
          <w:sz w:val="24"/>
          <w:szCs w:val="24"/>
          <w:lang w:eastAsia="zh-CN" w:bidi="hi-IN"/>
        </w:rPr>
        <w:t xml:space="preserve">Оператору </w:t>
      </w:r>
      <w:r w:rsidRPr="003D28E4">
        <w:rPr>
          <w:rFonts w:ascii="Times New Roman" w:hAnsi="Times New Roman" w:cs="Times New Roman"/>
          <w:sz w:val="24"/>
          <w:szCs w:val="24"/>
          <w:shd w:val="clear" w:color="auto" w:fill="FFFFFF"/>
        </w:rPr>
        <w:t>согласие на обработку файлов cookies и пользовательских данных в целях обеспечения бесперебойной работы сайта, улучшения пользовательского опыта, вед</w:t>
      </w:r>
      <w:r w:rsidR="00400801" w:rsidRPr="003D28E4">
        <w:rPr>
          <w:rFonts w:ascii="Times New Roman" w:hAnsi="Times New Roman" w:cs="Times New Roman"/>
          <w:sz w:val="24"/>
          <w:szCs w:val="24"/>
          <w:shd w:val="clear" w:color="auto" w:fill="FFFFFF"/>
        </w:rPr>
        <w:t>ения статистики посещений сайта</w:t>
      </w:r>
      <w:r w:rsidRPr="003D28E4">
        <w:rPr>
          <w:rFonts w:ascii="Times New Roman" w:hAnsi="Times New Roman" w:cs="Times New Roman"/>
          <w:sz w:val="24"/>
          <w:szCs w:val="24"/>
          <w:shd w:val="clear" w:color="auto" w:fill="FFFFFF"/>
        </w:rPr>
        <w:t xml:space="preserve">. Если Вы не хотите, чтобы Ваши вышеперечисленные данные обрабатывались, просим отключить обработку файлов </w:t>
      </w:r>
      <w:r w:rsidRPr="003D28E4">
        <w:rPr>
          <w:rFonts w:ascii="Times New Roman" w:hAnsi="Times New Roman" w:cs="Times New Roman"/>
          <w:sz w:val="24"/>
          <w:szCs w:val="24"/>
          <w:shd w:val="clear" w:color="auto" w:fill="FFFFFF"/>
          <w:lang w:val="en-US"/>
        </w:rPr>
        <w:t>cookies</w:t>
      </w:r>
      <w:r w:rsidRPr="003D28E4">
        <w:rPr>
          <w:rFonts w:ascii="Times New Roman" w:hAnsi="Times New Roman" w:cs="Times New Roman"/>
          <w:sz w:val="24"/>
          <w:szCs w:val="24"/>
          <w:shd w:val="clear" w:color="auto" w:fill="FFFFFF"/>
        </w:rPr>
        <w:t xml:space="preserve"> и сбор пользовательских данных в настройках Вашего браузера или покинуть сайт.</w:t>
      </w:r>
    </w:p>
    <w:p w:rsidR="00710F70" w:rsidRPr="003D28E4" w:rsidRDefault="00710F70" w:rsidP="00091BFF">
      <w:pPr>
        <w:autoSpaceDE w:val="0"/>
        <w:autoSpaceDN w:val="0"/>
        <w:adjustRightInd w:val="0"/>
        <w:spacing w:line="240" w:lineRule="auto"/>
        <w:ind w:right="-2"/>
        <w:contextualSpacing/>
        <w:jc w:val="both"/>
        <w:rPr>
          <w:rFonts w:ascii="Times New Roman" w:hAnsi="Times New Roman" w:cs="Times New Roman"/>
          <w:sz w:val="24"/>
          <w:szCs w:val="24"/>
        </w:rPr>
      </w:pPr>
    </w:p>
    <w:p w:rsidR="00710F70" w:rsidRPr="003D28E4" w:rsidRDefault="00710F70" w:rsidP="00091BFF">
      <w:pPr>
        <w:autoSpaceDE w:val="0"/>
        <w:autoSpaceDN w:val="0"/>
        <w:adjustRightInd w:val="0"/>
        <w:spacing w:line="240" w:lineRule="auto"/>
        <w:ind w:right="-2"/>
        <w:contextualSpacing/>
        <w:jc w:val="both"/>
        <w:rPr>
          <w:rFonts w:ascii="Times New Roman" w:hAnsi="Times New Roman" w:cs="Times New Roman"/>
          <w:sz w:val="24"/>
          <w:szCs w:val="24"/>
        </w:rPr>
      </w:pPr>
    </w:p>
    <w:p w:rsidR="00710F70" w:rsidRPr="003D28E4" w:rsidRDefault="00710F70" w:rsidP="00091BFF">
      <w:pPr>
        <w:autoSpaceDE w:val="0"/>
        <w:autoSpaceDN w:val="0"/>
        <w:adjustRightInd w:val="0"/>
        <w:spacing w:line="240" w:lineRule="auto"/>
        <w:ind w:right="-2"/>
        <w:contextualSpacing/>
        <w:jc w:val="both"/>
        <w:rPr>
          <w:rFonts w:ascii="Times New Roman" w:hAnsi="Times New Roman" w:cs="Times New Roman"/>
          <w:sz w:val="24"/>
          <w:szCs w:val="24"/>
        </w:rPr>
      </w:pPr>
    </w:p>
    <w:p w:rsidR="00710F70" w:rsidRPr="003D28E4" w:rsidRDefault="00710F70" w:rsidP="00091BFF">
      <w:pPr>
        <w:autoSpaceDE w:val="0"/>
        <w:autoSpaceDN w:val="0"/>
        <w:adjustRightInd w:val="0"/>
        <w:spacing w:line="240" w:lineRule="auto"/>
        <w:ind w:right="-2"/>
        <w:contextualSpacing/>
        <w:jc w:val="center"/>
        <w:rPr>
          <w:rFonts w:ascii="Times New Roman" w:hAnsi="Times New Roman" w:cs="Times New Roman"/>
          <w:b/>
          <w:sz w:val="24"/>
          <w:szCs w:val="24"/>
        </w:rPr>
      </w:pPr>
      <w:r w:rsidRPr="003D28E4">
        <w:rPr>
          <w:rFonts w:ascii="Times New Roman" w:hAnsi="Times New Roman" w:cs="Times New Roman"/>
          <w:b/>
          <w:sz w:val="24"/>
          <w:szCs w:val="24"/>
        </w:rPr>
        <w:t>Форма утверждена</w:t>
      </w:r>
    </w:p>
    <w:p w:rsidR="00710F70" w:rsidRPr="003D28E4" w:rsidRDefault="00710F70" w:rsidP="00091BFF">
      <w:pPr>
        <w:autoSpaceDE w:val="0"/>
        <w:autoSpaceDN w:val="0"/>
        <w:adjustRightInd w:val="0"/>
        <w:spacing w:line="240" w:lineRule="auto"/>
        <w:ind w:right="-2"/>
        <w:contextualSpacing/>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710F70" w:rsidRPr="003D28E4" w:rsidRDefault="00710F70" w:rsidP="00091BFF">
      <w:pPr>
        <w:widowControl/>
        <w:spacing w:line="259" w:lineRule="auto"/>
        <w:contextualSpacing/>
        <w:rPr>
          <w:rFonts w:ascii="Times New Roman" w:hAnsi="Times New Roman" w:cs="Times New Roman"/>
          <w:b/>
          <w:sz w:val="24"/>
          <w:szCs w:val="24"/>
        </w:rPr>
      </w:pPr>
      <w:r w:rsidRPr="003D28E4">
        <w:rPr>
          <w:rFonts w:ascii="Times New Roman" w:hAnsi="Times New Roman" w:cs="Times New Roman"/>
          <w:b/>
          <w:sz w:val="24"/>
          <w:szCs w:val="24"/>
        </w:rPr>
        <w:br w:type="page"/>
      </w:r>
    </w:p>
    <w:p w:rsidR="00D52420" w:rsidRPr="003D28E4" w:rsidRDefault="003D3432" w:rsidP="00091BFF">
      <w:pPr>
        <w:pStyle w:val="a4"/>
        <w:pBdr>
          <w:bottom w:val="single" w:sz="12" w:space="1" w:color="auto"/>
        </w:pBdr>
        <w:contextualSpacing/>
        <w:jc w:val="center"/>
        <w:rPr>
          <w:rFonts w:ascii="Times New Roman" w:eastAsia="Times New Roman" w:hAnsi="Times New Roman" w:cs="Times New Roman"/>
          <w:b/>
          <w:sz w:val="24"/>
          <w:szCs w:val="24"/>
        </w:rPr>
      </w:pPr>
      <w:r w:rsidRPr="003D28E4">
        <w:rPr>
          <w:rFonts w:ascii="Times New Roman" w:hAnsi="Times New Roman" w:cs="Times New Roman"/>
          <w:b/>
          <w:sz w:val="24"/>
          <w:szCs w:val="24"/>
        </w:rPr>
        <w:lastRenderedPageBreak/>
        <w:t>ИНДИВИДУАЛЬНЫЙ ПРЕДПРИНИМАТЕЛЬ ДВУРЕЧЕНСКИЙ М.С.</w:t>
      </w:r>
    </w:p>
    <w:p w:rsidR="00D52420" w:rsidRPr="003D28E4" w:rsidRDefault="00D52420" w:rsidP="00091BFF">
      <w:pPr>
        <w:pStyle w:val="a4"/>
        <w:pBdr>
          <w:bottom w:val="single" w:sz="12" w:space="1" w:color="auto"/>
        </w:pBdr>
        <w:contextualSpacing/>
        <w:jc w:val="center"/>
        <w:rPr>
          <w:rFonts w:ascii="Times New Roman" w:hAnsi="Times New Roman" w:cs="Times New Roman"/>
          <w:b/>
          <w:sz w:val="24"/>
          <w:szCs w:val="24"/>
        </w:rPr>
      </w:pPr>
    </w:p>
    <w:p w:rsidR="00D52420" w:rsidRPr="003D28E4" w:rsidRDefault="00D52420" w:rsidP="00091BFF">
      <w:pPr>
        <w:pStyle w:val="a4"/>
        <w:contextualSpacing/>
        <w:rPr>
          <w:rFonts w:ascii="Times New Roman" w:hAnsi="Times New Roman" w:cs="Times New Roman"/>
          <w:b/>
          <w:sz w:val="24"/>
          <w:szCs w:val="24"/>
        </w:rPr>
      </w:pPr>
    </w:p>
    <w:p w:rsidR="00D52420" w:rsidRPr="003D28E4" w:rsidRDefault="00482431"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Приказ № 11</w:t>
      </w:r>
      <w:r w:rsidR="00D52420" w:rsidRPr="003D28E4">
        <w:rPr>
          <w:rFonts w:ascii="Times New Roman" w:hAnsi="Times New Roman" w:cs="Times New Roman"/>
          <w:b/>
          <w:sz w:val="24"/>
          <w:szCs w:val="24"/>
        </w:rPr>
        <w:t>/2021-ПДн</w:t>
      </w:r>
    </w:p>
    <w:p w:rsidR="00D52420" w:rsidRPr="003D28E4" w:rsidRDefault="00D52420" w:rsidP="00091BFF">
      <w:pPr>
        <w:pStyle w:val="a4"/>
        <w:contextualSpacing/>
        <w:rPr>
          <w:rFonts w:ascii="Times New Roman" w:hAnsi="Times New Roman" w:cs="Times New Roman"/>
          <w:b/>
          <w:sz w:val="24"/>
          <w:szCs w:val="24"/>
        </w:rPr>
      </w:pPr>
    </w:p>
    <w:p w:rsidR="00D52420" w:rsidRPr="003D28E4" w:rsidRDefault="00D52420"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г. </w:t>
      </w:r>
      <w:r w:rsidR="00546C61" w:rsidRPr="003D28E4">
        <w:rPr>
          <w:rFonts w:ascii="Times New Roman" w:hAnsi="Times New Roman" w:cs="Times New Roman"/>
          <w:b/>
          <w:sz w:val="24"/>
          <w:szCs w:val="24"/>
        </w:rPr>
        <w:t>Ялта</w:t>
      </w:r>
      <w:r w:rsidRPr="003D28E4">
        <w:rPr>
          <w:rFonts w:ascii="Times New Roman" w:hAnsi="Times New Roman" w:cs="Times New Roman"/>
          <w:b/>
          <w:sz w:val="24"/>
          <w:szCs w:val="24"/>
        </w:rPr>
        <w:t xml:space="preserve"> </w:t>
      </w:r>
    </w:p>
    <w:p w:rsidR="00D52420" w:rsidRPr="003D28E4" w:rsidRDefault="00546C61" w:rsidP="00091BFF">
      <w:pPr>
        <w:pStyle w:val="a4"/>
        <w:contextualSpacing/>
        <w:jc w:val="both"/>
        <w:rPr>
          <w:rFonts w:ascii="Times New Roman" w:hAnsi="Times New Roman" w:cs="Times New Roman"/>
          <w:b/>
          <w:sz w:val="24"/>
          <w:szCs w:val="24"/>
        </w:rPr>
      </w:pPr>
      <w:r w:rsidRPr="003D28E4">
        <w:rPr>
          <w:rFonts w:ascii="Times New Roman" w:hAnsi="Times New Roman" w:cs="Times New Roman"/>
          <w:b/>
          <w:sz w:val="24"/>
          <w:szCs w:val="24"/>
        </w:rPr>
        <w:t>«15» июня 2021</w:t>
      </w:r>
      <w:r w:rsidR="00D52420" w:rsidRPr="003D28E4">
        <w:rPr>
          <w:rFonts w:ascii="Times New Roman" w:hAnsi="Times New Roman" w:cs="Times New Roman"/>
          <w:b/>
          <w:color w:val="000000"/>
          <w:sz w:val="24"/>
          <w:szCs w:val="24"/>
          <w:shd w:val="clear" w:color="auto" w:fill="FFFFFF"/>
        </w:rPr>
        <w:t xml:space="preserve"> г.</w:t>
      </w:r>
    </w:p>
    <w:p w:rsidR="00D52420" w:rsidRPr="003D28E4" w:rsidRDefault="00D52420" w:rsidP="00091BFF">
      <w:pPr>
        <w:pStyle w:val="a4"/>
        <w:contextualSpacing/>
        <w:jc w:val="both"/>
        <w:rPr>
          <w:rFonts w:ascii="Times New Roman" w:hAnsi="Times New Roman" w:cs="Times New Roman"/>
          <w:b/>
          <w:i/>
          <w:sz w:val="24"/>
          <w:szCs w:val="24"/>
        </w:rPr>
      </w:pPr>
    </w:p>
    <w:p w:rsidR="00D52420" w:rsidRPr="003D28E4" w:rsidRDefault="00D52420" w:rsidP="00091BFF">
      <w:pPr>
        <w:spacing w:after="0" w:line="240" w:lineRule="auto"/>
        <w:contextualSpacing/>
        <w:textAlignment w:val="baseline"/>
        <w:rPr>
          <w:rFonts w:ascii="Times New Roman" w:hAnsi="Times New Roman" w:cs="Times New Roman"/>
          <w:b/>
          <w:sz w:val="24"/>
          <w:szCs w:val="24"/>
        </w:rPr>
      </w:pPr>
      <w:r w:rsidRPr="003D28E4">
        <w:rPr>
          <w:rFonts w:ascii="Times New Roman" w:hAnsi="Times New Roman" w:cs="Times New Roman"/>
          <w:b/>
          <w:sz w:val="24"/>
          <w:szCs w:val="24"/>
        </w:rPr>
        <w:t xml:space="preserve">Об утверждении </w:t>
      </w:r>
      <w:r w:rsidR="00482431" w:rsidRPr="003D28E4">
        <w:rPr>
          <w:rFonts w:ascii="Times New Roman" w:hAnsi="Times New Roman" w:cs="Times New Roman"/>
          <w:b/>
          <w:sz w:val="24"/>
          <w:szCs w:val="24"/>
        </w:rPr>
        <w:t>типовой формы договора поручения обработки персональных данных</w:t>
      </w:r>
      <w:r w:rsidRPr="003D28E4">
        <w:rPr>
          <w:rFonts w:ascii="Times New Roman" w:hAnsi="Times New Roman" w:cs="Times New Roman"/>
          <w:b/>
          <w:sz w:val="24"/>
          <w:szCs w:val="24"/>
        </w:rPr>
        <w:t xml:space="preserve"> </w:t>
      </w:r>
    </w:p>
    <w:p w:rsidR="00D52420" w:rsidRPr="003D28E4" w:rsidRDefault="00D52420" w:rsidP="00091BFF">
      <w:pPr>
        <w:spacing w:line="240" w:lineRule="auto"/>
        <w:contextualSpacing/>
        <w:rPr>
          <w:rFonts w:ascii="Times New Roman" w:hAnsi="Times New Roman" w:cs="Times New Roman"/>
          <w:sz w:val="24"/>
          <w:szCs w:val="24"/>
        </w:rPr>
      </w:pPr>
    </w:p>
    <w:p w:rsidR="00D52420" w:rsidRPr="003D28E4" w:rsidRDefault="00482431" w:rsidP="00091BFF">
      <w:pPr>
        <w:spacing w:after="144" w:line="240" w:lineRule="auto"/>
        <w:ind w:right="5"/>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В целях обеспечения безопасности персональных данных, обрабатываемых в информационных системах персональных данных </w:t>
      </w:r>
      <w:r w:rsidR="00546C61" w:rsidRPr="003D28E4">
        <w:rPr>
          <w:rFonts w:ascii="Times New Roman" w:hAnsi="Times New Roman" w:cs="Times New Roman"/>
          <w:sz w:val="24"/>
          <w:szCs w:val="24"/>
        </w:rPr>
        <w:t>Оператора</w:t>
      </w:r>
      <w:r w:rsidRPr="003D28E4">
        <w:rPr>
          <w:rFonts w:ascii="Times New Roman" w:hAnsi="Times New Roman" w:cs="Times New Roman"/>
          <w:sz w:val="24"/>
          <w:szCs w:val="24"/>
        </w:rPr>
        <w:t>,</w:t>
      </w:r>
      <w:r w:rsidR="00D52420" w:rsidRPr="003D28E4">
        <w:rPr>
          <w:rFonts w:ascii="Times New Roman" w:hAnsi="Times New Roman" w:cs="Times New Roman"/>
          <w:sz w:val="24"/>
          <w:szCs w:val="24"/>
        </w:rPr>
        <w:t xml:space="preserve"> </w:t>
      </w:r>
    </w:p>
    <w:p w:rsidR="00D52420" w:rsidRPr="003D28E4" w:rsidRDefault="00D52420" w:rsidP="00091BFF">
      <w:pPr>
        <w:spacing w:after="144" w:line="240" w:lineRule="auto"/>
        <w:ind w:right="5"/>
        <w:contextualSpacing/>
        <w:jc w:val="both"/>
        <w:rPr>
          <w:rFonts w:ascii="Times New Roman" w:hAnsi="Times New Roman" w:cs="Times New Roman"/>
          <w:sz w:val="24"/>
          <w:szCs w:val="24"/>
        </w:rPr>
      </w:pPr>
    </w:p>
    <w:p w:rsidR="00D52420" w:rsidRPr="003D28E4" w:rsidRDefault="00D52420" w:rsidP="00091BFF">
      <w:pPr>
        <w:spacing w:after="0" w:line="240" w:lineRule="auto"/>
        <w:contextualSpacing/>
        <w:jc w:val="both"/>
        <w:rPr>
          <w:rFonts w:ascii="Times New Roman" w:hAnsi="Times New Roman" w:cs="Times New Roman"/>
          <w:b/>
          <w:sz w:val="24"/>
          <w:szCs w:val="24"/>
        </w:rPr>
      </w:pPr>
      <w:r w:rsidRPr="003D28E4">
        <w:rPr>
          <w:rFonts w:ascii="Times New Roman" w:hAnsi="Times New Roman" w:cs="Times New Roman"/>
          <w:b/>
          <w:sz w:val="24"/>
          <w:szCs w:val="24"/>
        </w:rPr>
        <w:t xml:space="preserve">ПРИКАЗЫВАЮ: </w:t>
      </w:r>
    </w:p>
    <w:p w:rsidR="00D52420" w:rsidRPr="003D28E4" w:rsidRDefault="00D52420" w:rsidP="00091BFF">
      <w:pPr>
        <w:spacing w:after="0" w:line="240" w:lineRule="auto"/>
        <w:contextualSpacing/>
        <w:jc w:val="both"/>
        <w:rPr>
          <w:rFonts w:ascii="Times New Roman" w:hAnsi="Times New Roman" w:cs="Times New Roman"/>
          <w:sz w:val="24"/>
          <w:szCs w:val="24"/>
        </w:rPr>
      </w:pPr>
    </w:p>
    <w:p w:rsidR="00D52420" w:rsidRPr="003D28E4" w:rsidRDefault="00D52420" w:rsidP="00091BFF">
      <w:pPr>
        <w:spacing w:after="0"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 xml:space="preserve">1. </w:t>
      </w:r>
      <w:r w:rsidR="00482431" w:rsidRPr="003D28E4">
        <w:rPr>
          <w:rFonts w:ascii="Times New Roman" w:hAnsi="Times New Roman" w:cs="Times New Roman"/>
          <w:sz w:val="24"/>
          <w:szCs w:val="24"/>
        </w:rPr>
        <w:t xml:space="preserve">Утвердить типовую форму договора поручения </w:t>
      </w:r>
      <w:r w:rsidR="00274CE8" w:rsidRPr="003D28E4">
        <w:rPr>
          <w:rFonts w:ascii="Times New Roman" w:hAnsi="Times New Roman" w:cs="Times New Roman"/>
          <w:sz w:val="24"/>
          <w:szCs w:val="24"/>
        </w:rPr>
        <w:t>обработки персональных данных – Приложение № 1 к настоящему Приказу</w:t>
      </w:r>
      <w:r w:rsidRPr="003D28E4">
        <w:rPr>
          <w:rFonts w:ascii="Times New Roman" w:hAnsi="Times New Roman" w:cs="Times New Roman"/>
          <w:sz w:val="24"/>
          <w:szCs w:val="24"/>
        </w:rPr>
        <w:t>.</w:t>
      </w:r>
    </w:p>
    <w:p w:rsidR="00D52420" w:rsidRPr="003D28E4" w:rsidRDefault="00D52420" w:rsidP="00091BFF">
      <w:pPr>
        <w:spacing w:after="0" w:line="240" w:lineRule="auto"/>
        <w:contextualSpacing/>
        <w:jc w:val="both"/>
        <w:rPr>
          <w:rFonts w:ascii="Times New Roman" w:hAnsi="Times New Roman" w:cs="Times New Roman"/>
          <w:sz w:val="24"/>
          <w:szCs w:val="24"/>
        </w:rPr>
      </w:pPr>
    </w:p>
    <w:p w:rsidR="00D52420" w:rsidRPr="003D28E4" w:rsidRDefault="00D52420" w:rsidP="00091BFF">
      <w:pPr>
        <w:spacing w:after="144" w:line="240" w:lineRule="auto"/>
        <w:ind w:right="5"/>
        <w:contextualSpacing/>
        <w:jc w:val="both"/>
        <w:rPr>
          <w:rFonts w:ascii="Times New Roman" w:hAnsi="Times New Roman" w:cs="Times New Roman"/>
          <w:sz w:val="24"/>
          <w:szCs w:val="24"/>
        </w:rPr>
      </w:pPr>
      <w:r w:rsidRPr="003D28E4">
        <w:rPr>
          <w:rFonts w:ascii="Times New Roman" w:hAnsi="Times New Roman" w:cs="Times New Roman"/>
          <w:sz w:val="24"/>
          <w:szCs w:val="24"/>
        </w:rPr>
        <w:t>2. Ответственному за организацию обработки персональных данных проводить контроль актуальности не реже 1 (одного) раза в полгода.</w:t>
      </w:r>
    </w:p>
    <w:p w:rsidR="00D52420" w:rsidRPr="003D28E4" w:rsidRDefault="00D52420" w:rsidP="00091BFF">
      <w:pPr>
        <w:spacing w:after="144" w:line="240" w:lineRule="auto"/>
        <w:ind w:right="5"/>
        <w:contextualSpacing/>
        <w:jc w:val="both"/>
        <w:rPr>
          <w:rFonts w:ascii="Times New Roman" w:hAnsi="Times New Roman" w:cs="Times New Roman"/>
          <w:sz w:val="24"/>
          <w:szCs w:val="24"/>
        </w:rPr>
      </w:pPr>
    </w:p>
    <w:p w:rsidR="00D52420" w:rsidRPr="003D28E4" w:rsidRDefault="00D52420" w:rsidP="00091BFF">
      <w:pPr>
        <w:spacing w:after="0" w:line="240" w:lineRule="auto"/>
        <w:contextualSpacing/>
        <w:jc w:val="both"/>
        <w:rPr>
          <w:rFonts w:ascii="Times New Roman" w:hAnsi="Times New Roman" w:cs="Times New Roman"/>
          <w:sz w:val="24"/>
          <w:szCs w:val="24"/>
        </w:rPr>
      </w:pPr>
      <w:r w:rsidRPr="003D28E4">
        <w:rPr>
          <w:rFonts w:ascii="Times New Roman" w:hAnsi="Times New Roman" w:cs="Times New Roman"/>
          <w:sz w:val="24"/>
          <w:szCs w:val="24"/>
        </w:rPr>
        <w:t>3. Контроль за исполнением настоящего Приказа оставляю за собой.</w:t>
      </w:r>
    </w:p>
    <w:p w:rsidR="00D52420" w:rsidRPr="003D28E4" w:rsidRDefault="00D52420" w:rsidP="00091BFF">
      <w:pPr>
        <w:spacing w:line="240" w:lineRule="auto"/>
        <w:contextualSpacing/>
        <w:rPr>
          <w:rFonts w:ascii="Times New Roman" w:hAnsi="Times New Roman" w:cs="Times New Roman"/>
          <w:sz w:val="24"/>
          <w:szCs w:val="24"/>
        </w:rPr>
      </w:pPr>
    </w:p>
    <w:p w:rsidR="00D52420" w:rsidRPr="003D28E4" w:rsidRDefault="00D52420" w:rsidP="00091BFF">
      <w:pPr>
        <w:spacing w:line="240" w:lineRule="auto"/>
        <w:contextualSpacing/>
        <w:rPr>
          <w:rFonts w:ascii="Times New Roman" w:hAnsi="Times New Roman" w:cs="Times New Roman"/>
          <w:sz w:val="24"/>
          <w:szCs w:val="24"/>
        </w:rPr>
      </w:pPr>
    </w:p>
    <w:p w:rsidR="00D52420" w:rsidRPr="003D28E4" w:rsidRDefault="00D52420" w:rsidP="00091BFF">
      <w:pPr>
        <w:spacing w:line="240" w:lineRule="auto"/>
        <w:contextualSpacing/>
        <w:rPr>
          <w:rFonts w:ascii="Times New Roman" w:hAnsi="Times New Roman" w:cs="Times New Roman"/>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D52420" w:rsidRPr="003D28E4" w:rsidRDefault="00D52420" w:rsidP="00091BFF">
      <w:pPr>
        <w:widowControl/>
        <w:spacing w:line="240" w:lineRule="auto"/>
        <w:contextualSpacing/>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br w:type="page"/>
      </w:r>
    </w:p>
    <w:p w:rsidR="00482431" w:rsidRPr="003D28E4" w:rsidRDefault="00482431"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lastRenderedPageBreak/>
        <w:t>Приложение № 1</w:t>
      </w:r>
    </w:p>
    <w:p w:rsidR="00482431" w:rsidRPr="003D28E4" w:rsidRDefault="00482431" w:rsidP="00091BFF">
      <w:pPr>
        <w:spacing w:line="240" w:lineRule="auto"/>
        <w:contextualSpacing/>
        <w:jc w:val="right"/>
        <w:rPr>
          <w:rFonts w:ascii="Times New Roman" w:hAnsi="Times New Roman" w:cs="Times New Roman"/>
          <w:sz w:val="24"/>
          <w:szCs w:val="24"/>
        </w:rPr>
      </w:pPr>
      <w:r w:rsidRPr="003D28E4">
        <w:rPr>
          <w:rFonts w:ascii="Times New Roman" w:hAnsi="Times New Roman" w:cs="Times New Roman"/>
          <w:color w:val="auto"/>
          <w:sz w:val="24"/>
          <w:szCs w:val="24"/>
        </w:rPr>
        <w:t xml:space="preserve">к Приказу об утверждении </w:t>
      </w:r>
      <w:r w:rsidRPr="003D28E4">
        <w:rPr>
          <w:rFonts w:ascii="Times New Roman" w:hAnsi="Times New Roman" w:cs="Times New Roman"/>
          <w:sz w:val="24"/>
          <w:szCs w:val="24"/>
        </w:rPr>
        <w:t>типовой формы</w:t>
      </w:r>
    </w:p>
    <w:p w:rsidR="00482431" w:rsidRPr="003D28E4" w:rsidRDefault="00482431" w:rsidP="00091BFF">
      <w:pPr>
        <w:spacing w:line="240" w:lineRule="auto"/>
        <w:contextualSpacing/>
        <w:jc w:val="right"/>
        <w:rPr>
          <w:rFonts w:ascii="Times New Roman" w:hAnsi="Times New Roman" w:cs="Times New Roman"/>
          <w:color w:val="auto"/>
          <w:sz w:val="24"/>
          <w:szCs w:val="24"/>
        </w:rPr>
      </w:pPr>
      <w:r w:rsidRPr="003D28E4">
        <w:rPr>
          <w:rFonts w:ascii="Times New Roman" w:hAnsi="Times New Roman" w:cs="Times New Roman"/>
          <w:sz w:val="24"/>
          <w:szCs w:val="24"/>
        </w:rPr>
        <w:t>договора поручения обработки персональных данных</w:t>
      </w:r>
    </w:p>
    <w:p w:rsidR="00482431" w:rsidRPr="003D28E4" w:rsidRDefault="00482431" w:rsidP="00091BFF">
      <w:pPr>
        <w:spacing w:line="240" w:lineRule="auto"/>
        <w:contextualSpacing/>
        <w:jc w:val="right"/>
        <w:rPr>
          <w:rFonts w:ascii="Times New Roman" w:hAnsi="Times New Roman" w:cs="Times New Roman"/>
          <w:i/>
          <w:sz w:val="24"/>
          <w:szCs w:val="24"/>
        </w:rPr>
      </w:pPr>
      <w:r w:rsidRPr="003D28E4">
        <w:rPr>
          <w:rFonts w:ascii="Times New Roman" w:hAnsi="Times New Roman" w:cs="Times New Roman"/>
          <w:i/>
          <w:sz w:val="24"/>
          <w:szCs w:val="24"/>
        </w:rPr>
        <w:t>(Утверждено</w:t>
      </w:r>
    </w:p>
    <w:p w:rsidR="00482431" w:rsidRPr="003D28E4" w:rsidRDefault="00482431" w:rsidP="00091BFF">
      <w:pPr>
        <w:widowControl/>
        <w:spacing w:line="240" w:lineRule="auto"/>
        <w:contextualSpacing/>
        <w:jc w:val="right"/>
        <w:rPr>
          <w:rFonts w:ascii="Times New Roman" w:eastAsia="Times New Roman" w:hAnsi="Times New Roman" w:cs="Times New Roman"/>
          <w:b/>
          <w:sz w:val="24"/>
          <w:szCs w:val="24"/>
        </w:rPr>
      </w:pPr>
      <w:r w:rsidRPr="003D28E4">
        <w:rPr>
          <w:rFonts w:ascii="Times New Roman" w:hAnsi="Times New Roman" w:cs="Times New Roman"/>
          <w:i/>
          <w:sz w:val="24"/>
          <w:szCs w:val="24"/>
        </w:rPr>
        <w:t xml:space="preserve">Приказом № 11/2021-ПДн от </w:t>
      </w:r>
      <w:r w:rsidR="00546C61" w:rsidRPr="003D28E4">
        <w:rPr>
          <w:rFonts w:ascii="Times New Roman" w:hAnsi="Times New Roman" w:cs="Times New Roman"/>
          <w:i/>
          <w:sz w:val="24"/>
          <w:szCs w:val="24"/>
        </w:rPr>
        <w:t>«15» июня 2021</w:t>
      </w:r>
      <w:r w:rsidRPr="003D28E4">
        <w:rPr>
          <w:rFonts w:ascii="Times New Roman" w:hAnsi="Times New Roman" w:cs="Times New Roman"/>
          <w:i/>
          <w:sz w:val="24"/>
          <w:szCs w:val="24"/>
        </w:rPr>
        <w:t xml:space="preserve"> г.)</w:t>
      </w:r>
    </w:p>
    <w:p w:rsidR="00482431" w:rsidRPr="003D28E4" w:rsidRDefault="00482431" w:rsidP="00091BFF">
      <w:pPr>
        <w:widowControl/>
        <w:spacing w:line="240" w:lineRule="auto"/>
        <w:contextualSpacing/>
        <w:jc w:val="center"/>
        <w:rPr>
          <w:rFonts w:ascii="Times New Roman" w:eastAsia="Times New Roman" w:hAnsi="Times New Roman" w:cs="Times New Roman"/>
          <w:b/>
          <w:sz w:val="24"/>
          <w:szCs w:val="24"/>
        </w:rPr>
      </w:pPr>
    </w:p>
    <w:p w:rsidR="00EA4C34" w:rsidRPr="003D28E4" w:rsidRDefault="00482431" w:rsidP="00091BFF">
      <w:pPr>
        <w:widowControl/>
        <w:spacing w:line="240" w:lineRule="auto"/>
        <w:contextualSpacing/>
        <w:jc w:val="center"/>
        <w:rPr>
          <w:rFonts w:ascii="Times New Roman" w:eastAsia="Times New Roman" w:hAnsi="Times New Roman" w:cs="Times New Roman"/>
          <w:b/>
          <w:sz w:val="24"/>
          <w:szCs w:val="24"/>
        </w:rPr>
      </w:pPr>
      <w:r w:rsidRPr="003D28E4">
        <w:rPr>
          <w:rFonts w:ascii="Times New Roman" w:eastAsia="Times New Roman" w:hAnsi="Times New Roman" w:cs="Times New Roman"/>
          <w:b/>
          <w:sz w:val="24"/>
          <w:szCs w:val="24"/>
        </w:rPr>
        <w:t>Форма</w:t>
      </w:r>
    </w:p>
    <w:p w:rsidR="00482431" w:rsidRPr="003D28E4" w:rsidRDefault="00482431" w:rsidP="00091BFF">
      <w:pPr>
        <w:widowControl/>
        <w:spacing w:line="240" w:lineRule="auto"/>
        <w:contextualSpacing/>
        <w:jc w:val="center"/>
        <w:rPr>
          <w:rFonts w:ascii="Times New Roman" w:eastAsia="Times New Roman" w:hAnsi="Times New Roman" w:cs="Times New Roman"/>
          <w:b/>
          <w:sz w:val="24"/>
          <w:szCs w:val="24"/>
        </w:rPr>
      </w:pPr>
    </w:p>
    <w:p w:rsidR="006F61E5" w:rsidRPr="003D28E4" w:rsidRDefault="0070683F" w:rsidP="00091BFF">
      <w:pPr>
        <w:spacing w:after="381" w:line="240" w:lineRule="auto"/>
        <w:ind w:right="-1"/>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ДОГОВОР ПОРУЧЕНИЯ</w:t>
      </w:r>
      <w:r w:rsidR="006F61E5" w:rsidRPr="003D28E4">
        <w:rPr>
          <w:rFonts w:ascii="Times New Roman" w:hAnsi="Times New Roman" w:cs="Times New Roman"/>
          <w:b/>
          <w:color w:val="auto"/>
          <w:sz w:val="24"/>
          <w:szCs w:val="24"/>
        </w:rPr>
        <w:t xml:space="preserve"> ОБРАБОТКИ ПЕРСОНАЛЬНЫХ ДАННЫХ </w:t>
      </w:r>
    </w:p>
    <w:p w:rsidR="006F61E5" w:rsidRPr="003D28E4" w:rsidRDefault="006F61E5" w:rsidP="00091BFF">
      <w:pPr>
        <w:spacing w:after="381" w:line="240" w:lineRule="auto"/>
        <w:ind w:right="-1"/>
        <w:contextualSpacing/>
        <w:jc w:val="center"/>
        <w:rPr>
          <w:rFonts w:ascii="Times New Roman" w:hAnsi="Times New Roman" w:cs="Times New Roman"/>
          <w:b/>
          <w:color w:val="auto"/>
          <w:sz w:val="24"/>
          <w:szCs w:val="24"/>
        </w:rPr>
      </w:pPr>
    </w:p>
    <w:p w:rsidR="00EA4C34" w:rsidRPr="003D28E4" w:rsidRDefault="006F61E5" w:rsidP="00091BFF">
      <w:pPr>
        <w:spacing w:after="381" w:line="240" w:lineRule="auto"/>
        <w:ind w:right="-1"/>
        <w:contextualSpacing/>
        <w:rPr>
          <w:rFonts w:ascii="Times New Roman" w:hAnsi="Times New Roman" w:cs="Times New Roman"/>
          <w:b/>
          <w:sz w:val="24"/>
          <w:szCs w:val="24"/>
        </w:rPr>
      </w:pPr>
      <w:r w:rsidRPr="003D28E4">
        <w:rPr>
          <w:rFonts w:ascii="Times New Roman" w:hAnsi="Times New Roman" w:cs="Times New Roman"/>
          <w:b/>
          <w:sz w:val="24"/>
          <w:szCs w:val="24"/>
        </w:rPr>
        <w:t xml:space="preserve">г. </w:t>
      </w:r>
      <w:r w:rsidR="00546C61" w:rsidRPr="003D28E4">
        <w:rPr>
          <w:rFonts w:ascii="Times New Roman" w:hAnsi="Times New Roman" w:cs="Times New Roman"/>
          <w:b/>
          <w:sz w:val="24"/>
          <w:szCs w:val="24"/>
        </w:rPr>
        <w:t>Ялта</w:t>
      </w:r>
      <w:r w:rsidR="00EA4C34" w:rsidRPr="003D28E4">
        <w:rPr>
          <w:rFonts w:ascii="Times New Roman" w:hAnsi="Times New Roman" w:cs="Times New Roman"/>
          <w:b/>
          <w:sz w:val="24"/>
          <w:szCs w:val="24"/>
        </w:rPr>
        <w:t xml:space="preserve"> </w:t>
      </w:r>
    </w:p>
    <w:p w:rsidR="006F61E5" w:rsidRPr="003D28E4" w:rsidRDefault="006F61E5" w:rsidP="00091BFF">
      <w:pPr>
        <w:spacing w:after="381" w:line="240" w:lineRule="auto"/>
        <w:ind w:right="-1"/>
        <w:contextualSpacing/>
        <w:rPr>
          <w:rFonts w:ascii="Times New Roman" w:hAnsi="Times New Roman" w:cs="Times New Roman"/>
          <w:b/>
          <w:sz w:val="24"/>
          <w:szCs w:val="24"/>
        </w:rPr>
      </w:pPr>
      <w:r w:rsidRPr="003D28E4">
        <w:rPr>
          <w:rFonts w:ascii="Times New Roman" w:hAnsi="Times New Roman" w:cs="Times New Roman"/>
          <w:b/>
          <w:sz w:val="24"/>
          <w:szCs w:val="24"/>
        </w:rPr>
        <w:t>«__» __________ 20__</w:t>
      </w:r>
      <w:r w:rsidRPr="003D28E4">
        <w:rPr>
          <w:rFonts w:ascii="Times New Roman" w:hAnsi="Times New Roman" w:cs="Times New Roman"/>
          <w:b/>
          <w:color w:val="000000"/>
          <w:sz w:val="24"/>
          <w:szCs w:val="24"/>
          <w:shd w:val="clear" w:color="auto" w:fill="FFFFFF"/>
        </w:rPr>
        <w:t xml:space="preserve"> г.</w:t>
      </w:r>
    </w:p>
    <w:p w:rsidR="0070683F" w:rsidRPr="003D28E4" w:rsidRDefault="0070683F" w:rsidP="00091BFF">
      <w:pPr>
        <w:tabs>
          <w:tab w:val="right" w:pos="9272"/>
        </w:tabs>
        <w:spacing w:after="457" w:line="240" w:lineRule="auto"/>
        <w:ind w:right="-1"/>
        <w:contextualSpacing/>
        <w:rPr>
          <w:rFonts w:ascii="Times New Roman" w:hAnsi="Times New Roman" w:cs="Times New Roman"/>
          <w:color w:val="auto"/>
          <w:sz w:val="24"/>
          <w:szCs w:val="24"/>
        </w:rPr>
      </w:pPr>
    </w:p>
    <w:p w:rsidR="00546C61" w:rsidRPr="003D28E4" w:rsidRDefault="00546C61" w:rsidP="00546C61">
      <w:pPr>
        <w:tabs>
          <w:tab w:val="right" w:pos="9272"/>
        </w:tabs>
        <w:spacing w:after="457"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b/>
          <w:sz w:val="24"/>
          <w:szCs w:val="24"/>
        </w:rPr>
        <w:t>Индивидуальный Предприниматель Двуреченский Максим Станиславович</w:t>
      </w:r>
      <w:r w:rsidRPr="003D28E4">
        <w:rPr>
          <w:rFonts w:ascii="Times New Roman" w:eastAsia="Times New Roman" w:hAnsi="Times New Roman" w:cs="Times New Roman"/>
          <w:sz w:val="24"/>
          <w:szCs w:val="24"/>
        </w:rPr>
        <w:t xml:space="preserve">, именуемый в дальнейшем </w:t>
      </w:r>
      <w:r w:rsidRPr="003D28E4">
        <w:rPr>
          <w:rFonts w:ascii="Times New Roman" w:eastAsia="Times New Roman" w:hAnsi="Times New Roman" w:cs="Times New Roman"/>
          <w:b/>
          <w:sz w:val="24"/>
          <w:szCs w:val="24"/>
        </w:rPr>
        <w:t>«Оператор»</w:t>
      </w:r>
      <w:r w:rsidRPr="003D28E4">
        <w:rPr>
          <w:rFonts w:ascii="Times New Roman" w:eastAsia="Times New Roman" w:hAnsi="Times New Roman" w:cs="Times New Roman"/>
          <w:sz w:val="24"/>
          <w:szCs w:val="24"/>
        </w:rPr>
        <w:t>,</w:t>
      </w:r>
      <w:r w:rsidRPr="003D28E4">
        <w:rPr>
          <w:rFonts w:ascii="Times New Roman" w:eastAsia="TimesNewRomanPSMT" w:hAnsi="Times New Roman" w:cs="Times New Roman"/>
          <w:color w:val="auto"/>
          <w:sz w:val="24"/>
          <w:szCs w:val="24"/>
        </w:rPr>
        <w:t xml:space="preserve"> </w:t>
      </w:r>
      <w:r w:rsidRPr="003D28E4">
        <w:rPr>
          <w:rFonts w:ascii="Times New Roman" w:hAnsi="Times New Roman" w:cs="Times New Roman"/>
          <w:color w:val="auto"/>
          <w:sz w:val="24"/>
          <w:szCs w:val="24"/>
        </w:rPr>
        <w:t>с одной стороны, и</w:t>
      </w:r>
    </w:p>
    <w:p w:rsidR="0070683F" w:rsidRPr="003D28E4" w:rsidRDefault="00684C28"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eastAsia="Times New Roman" w:hAnsi="Times New Roman" w:cs="Times New Roman"/>
          <w:b/>
          <w:sz w:val="24"/>
          <w:szCs w:val="24"/>
        </w:rPr>
        <w:t>ООО «</w:t>
      </w:r>
      <w:r w:rsidR="0070683F" w:rsidRPr="003D28E4">
        <w:rPr>
          <w:rFonts w:ascii="Times New Roman" w:eastAsia="Times New Roman" w:hAnsi="Times New Roman" w:cs="Times New Roman"/>
          <w:b/>
          <w:sz w:val="24"/>
          <w:szCs w:val="24"/>
        </w:rPr>
        <w:t>__________</w:t>
      </w:r>
      <w:r w:rsidRPr="003D28E4">
        <w:rPr>
          <w:rFonts w:ascii="Times New Roman" w:eastAsia="Times New Roman" w:hAnsi="Times New Roman" w:cs="Times New Roman"/>
          <w:b/>
          <w:sz w:val="24"/>
          <w:szCs w:val="24"/>
        </w:rPr>
        <w:t>»</w:t>
      </w:r>
      <w:r w:rsidR="0070683F" w:rsidRPr="003D28E4">
        <w:rPr>
          <w:rFonts w:ascii="Times New Roman" w:eastAsia="Times New Roman" w:hAnsi="Times New Roman" w:cs="Times New Roman"/>
          <w:sz w:val="24"/>
          <w:szCs w:val="24"/>
        </w:rPr>
        <w:t xml:space="preserve">, именуемое в дальнейшем </w:t>
      </w:r>
      <w:r w:rsidR="0070683F" w:rsidRPr="003D28E4">
        <w:rPr>
          <w:rFonts w:ascii="Times New Roman" w:eastAsia="Times New Roman" w:hAnsi="Times New Roman" w:cs="Times New Roman"/>
          <w:b/>
          <w:sz w:val="24"/>
          <w:szCs w:val="24"/>
        </w:rPr>
        <w:t>«Уполномоченная сторона»</w:t>
      </w:r>
      <w:r w:rsidR="0070683F" w:rsidRPr="003D28E4">
        <w:rPr>
          <w:rFonts w:ascii="Times New Roman" w:eastAsia="Times New Roman" w:hAnsi="Times New Roman" w:cs="Times New Roman"/>
          <w:sz w:val="24"/>
          <w:szCs w:val="24"/>
        </w:rPr>
        <w:t xml:space="preserve">, в лице </w:t>
      </w:r>
      <w:r w:rsidR="003241EE" w:rsidRPr="003D28E4">
        <w:rPr>
          <w:rFonts w:ascii="Times New Roman" w:eastAsia="Times New Roman" w:hAnsi="Times New Roman" w:cs="Times New Roman"/>
          <w:sz w:val="24"/>
          <w:szCs w:val="24"/>
        </w:rPr>
        <w:t xml:space="preserve">__________ </w:t>
      </w:r>
      <w:r w:rsidR="0070683F" w:rsidRPr="003D28E4">
        <w:rPr>
          <w:rFonts w:ascii="Times New Roman" w:eastAsia="Times New Roman" w:hAnsi="Times New Roman" w:cs="Times New Roman"/>
          <w:sz w:val="24"/>
          <w:szCs w:val="24"/>
        </w:rPr>
        <w:t>(</w:t>
      </w:r>
      <w:r w:rsidR="0070683F" w:rsidRPr="003D28E4">
        <w:rPr>
          <w:rFonts w:ascii="Times New Roman" w:eastAsia="Times New Roman" w:hAnsi="Times New Roman" w:cs="Times New Roman"/>
          <w:i/>
          <w:sz w:val="24"/>
          <w:szCs w:val="24"/>
        </w:rPr>
        <w:t>должность</w:t>
      </w:r>
      <w:r w:rsidR="0070683F" w:rsidRPr="003D28E4">
        <w:rPr>
          <w:rFonts w:ascii="Times New Roman" w:eastAsia="Times New Roman" w:hAnsi="Times New Roman" w:cs="Times New Roman"/>
          <w:sz w:val="24"/>
          <w:szCs w:val="24"/>
        </w:rPr>
        <w:t xml:space="preserve">) </w:t>
      </w:r>
      <w:r w:rsidR="003241EE" w:rsidRPr="003D28E4">
        <w:rPr>
          <w:rFonts w:ascii="Times New Roman" w:eastAsia="Times New Roman" w:hAnsi="Times New Roman" w:cs="Times New Roman"/>
          <w:sz w:val="24"/>
          <w:szCs w:val="24"/>
        </w:rPr>
        <w:t xml:space="preserve">__________ </w:t>
      </w:r>
      <w:r w:rsidRPr="003D28E4">
        <w:rPr>
          <w:rFonts w:ascii="Times New Roman" w:eastAsia="Times New Roman" w:hAnsi="Times New Roman" w:cs="Times New Roman"/>
          <w:sz w:val="24"/>
          <w:szCs w:val="24"/>
        </w:rPr>
        <w:t>(</w:t>
      </w:r>
      <w:r w:rsidRPr="003D28E4">
        <w:rPr>
          <w:rFonts w:ascii="Times New Roman" w:eastAsia="Times New Roman" w:hAnsi="Times New Roman" w:cs="Times New Roman"/>
          <w:i/>
          <w:sz w:val="24"/>
          <w:szCs w:val="24"/>
        </w:rPr>
        <w:t>ФИО</w:t>
      </w:r>
      <w:r w:rsidR="0070683F" w:rsidRPr="003D28E4">
        <w:rPr>
          <w:rFonts w:ascii="Times New Roman" w:eastAsia="Times New Roman" w:hAnsi="Times New Roman" w:cs="Times New Roman"/>
          <w:sz w:val="24"/>
          <w:szCs w:val="24"/>
        </w:rPr>
        <w:t xml:space="preserve">), действующего на основании </w:t>
      </w:r>
      <w:r w:rsidRPr="003D28E4">
        <w:rPr>
          <w:rFonts w:ascii="Times New Roman" w:eastAsia="Times New Roman" w:hAnsi="Times New Roman" w:cs="Times New Roman"/>
          <w:sz w:val="24"/>
          <w:szCs w:val="24"/>
        </w:rPr>
        <w:t>Устава</w:t>
      </w:r>
      <w:r w:rsidR="0070683F" w:rsidRPr="003D28E4">
        <w:rPr>
          <w:rFonts w:ascii="Times New Roman" w:eastAsia="Times New Roman" w:hAnsi="Times New Roman" w:cs="Times New Roman"/>
          <w:sz w:val="24"/>
          <w:szCs w:val="24"/>
        </w:rPr>
        <w:t>,</w:t>
      </w:r>
      <w:r w:rsidR="0070683F" w:rsidRPr="003D28E4">
        <w:rPr>
          <w:rFonts w:ascii="Times New Roman" w:hAnsi="Times New Roman" w:cs="Times New Roman"/>
          <w:color w:val="auto"/>
          <w:sz w:val="24"/>
          <w:szCs w:val="24"/>
        </w:rPr>
        <w:t xml:space="preserve"> с другой стороны, </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именуемые совместно Стороны, заключили настоящий Договор (далее – «Соглашение») о нижеследующем:</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1. ТЕРМИНЫ И ОПРЕДЕЛЕНИЯ</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1.1.</w:t>
      </w:r>
      <w:r w:rsidRPr="003D28E4">
        <w:rPr>
          <w:rFonts w:ascii="Times New Roman" w:hAnsi="Times New Roman" w:cs="Times New Roman"/>
          <w:color w:val="auto"/>
          <w:sz w:val="24"/>
          <w:szCs w:val="24"/>
        </w:rPr>
        <w:tab/>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Термины и определения, используемые в настоящем Соглашении, применяются в том значении, в котором они установлены в законодательстве Российской Федерации о персональных данных.</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1.2.</w:t>
      </w:r>
      <w:r w:rsidRPr="003D28E4">
        <w:rPr>
          <w:rFonts w:ascii="Times New Roman" w:hAnsi="Times New Roman" w:cs="Times New Roman"/>
          <w:color w:val="auto"/>
          <w:sz w:val="24"/>
          <w:szCs w:val="24"/>
        </w:rPr>
        <w:tab/>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 xml:space="preserve">Персональные данные </w:t>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любая информация, относящаяся к прямо или косвенно определенному, или определяемому физическому лицу (субъекту персональных данных).</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1.3.</w:t>
      </w:r>
      <w:r w:rsidRPr="003D28E4">
        <w:rPr>
          <w:rFonts w:ascii="Times New Roman" w:hAnsi="Times New Roman" w:cs="Times New Roman"/>
          <w:color w:val="auto"/>
          <w:sz w:val="24"/>
          <w:szCs w:val="24"/>
        </w:rPr>
        <w:tab/>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 xml:space="preserve">Информация </w:t>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сведения (сообщения, данные) независимо от формы их представления.</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1.4.</w:t>
      </w:r>
      <w:r w:rsidRPr="003D28E4">
        <w:rPr>
          <w:rFonts w:ascii="Times New Roman" w:hAnsi="Times New Roman" w:cs="Times New Roman"/>
          <w:color w:val="auto"/>
          <w:sz w:val="24"/>
          <w:szCs w:val="24"/>
        </w:rPr>
        <w:tab/>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Оператор – юридическое лицо или индивидуальный предприниматель,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1.5.</w:t>
      </w:r>
      <w:r w:rsidRPr="003D28E4">
        <w:rPr>
          <w:rFonts w:ascii="Times New Roman" w:hAnsi="Times New Roman" w:cs="Times New Roman"/>
          <w:color w:val="auto"/>
          <w:sz w:val="24"/>
          <w:szCs w:val="24"/>
        </w:rPr>
        <w:tab/>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 xml:space="preserve">Обработка персональных данных </w:t>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любое действие (операция) или совокупность действий (операций),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1.6.</w:t>
      </w:r>
      <w:r w:rsidRPr="003D28E4">
        <w:rPr>
          <w:rFonts w:ascii="Times New Roman" w:hAnsi="Times New Roman" w:cs="Times New Roman"/>
          <w:color w:val="auto"/>
          <w:sz w:val="24"/>
          <w:szCs w:val="24"/>
        </w:rPr>
        <w:tab/>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 xml:space="preserve">Автоматизированная обработка персональных данных </w:t>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обработка персональных данных с помощью средств вычислительной техники.</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1.7.</w:t>
      </w:r>
      <w:r w:rsidRPr="003D28E4">
        <w:rPr>
          <w:rFonts w:ascii="Times New Roman" w:hAnsi="Times New Roman" w:cs="Times New Roman"/>
          <w:color w:val="auto"/>
          <w:sz w:val="24"/>
          <w:szCs w:val="24"/>
        </w:rPr>
        <w:tab/>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 xml:space="preserve">Предоставление персональных данных </w:t>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действия, направленные на раскрытие персональных данных определенному лицу или определенному кругу лиц.</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1.8.</w:t>
      </w:r>
      <w:r w:rsidRPr="003D28E4">
        <w:rPr>
          <w:rFonts w:ascii="Times New Roman" w:hAnsi="Times New Roman" w:cs="Times New Roman"/>
          <w:color w:val="auto"/>
          <w:sz w:val="24"/>
          <w:szCs w:val="24"/>
        </w:rPr>
        <w:tab/>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 xml:space="preserve">Распространение персональных данных </w:t>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действия, направленные на раскрытие персональных данных неопределенному кругу лиц.</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1.9.</w:t>
      </w:r>
      <w:r w:rsidRPr="003D28E4">
        <w:rPr>
          <w:rFonts w:ascii="Times New Roman" w:hAnsi="Times New Roman" w:cs="Times New Roman"/>
          <w:color w:val="auto"/>
          <w:sz w:val="24"/>
          <w:szCs w:val="24"/>
        </w:rPr>
        <w:tab/>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 xml:space="preserve">Трансграничная передача персональных данных </w:t>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1.10.</w:t>
      </w:r>
      <w:r w:rsidRPr="003D28E4">
        <w:rPr>
          <w:rFonts w:ascii="Times New Roman" w:hAnsi="Times New Roman" w:cs="Times New Roman"/>
          <w:color w:val="auto"/>
          <w:sz w:val="24"/>
          <w:szCs w:val="24"/>
        </w:rPr>
        <w:tab/>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 xml:space="preserve">Блокирование персональных данных </w:t>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временное прекращение обработки персональных данных (за исключением случаев, когда обработка необходима для уточнения персональных данных).</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1.11.</w:t>
      </w:r>
      <w:r w:rsidRPr="003D28E4">
        <w:rPr>
          <w:rFonts w:ascii="Times New Roman" w:hAnsi="Times New Roman" w:cs="Times New Roman"/>
          <w:color w:val="auto"/>
          <w:sz w:val="24"/>
          <w:szCs w:val="24"/>
        </w:rPr>
        <w:tab/>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 xml:space="preserve">Уничтожение персональных данных </w:t>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 xml:space="preserve">действия, в результате которых становится </w:t>
      </w:r>
      <w:r w:rsidRPr="003D28E4">
        <w:rPr>
          <w:rFonts w:ascii="Times New Roman" w:hAnsi="Times New Roman" w:cs="Times New Roman"/>
          <w:color w:val="auto"/>
          <w:sz w:val="24"/>
          <w:szCs w:val="24"/>
        </w:rPr>
        <w:lastRenderedPageBreak/>
        <w:t>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1.12.</w:t>
      </w:r>
      <w:r w:rsidRPr="003D28E4">
        <w:rPr>
          <w:rFonts w:ascii="Times New Roman" w:hAnsi="Times New Roman" w:cs="Times New Roman"/>
          <w:color w:val="auto"/>
          <w:sz w:val="24"/>
          <w:szCs w:val="24"/>
        </w:rPr>
        <w:tab/>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 xml:space="preserve">Обезличивание персональных данных </w:t>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1.13.</w:t>
      </w:r>
      <w:r w:rsidRPr="003D28E4">
        <w:rPr>
          <w:rFonts w:ascii="Times New Roman" w:hAnsi="Times New Roman" w:cs="Times New Roman"/>
          <w:color w:val="auto"/>
          <w:sz w:val="24"/>
          <w:szCs w:val="24"/>
        </w:rPr>
        <w:tab/>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 xml:space="preserve">Информационная система персональных данных </w:t>
      </w:r>
      <w:r w:rsidR="00684C28"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2. ПРЕДМЕТ СОГЛАШЕНИЯ</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 xml:space="preserve"> </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2.1. Уполномоченная сторона обязуется по заданию Оператора оказывать услуги в виде обработки персональных данных, (включая сбор, запись, систематизацию, накопление, хранение, уточнение (обновление, изменение), извлечение, использование, передачу (в том числе трансграничную передачу), предоставление доступа, обезличивание, блокирование, удаление, уничтожение персональных данных) в соответствии с условиями, приведенным в пункте 5 настоящего Соглашения.</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2.2. Существенным условием Соглашения является обязанность Уполномоченной стороны обеспечения конфиденциальности и безопасности при обработке персональных данных представляемых ей Оператором.</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3. ОБЯЗАННОСТИ, СВЯЗАННЫЕ С БЕЗОПАСНОСТЬЮ</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3.1. Уполномоченная сторона обязана совершать действия в отношении персональных данных, которые она обрабатывает от имени Оператора, исключительно в соответствии с указаниями Оператора.</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3.2. Уполномоченная сторона обязана принимать надлежащие технические и организационные меры по обеспечению безопасности в соответствии с требованиями законодательства в части защиты персональных данных.</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3.3. В случае реорганизации или ликвидации одной из Сторон, Уполномоченная Сторона обязуется незамедлительно уничтожить или, по просьбе Оператора, вернуть все полученные Уполномоченной Стороной персональные данные.</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4. КОНФИДЕНЦИАЛЬНОСТЬ</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 xml:space="preserve"> </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4.1. Уполномоченная сторона соглашается с тем, что она обязана обрабатывать персональные данные, соблюдая конфиденциальность обработки. В частности, если Уполномоченная сторона не получила письменного согласия от Оператора, она не будет передавать персональные данные, полученные Оператором.  Перечень третьих лиц, в отношении которых Оператором дается согласие на передачу персональных данных, указан в Приложении №1.</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4.2. Если Уполномоченная сторона обязана в силу закона раскрыть персональные данные третьей стороне, она раскрывает эту информацию только этой стороне и только в той степени, насколько этого требует закон.</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4.3. Если произойдут события или действия, в результате которых Уполномоченная сторона будет вынуждена разгласить персональные данные, она немедленно оповещает Оператора, субъекта персональных данных в случае получения запроса, уполномоченный орган по защите прав субъектов персональных данных об этих событиях или действиях в письменной форме, и предпринимает все возможные действия, чтобы избежать дальнейшего разглашения персональных данных.</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4.4. Уполномоченная сторона не вправе использовать персональные данные, переданные ей Оператором, иначе, чем соответствующие полномочия определены настоящим </w:t>
      </w:r>
      <w:r w:rsidRPr="003D28E4">
        <w:rPr>
          <w:rFonts w:ascii="Times New Roman" w:hAnsi="Times New Roman" w:cs="Times New Roman"/>
          <w:color w:val="auto"/>
          <w:sz w:val="24"/>
          <w:szCs w:val="24"/>
        </w:rPr>
        <w:lastRenderedPageBreak/>
        <w:t>Соглашением, и с соблюдением требований, установленных федеральным законом к обработке и защите персональных данных.</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4.5. Требования сохранять конфиденциальность информации распространяются на весь срок действия Соглашения и сохраняют свою силу в течение 5 пяти лет с момента прекращения действия Соглашения.</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4.6. Вышеуказанные обязательства конфиденциальности не распространяются на обезличенную и общедоступную информацию.</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4.7. Никакие положения настоящего Соглашения не освобождают Стороны от соблюдения правовых требований, предъявляемых уполномоченным органом по защите прав субъектов персональных данных или судом. Стороны должны, приложить наибольшие совместные усилия для подготовки ответов на запросы на получение информации со стороны уполномоченного органа по защите прав субъектов персональных данных или судов, вытекающие из условий настоящего Соглашения.</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5. ПЕРЕЧЕНЬ ПЕРСОНАЛЬНЫХ ДАННЫХ И ИНЫЕ УСЛОВИЯ ОБРАБОТКИ</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5.1. Категории субъектов персональных данных, чьи персональные данные Оператор поручает обрабатывать Уполномоченной стороне: __________________________________</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_____________________________________________________________________________.</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5.2. Перечень персональных данных Оператора, обрабатываемых Уполномоченной стороной, включает в себя: ______________________________________________________</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_____________________________________________________________________________.</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5.3. Цели обработки персональных данных: ________________________________________</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_____________________________________________________________________________.</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6. ОБЯЗАТЕЛЬСТВА СТОРОН</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6.1. Оператор обязуется:</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6.1.1. Предоставить Уполномоченной стороне все необходимые для обработки данные, определить цель их обработки и перечень действий с ними.</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6.1.2. Предоставить Уполномоченной стороне достоверные персональные данные и сообщать обо всех изменениях в составе персональных данных, переданных для обработки.</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6.1.3. Получить предварительное согласие от субъекта персональных данных на передачу его персональных данных Уполномоченной стороне для обработки на условиях, определенных в настоящем Соглашении, а также проинформировать о факте заключения настоящего Соглашения.</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6.1.4. Исполнять иные обязательства, предусмотренные применимым законодательством Российской Федерации и Соглашением.</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6.2. Уполномоченная сторона обязуется:</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6.2.1. Обрабатывать полученные персональные данные в соответствии с настоящим Соглашением и применимым законодательством Российской Федерации. </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6.2.2. При обработке персональных данных обеспечить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6.2.3. Обеспечивать конфиденциальность обрабатываемых персональных данных, а также применять меры по их защите, в соответствии с требованиями к защите персональных данных при их обработке в информационных системах персональных данных, соответствующие уровням защищенности таких данных.</w:t>
      </w:r>
    </w:p>
    <w:p w:rsidR="00482431"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6.2.4. Не разглашать полученные от Оператора персональные данные никому, кроме: </w:t>
      </w:r>
    </w:p>
    <w:p w:rsidR="00482431" w:rsidRPr="003D28E4" w:rsidRDefault="00482431" w:rsidP="00091BFF">
      <w:pPr>
        <w:tabs>
          <w:tab w:val="right" w:pos="9272"/>
        </w:tabs>
        <w:spacing w:after="457" w:line="240" w:lineRule="auto"/>
        <w:contextualSpacing/>
        <w:jc w:val="both"/>
        <w:rPr>
          <w:rFonts w:ascii="Times New Roman" w:hAnsi="Times New Roman" w:cs="Times New Roman"/>
          <w:color w:val="auto"/>
          <w:sz w:val="24"/>
          <w:szCs w:val="24"/>
        </w:rPr>
      </w:pPr>
    </w:p>
    <w:p w:rsidR="0070683F" w:rsidRPr="003D28E4" w:rsidRDefault="0070683F" w:rsidP="00091BFF">
      <w:pPr>
        <w:tabs>
          <w:tab w:val="right" w:pos="9272"/>
        </w:tabs>
        <w:spacing w:after="457" w:line="240" w:lineRule="auto"/>
        <w:ind w:left="567" w:hanging="567"/>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w:t>
      </w:r>
      <w:r w:rsidRPr="003D28E4">
        <w:rPr>
          <w:rFonts w:ascii="Times New Roman" w:hAnsi="Times New Roman" w:cs="Times New Roman"/>
          <w:color w:val="auto"/>
          <w:sz w:val="24"/>
          <w:szCs w:val="24"/>
        </w:rPr>
        <w:tab/>
        <w:t xml:space="preserve">сотрудников, допущенных Уполномоченной стороной к обработке персональных </w:t>
      </w:r>
      <w:r w:rsidRPr="003D28E4">
        <w:rPr>
          <w:rFonts w:ascii="Times New Roman" w:hAnsi="Times New Roman" w:cs="Times New Roman"/>
          <w:color w:val="auto"/>
          <w:sz w:val="24"/>
          <w:szCs w:val="24"/>
        </w:rPr>
        <w:lastRenderedPageBreak/>
        <w:t>данных и</w:t>
      </w:r>
    </w:p>
    <w:p w:rsidR="0070683F" w:rsidRPr="003D28E4" w:rsidRDefault="0070683F" w:rsidP="00091BFF">
      <w:pPr>
        <w:tabs>
          <w:tab w:val="right" w:pos="9272"/>
        </w:tabs>
        <w:spacing w:after="457" w:line="240" w:lineRule="auto"/>
        <w:ind w:left="567" w:hanging="567"/>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w:t>
      </w:r>
      <w:r w:rsidRPr="003D28E4">
        <w:rPr>
          <w:rFonts w:ascii="Times New Roman" w:hAnsi="Times New Roman" w:cs="Times New Roman"/>
          <w:color w:val="auto"/>
          <w:sz w:val="24"/>
          <w:szCs w:val="24"/>
        </w:rPr>
        <w:tab/>
        <w:t>третьих лиц, которые напрямую связаны с обработкой Уполномоченной стороной полученных персональных данных, и в отношении которых Оператор выразил согласие на такую передачу;</w:t>
      </w:r>
    </w:p>
    <w:p w:rsidR="0070683F" w:rsidRPr="003D28E4" w:rsidRDefault="0070683F" w:rsidP="00091BFF">
      <w:pPr>
        <w:tabs>
          <w:tab w:val="right" w:pos="9272"/>
        </w:tabs>
        <w:spacing w:after="457" w:line="240" w:lineRule="auto"/>
        <w:ind w:left="567" w:hanging="567"/>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w:t>
      </w:r>
      <w:r w:rsidRPr="003D28E4">
        <w:rPr>
          <w:rFonts w:ascii="Times New Roman" w:hAnsi="Times New Roman" w:cs="Times New Roman"/>
          <w:color w:val="auto"/>
          <w:sz w:val="24"/>
          <w:szCs w:val="24"/>
        </w:rPr>
        <w:tab/>
        <w:t>иным лицам и уполномоченным органам в случаях, предусмотренных применимым законодательством Российской Федерации.</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6.2.5. Обеспечивать соблюдение третьими лицами условий конфиденциальности и требований по защите персональных данных.</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6.2.7. По письменному требованию Оператора подтвердить в письменной форме, соблюдение обязательства по настоящему Соглашению в части обработки и защиты персональных данных.</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6.2.8. Исполнять иные обязательства, предусмотренные применимым законодательством Российской Федерации и Соглашением.</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6.3. Уполномоченная сторона гарантирует, что она:</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6.3.1. Назначила лицо, ответственное за организацию обработки персональных данных.</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6.3.2. Утвердила локальные нормативные акты об обработке персональных данных и иные документы, которыми регулируются вопросы обработки и защиты персональных данных.</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6.3.3. Утвердила перечень лиц, имеющих доступ к персональным данным и провела инструктаж об обработке и защите персональных данных в соответствие с локальными нормативными актами Уполномоченной стороны и применимым законодательством Российской Федерации.</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6.3.4. Принимает организационные и технические меры в целях обеспечения безопасности персональных данных, в частности:</w:t>
      </w:r>
    </w:p>
    <w:p w:rsidR="00482431" w:rsidRPr="003D28E4" w:rsidRDefault="00482431" w:rsidP="00091BFF">
      <w:pPr>
        <w:tabs>
          <w:tab w:val="right" w:pos="9272"/>
        </w:tabs>
        <w:spacing w:after="457" w:line="240" w:lineRule="auto"/>
        <w:contextualSpacing/>
        <w:jc w:val="both"/>
        <w:rPr>
          <w:rFonts w:ascii="Times New Roman" w:hAnsi="Times New Roman" w:cs="Times New Roman"/>
          <w:color w:val="auto"/>
          <w:sz w:val="24"/>
          <w:szCs w:val="24"/>
        </w:rPr>
      </w:pPr>
    </w:p>
    <w:p w:rsidR="0070683F" w:rsidRPr="003D28E4" w:rsidRDefault="0070683F" w:rsidP="00091BFF">
      <w:pPr>
        <w:tabs>
          <w:tab w:val="right" w:pos="9272"/>
        </w:tabs>
        <w:spacing w:after="457" w:line="240" w:lineRule="auto"/>
        <w:ind w:left="567" w:hanging="567"/>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w:t>
      </w:r>
      <w:r w:rsidRPr="003D28E4">
        <w:rPr>
          <w:rFonts w:ascii="Times New Roman" w:hAnsi="Times New Roman" w:cs="Times New Roman"/>
          <w:color w:val="auto"/>
          <w:sz w:val="24"/>
          <w:szCs w:val="24"/>
        </w:rPr>
        <w:tab/>
        <w:t>выявление угроз безопасности персональных данных, которые могут возникнуть при их обработке в информационных системах персональных данных Уполномоченной стороны;</w:t>
      </w:r>
    </w:p>
    <w:p w:rsidR="0070683F" w:rsidRPr="003D28E4" w:rsidRDefault="0070683F" w:rsidP="00091BFF">
      <w:pPr>
        <w:tabs>
          <w:tab w:val="right" w:pos="9272"/>
        </w:tabs>
        <w:spacing w:after="457" w:line="240" w:lineRule="auto"/>
        <w:ind w:left="567" w:hanging="567"/>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w:t>
      </w:r>
      <w:r w:rsidRPr="003D28E4">
        <w:rPr>
          <w:rFonts w:ascii="Times New Roman" w:hAnsi="Times New Roman" w:cs="Times New Roman"/>
          <w:color w:val="auto"/>
          <w:sz w:val="24"/>
          <w:szCs w:val="24"/>
        </w:rPr>
        <w:tab/>
        <w:t xml:space="preserve">оценка эффективность принимаемых мер по обеспечению безопасности персональных данных; </w:t>
      </w:r>
    </w:p>
    <w:p w:rsidR="0070683F" w:rsidRPr="003D28E4" w:rsidRDefault="0070683F" w:rsidP="00091BFF">
      <w:pPr>
        <w:tabs>
          <w:tab w:val="right" w:pos="9272"/>
        </w:tabs>
        <w:spacing w:after="457" w:line="240" w:lineRule="auto"/>
        <w:ind w:left="567" w:hanging="567"/>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w:t>
      </w:r>
      <w:r w:rsidRPr="003D28E4">
        <w:rPr>
          <w:rFonts w:ascii="Times New Roman" w:hAnsi="Times New Roman" w:cs="Times New Roman"/>
          <w:color w:val="auto"/>
          <w:sz w:val="24"/>
          <w:szCs w:val="24"/>
        </w:rPr>
        <w:tab/>
        <w:t>ведение учета носителей, содержащих персональные данные;</w:t>
      </w:r>
    </w:p>
    <w:p w:rsidR="0070683F" w:rsidRPr="003D28E4" w:rsidRDefault="0070683F" w:rsidP="00091BFF">
      <w:pPr>
        <w:tabs>
          <w:tab w:val="right" w:pos="9272"/>
        </w:tabs>
        <w:spacing w:after="457" w:line="240" w:lineRule="auto"/>
        <w:ind w:left="567" w:hanging="567"/>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w:t>
      </w:r>
      <w:r w:rsidRPr="003D28E4">
        <w:rPr>
          <w:rFonts w:ascii="Times New Roman" w:hAnsi="Times New Roman" w:cs="Times New Roman"/>
          <w:color w:val="auto"/>
          <w:sz w:val="24"/>
          <w:szCs w:val="24"/>
        </w:rPr>
        <w:tab/>
        <w:t>выявление случаев несанкционированного доступа к персональным данным и принятие надлежащие меры;</w:t>
      </w:r>
    </w:p>
    <w:p w:rsidR="0070683F" w:rsidRPr="003D28E4" w:rsidRDefault="0070683F" w:rsidP="00091BFF">
      <w:pPr>
        <w:tabs>
          <w:tab w:val="right" w:pos="9272"/>
        </w:tabs>
        <w:spacing w:after="457" w:line="240" w:lineRule="auto"/>
        <w:ind w:left="567" w:hanging="567"/>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w:t>
      </w:r>
      <w:r w:rsidRPr="003D28E4">
        <w:rPr>
          <w:rFonts w:ascii="Times New Roman" w:hAnsi="Times New Roman" w:cs="Times New Roman"/>
          <w:color w:val="auto"/>
          <w:sz w:val="24"/>
          <w:szCs w:val="24"/>
        </w:rPr>
        <w:tab/>
        <w:t>восстановление персональные данные, измененных или уничтоженных вследствие несанкционированного доступа к ним;</w:t>
      </w:r>
    </w:p>
    <w:p w:rsidR="0070683F" w:rsidRPr="003D28E4" w:rsidRDefault="0070683F" w:rsidP="00091BFF">
      <w:pPr>
        <w:tabs>
          <w:tab w:val="right" w:pos="9272"/>
        </w:tabs>
        <w:spacing w:after="457" w:line="240" w:lineRule="auto"/>
        <w:ind w:left="567" w:hanging="567"/>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w:t>
      </w:r>
      <w:r w:rsidRPr="003D28E4">
        <w:rPr>
          <w:rFonts w:ascii="Times New Roman" w:hAnsi="Times New Roman" w:cs="Times New Roman"/>
          <w:color w:val="auto"/>
          <w:sz w:val="24"/>
          <w:szCs w:val="24"/>
        </w:rPr>
        <w:tab/>
        <w:t>введение правил получения доступа к персональным данным, обрабатываемым в информационных системах;</w:t>
      </w:r>
    </w:p>
    <w:p w:rsidR="0070683F" w:rsidRPr="003D28E4" w:rsidRDefault="0070683F" w:rsidP="00091BFF">
      <w:pPr>
        <w:tabs>
          <w:tab w:val="right" w:pos="9272"/>
        </w:tabs>
        <w:spacing w:after="457" w:line="240" w:lineRule="auto"/>
        <w:ind w:left="567" w:hanging="567"/>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w:t>
      </w:r>
      <w:r w:rsidRPr="003D28E4">
        <w:rPr>
          <w:rFonts w:ascii="Times New Roman" w:hAnsi="Times New Roman" w:cs="Times New Roman"/>
          <w:color w:val="auto"/>
          <w:sz w:val="24"/>
          <w:szCs w:val="24"/>
        </w:rPr>
        <w:tab/>
        <w:t>регистрация и учет всех действий с персональными данными, имеющимися в информационных системах;</w:t>
      </w:r>
    </w:p>
    <w:p w:rsidR="0070683F" w:rsidRPr="003D28E4" w:rsidRDefault="0070683F" w:rsidP="00091BFF">
      <w:pPr>
        <w:tabs>
          <w:tab w:val="right" w:pos="9272"/>
        </w:tabs>
        <w:spacing w:after="457" w:line="240" w:lineRule="auto"/>
        <w:ind w:left="567" w:hanging="567"/>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w:t>
      </w:r>
      <w:r w:rsidRPr="003D28E4">
        <w:rPr>
          <w:rFonts w:ascii="Times New Roman" w:hAnsi="Times New Roman" w:cs="Times New Roman"/>
          <w:color w:val="auto"/>
          <w:sz w:val="24"/>
          <w:szCs w:val="24"/>
        </w:rPr>
        <w:tab/>
        <w:t>осуществление контроля за мерами по обеспечению безопасности персональных данных и уровнем защиты информационных систем;</w:t>
      </w:r>
    </w:p>
    <w:p w:rsidR="0070683F" w:rsidRPr="003D28E4" w:rsidRDefault="0070683F" w:rsidP="00091BFF">
      <w:pPr>
        <w:tabs>
          <w:tab w:val="right" w:pos="9272"/>
        </w:tabs>
        <w:spacing w:after="457" w:line="240" w:lineRule="auto"/>
        <w:ind w:left="567" w:hanging="567"/>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w:t>
      </w:r>
      <w:r w:rsidRPr="003D28E4">
        <w:rPr>
          <w:rFonts w:ascii="Times New Roman" w:hAnsi="Times New Roman" w:cs="Times New Roman"/>
          <w:color w:val="auto"/>
          <w:sz w:val="24"/>
          <w:szCs w:val="24"/>
        </w:rPr>
        <w:tab/>
        <w:t>применение прошедших в установленном порядке процедур оценки соответствия средства защиты информации.</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7. ОТВЕТСТВЕННОСТЬ СТОРОН</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7.1. За неисполнение или ненадлежащее исполнение своих обязательств, установленных настоящим Соглашением, Стороны несут ответственность в соответствии с действующим законодательством Российской Федерации.</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7.2. Уполномоченная сторона не несет ответственность за невыполнение условий настоящего Соглашения, в случае возникновения обстоятельств непреодолимой силы (форс-мажорных), повлекших за собой неисполнение Уполномоченной стороной обязательств по настоящему Соглашению.</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lastRenderedPageBreak/>
        <w:t xml:space="preserve"> </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8. ПОРЯДОК РАЗРЕШЕНИЯ СПОРОВ</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8.1. Все споры и разногласия, возникшие в связи с исполнением настоящего Соглашения,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8.2. В случае невозможности разрешения споров путем переговоров стороны передают их на рассмотрение в Арбитражный суд города Москвы.</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9. ОБСТОЯТЕЛЬСТВА НЕПРЕОДОЛИМОЙ СИЛЫ</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 xml:space="preserve"> </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9.1. Стороны освобождаются от ответственности за частичное или полное неисполнение обязательств по настоящему Соглашению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Соглашению, которые возникли после заключения настоящего Соглашения,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9.2.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оказания услуг и заключить дополнительное соглашение с обязательным указанием новых объемов, сроков и стоимости работ, которое с момента его подписания становится неотъемлемой частью Соглашения, либо расторгнуть настоящее Соглашение. Если обстоятельства, указанные в п. 9.1, будут длиться более 2 (двух) календарных месяцев с даты соответствующего уведомления, каждая из Сторон вправе расторгнуть настоящее Соглашение без требования возмещения убытков, понесенных в связи с наступлением таких обстоятельств.</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9.3. Если, по мнению Сторон, оказание услуг может быть продолжено в порядке, действовавшем согласно настоящему Соглашению до начала действия обстоятельств непреодолимой силы, то срок исполнения обязательств по Соглашению продлевается соразмерно времени, в течение которого действовали обстоятельства непреодолимой силы и их последствия.</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10. СРОК ДЕЙСТВИЯ И ПОРЯДОК ИЗМЕНЕНИЯ, РАСТОРЖЕНИЯ СОГЛАШЕНИЯ</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10.1. Соглашение вступает в силу со дня его подписания Сторонами и действует до "__" __________ 20___ г.</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 xml:space="preserve">10.2. Изменение и дополнение настоящего Соглашения возможно по соглашению Сторон. Все изменения и дополнения оформляются в письменном виде путем подписания Сторонами дополнительных соглашений. </w:t>
      </w:r>
    </w:p>
    <w:p w:rsidR="0070683F" w:rsidRPr="003D28E4" w:rsidRDefault="00482431"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10.3</w:t>
      </w:r>
      <w:r w:rsidR="0070683F" w:rsidRPr="003D28E4">
        <w:rPr>
          <w:rFonts w:ascii="Times New Roman" w:hAnsi="Times New Roman" w:cs="Times New Roman"/>
          <w:color w:val="auto"/>
          <w:sz w:val="24"/>
          <w:szCs w:val="24"/>
        </w:rPr>
        <w:t>. Сторона, которой направлено предложение о расторжении Соглашения по соглашению сторон, должна дать письменный ответ по существу в срок не позднее 5 (пяти) календарных дней с даты его получения</w:t>
      </w:r>
      <w:r w:rsidRPr="003D28E4">
        <w:rPr>
          <w:rFonts w:ascii="Times New Roman" w:hAnsi="Times New Roman" w:cs="Times New Roman"/>
          <w:color w:val="auto"/>
          <w:sz w:val="24"/>
          <w:szCs w:val="24"/>
        </w:rPr>
        <w:t>.</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 xml:space="preserve"> </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11. ПРОЧИЕ УСЛОВИЯ</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lastRenderedPageBreak/>
        <w:t xml:space="preserve"> </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11.1. Все уведомления Сторон, связанные с исполнением настоящего Соглашения, направляются в письменной форме по почте заказным письмом по фактическому адресу Стороны, указанному в статье 12 настоящего Соглашения,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11.2. Соглашение составлено в 2 (двух) экземплярах, по одному для каждой из Сторон, имеющее одинаковую юридическую силу.</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11.3. Во всем, что не предусмотрено настоящим Соглашением, Стороны руководствуются действующим законодательством Российской Федерации.</w:t>
      </w: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p>
    <w:p w:rsidR="0070683F" w:rsidRPr="003D28E4" w:rsidRDefault="0070683F" w:rsidP="00091BFF">
      <w:pPr>
        <w:tabs>
          <w:tab w:val="right" w:pos="9272"/>
        </w:tabs>
        <w:spacing w:after="457" w:line="240" w:lineRule="auto"/>
        <w:contextualSpacing/>
        <w:jc w:val="both"/>
        <w:rPr>
          <w:rFonts w:ascii="Times New Roman" w:hAnsi="Times New Roman" w:cs="Times New Roman"/>
          <w:b/>
          <w:color w:val="auto"/>
          <w:sz w:val="24"/>
          <w:szCs w:val="24"/>
        </w:rPr>
      </w:pPr>
      <w:r w:rsidRPr="003D28E4">
        <w:rPr>
          <w:rFonts w:ascii="Times New Roman" w:hAnsi="Times New Roman" w:cs="Times New Roman"/>
          <w:b/>
          <w:color w:val="auto"/>
          <w:sz w:val="24"/>
          <w:szCs w:val="24"/>
        </w:rPr>
        <w:t>12. АДРЕСА, РЕКВИЗИТЫ И ПОДПИСИ СТОРОН</w:t>
      </w:r>
    </w:p>
    <w:p w:rsidR="0070683F" w:rsidRPr="003D28E4" w:rsidRDefault="0070683F" w:rsidP="00091BFF">
      <w:pPr>
        <w:tabs>
          <w:tab w:val="right" w:pos="9272"/>
        </w:tabs>
        <w:spacing w:after="457" w:line="240" w:lineRule="auto"/>
        <w:contextualSpacing/>
        <w:jc w:val="both"/>
        <w:rPr>
          <w:rFonts w:ascii="Times New Roman" w:hAnsi="Times New Roman" w:cs="Times New Roman"/>
          <w:color w:val="auto"/>
          <w:sz w:val="24"/>
          <w:szCs w:val="24"/>
        </w:rPr>
      </w:pPr>
    </w:p>
    <w:tbl>
      <w:tblPr>
        <w:tblStyle w:val="a6"/>
        <w:tblW w:w="0" w:type="auto"/>
        <w:tblInd w:w="0" w:type="dxa"/>
        <w:tblLook w:val="04A0" w:firstRow="1" w:lastRow="0" w:firstColumn="1" w:lastColumn="0" w:noHBand="0" w:noVBand="1"/>
      </w:tblPr>
      <w:tblGrid>
        <w:gridCol w:w="4672"/>
        <w:gridCol w:w="4672"/>
      </w:tblGrid>
      <w:tr w:rsidR="00091BFF" w:rsidRPr="003D28E4" w:rsidTr="00BB3EAC">
        <w:tc>
          <w:tcPr>
            <w:tcW w:w="4672" w:type="dxa"/>
            <w:tcBorders>
              <w:top w:val="single" w:sz="4" w:space="0" w:color="auto"/>
              <w:left w:val="single" w:sz="4" w:space="0" w:color="auto"/>
              <w:bottom w:val="single" w:sz="4" w:space="0" w:color="auto"/>
              <w:right w:val="single" w:sz="4" w:space="0" w:color="auto"/>
            </w:tcBorders>
            <w:hideMark/>
          </w:tcPr>
          <w:p w:rsidR="00091BFF" w:rsidRPr="003D28E4" w:rsidRDefault="00091BFF" w:rsidP="00BB3EAC">
            <w:pPr>
              <w:widowControl/>
              <w:spacing w:after="0" w:line="240" w:lineRule="auto"/>
              <w:contextualSpacing/>
              <w:rPr>
                <w:rFonts w:ascii="Times New Roman" w:hAnsi="Times New Roman" w:cs="Times New Roman"/>
                <w:b/>
                <w:color w:val="auto"/>
                <w:sz w:val="20"/>
                <w:szCs w:val="24"/>
              </w:rPr>
            </w:pPr>
            <w:r w:rsidRPr="003D28E4">
              <w:rPr>
                <w:rFonts w:ascii="Times New Roman" w:hAnsi="Times New Roman" w:cs="Times New Roman"/>
                <w:b/>
                <w:color w:val="auto"/>
                <w:sz w:val="20"/>
                <w:szCs w:val="24"/>
              </w:rPr>
              <w:t>Оператор</w:t>
            </w:r>
          </w:p>
        </w:tc>
        <w:tc>
          <w:tcPr>
            <w:tcW w:w="4672" w:type="dxa"/>
            <w:tcBorders>
              <w:top w:val="single" w:sz="4" w:space="0" w:color="auto"/>
              <w:left w:val="single" w:sz="4" w:space="0" w:color="auto"/>
              <w:bottom w:val="single" w:sz="4" w:space="0" w:color="auto"/>
              <w:right w:val="single" w:sz="4" w:space="0" w:color="auto"/>
            </w:tcBorders>
            <w:hideMark/>
          </w:tcPr>
          <w:p w:rsidR="00091BFF" w:rsidRPr="003D28E4" w:rsidRDefault="00091BFF" w:rsidP="00BB3EAC">
            <w:pPr>
              <w:widowControl/>
              <w:spacing w:after="0" w:line="240" w:lineRule="auto"/>
              <w:contextualSpacing/>
              <w:rPr>
                <w:rFonts w:ascii="Times New Roman" w:hAnsi="Times New Roman" w:cs="Times New Roman"/>
                <w:b/>
                <w:color w:val="auto"/>
                <w:sz w:val="20"/>
                <w:szCs w:val="24"/>
              </w:rPr>
            </w:pPr>
            <w:r w:rsidRPr="003D28E4">
              <w:rPr>
                <w:rFonts w:ascii="Times New Roman" w:hAnsi="Times New Roman" w:cs="Times New Roman"/>
                <w:b/>
                <w:color w:val="auto"/>
                <w:sz w:val="20"/>
                <w:szCs w:val="24"/>
              </w:rPr>
              <w:t>Уполномоченная сторона</w:t>
            </w:r>
          </w:p>
        </w:tc>
      </w:tr>
      <w:tr w:rsidR="00091BFF" w:rsidRPr="003D28E4" w:rsidTr="00BB3EAC">
        <w:tc>
          <w:tcPr>
            <w:tcW w:w="4672" w:type="dxa"/>
            <w:tcBorders>
              <w:top w:val="single" w:sz="4" w:space="0" w:color="auto"/>
              <w:left w:val="single" w:sz="4" w:space="0" w:color="auto"/>
              <w:bottom w:val="single" w:sz="4" w:space="0" w:color="auto"/>
              <w:right w:val="single" w:sz="4" w:space="0" w:color="auto"/>
            </w:tcBorders>
            <w:hideMark/>
          </w:tcPr>
          <w:p w:rsidR="00091BFF" w:rsidRPr="003D28E4" w:rsidRDefault="003D3432" w:rsidP="00BB3EAC">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sz w:val="20"/>
                <w:szCs w:val="24"/>
              </w:rPr>
              <w:t>Индивидуальный предприниматель</w:t>
            </w:r>
          </w:p>
          <w:p w:rsidR="00091BFF" w:rsidRPr="003D28E4" w:rsidRDefault="00091BFF" w:rsidP="00BB3EAC">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color w:val="auto"/>
                <w:sz w:val="20"/>
                <w:szCs w:val="24"/>
                <w:lang w:eastAsia="en-US"/>
              </w:rPr>
              <w:t>ОГРН</w:t>
            </w:r>
            <w:r w:rsidR="00546C61" w:rsidRPr="003D28E4">
              <w:rPr>
                <w:rFonts w:ascii="Times New Roman" w:hAnsi="Times New Roman" w:cs="Times New Roman"/>
                <w:b w:val="0"/>
                <w:color w:val="auto"/>
                <w:sz w:val="20"/>
                <w:szCs w:val="24"/>
                <w:lang w:eastAsia="en-US"/>
              </w:rPr>
              <w:t>ИП</w:t>
            </w:r>
            <w:r w:rsidRPr="003D28E4">
              <w:rPr>
                <w:rFonts w:ascii="Times New Roman" w:hAnsi="Times New Roman" w:cs="Times New Roman"/>
                <w:b w:val="0"/>
                <w:color w:val="auto"/>
                <w:sz w:val="20"/>
                <w:szCs w:val="24"/>
                <w:lang w:eastAsia="en-US"/>
              </w:rPr>
              <w:t xml:space="preserve">: </w:t>
            </w:r>
            <w:r w:rsidR="00546C61" w:rsidRPr="003D28E4">
              <w:rPr>
                <w:rFonts w:ascii="Times New Roman" w:hAnsi="Times New Roman" w:cs="Times New Roman"/>
                <w:b w:val="0"/>
                <w:sz w:val="20"/>
                <w:szCs w:val="24"/>
              </w:rPr>
              <w:t>317910200145200</w:t>
            </w:r>
          </w:p>
          <w:p w:rsidR="00091BFF" w:rsidRPr="003D28E4" w:rsidRDefault="00091BFF" w:rsidP="00BB3EAC">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color w:val="auto"/>
                <w:sz w:val="20"/>
                <w:szCs w:val="24"/>
                <w:lang w:eastAsia="en-US"/>
              </w:rPr>
              <w:t xml:space="preserve">ИНН: </w:t>
            </w:r>
            <w:r w:rsidR="00546C61" w:rsidRPr="003D28E4">
              <w:rPr>
                <w:rFonts w:ascii="Times New Roman" w:hAnsi="Times New Roman" w:cs="Times New Roman"/>
                <w:b w:val="0"/>
                <w:sz w:val="20"/>
                <w:szCs w:val="24"/>
              </w:rPr>
              <w:t>910312296185</w:t>
            </w:r>
          </w:p>
          <w:p w:rsidR="00091BFF" w:rsidRPr="003D28E4" w:rsidRDefault="00091BFF" w:rsidP="00BB3EAC">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color w:val="auto"/>
                <w:sz w:val="20"/>
                <w:szCs w:val="24"/>
                <w:lang w:eastAsia="en-US"/>
              </w:rPr>
              <w:t xml:space="preserve">Юр. адрес: </w:t>
            </w:r>
            <w:r w:rsidR="00546C61" w:rsidRPr="003D28E4">
              <w:rPr>
                <w:rFonts w:ascii="Times New Roman" w:hAnsi="Times New Roman" w:cs="Times New Roman"/>
                <w:b w:val="0"/>
                <w:sz w:val="20"/>
                <w:szCs w:val="24"/>
              </w:rPr>
              <w:t>298635, Республика Крым, г. Ялта, ул. Парковый проезд, д. 5В</w:t>
            </w:r>
          </w:p>
        </w:tc>
        <w:tc>
          <w:tcPr>
            <w:tcW w:w="4672" w:type="dxa"/>
            <w:tcBorders>
              <w:top w:val="single" w:sz="4" w:space="0" w:color="auto"/>
              <w:left w:val="single" w:sz="4" w:space="0" w:color="auto"/>
              <w:bottom w:val="single" w:sz="4" w:space="0" w:color="auto"/>
              <w:right w:val="single" w:sz="4" w:space="0" w:color="auto"/>
            </w:tcBorders>
            <w:hideMark/>
          </w:tcPr>
          <w:p w:rsidR="00091BFF" w:rsidRPr="003D28E4" w:rsidRDefault="00091BFF" w:rsidP="00BB3EAC">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color w:val="auto"/>
                <w:sz w:val="20"/>
                <w:szCs w:val="24"/>
                <w:lang w:eastAsia="en-US"/>
              </w:rPr>
              <w:t>Наименование:</w:t>
            </w:r>
          </w:p>
          <w:p w:rsidR="00091BFF" w:rsidRPr="003D28E4" w:rsidRDefault="00091BFF" w:rsidP="00BB3EAC">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color w:val="auto"/>
                <w:sz w:val="20"/>
                <w:szCs w:val="24"/>
                <w:lang w:eastAsia="en-US"/>
              </w:rPr>
              <w:t xml:space="preserve">ОГРН: </w:t>
            </w:r>
          </w:p>
          <w:p w:rsidR="00091BFF" w:rsidRPr="003D28E4" w:rsidRDefault="00091BFF" w:rsidP="00BB3EAC">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color w:val="auto"/>
                <w:sz w:val="20"/>
                <w:szCs w:val="24"/>
                <w:lang w:eastAsia="en-US"/>
              </w:rPr>
              <w:t xml:space="preserve">ИНН: </w:t>
            </w:r>
          </w:p>
          <w:p w:rsidR="00091BFF" w:rsidRPr="003D28E4" w:rsidRDefault="00091BFF" w:rsidP="00BB3EAC">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color w:val="auto"/>
                <w:sz w:val="20"/>
                <w:szCs w:val="24"/>
                <w:lang w:eastAsia="en-US"/>
              </w:rPr>
              <w:t xml:space="preserve">КПП: </w:t>
            </w:r>
          </w:p>
          <w:p w:rsidR="00091BFF" w:rsidRPr="003D28E4" w:rsidRDefault="00091BFF" w:rsidP="00BB3EAC">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color w:val="auto"/>
                <w:sz w:val="20"/>
                <w:szCs w:val="24"/>
                <w:lang w:eastAsia="en-US"/>
              </w:rPr>
              <w:t xml:space="preserve">Юр. адрес: </w:t>
            </w:r>
          </w:p>
          <w:p w:rsidR="00091BFF" w:rsidRPr="003D28E4" w:rsidRDefault="00091BFF" w:rsidP="00BB3EAC">
            <w:pPr>
              <w:widowControl/>
              <w:spacing w:after="0" w:line="240" w:lineRule="auto"/>
              <w:contextualSpacing/>
              <w:rPr>
                <w:rFonts w:ascii="Times New Roman" w:hAnsi="Times New Roman" w:cs="Times New Roman"/>
                <w:color w:val="auto"/>
                <w:sz w:val="20"/>
                <w:szCs w:val="24"/>
              </w:rPr>
            </w:pPr>
          </w:p>
        </w:tc>
      </w:tr>
      <w:tr w:rsidR="00091BFF" w:rsidRPr="003D28E4" w:rsidTr="00BB3EAC">
        <w:tc>
          <w:tcPr>
            <w:tcW w:w="4672" w:type="dxa"/>
            <w:tcBorders>
              <w:top w:val="single" w:sz="4" w:space="0" w:color="auto"/>
              <w:left w:val="single" w:sz="4" w:space="0" w:color="auto"/>
              <w:bottom w:val="single" w:sz="4" w:space="0" w:color="auto"/>
              <w:right w:val="single" w:sz="4" w:space="0" w:color="auto"/>
            </w:tcBorders>
          </w:tcPr>
          <w:p w:rsidR="00091BFF" w:rsidRPr="003D28E4" w:rsidRDefault="00091BFF" w:rsidP="00BB3EAC">
            <w:pPr>
              <w:widowControl/>
              <w:spacing w:after="0" w:line="240" w:lineRule="auto"/>
              <w:contextualSpacing/>
              <w:rPr>
                <w:rFonts w:ascii="Times New Roman" w:hAnsi="Times New Roman" w:cs="Times New Roman"/>
                <w:color w:val="auto"/>
                <w:sz w:val="20"/>
                <w:szCs w:val="24"/>
              </w:rPr>
            </w:pPr>
          </w:p>
          <w:p w:rsidR="00091BFF" w:rsidRPr="003D28E4" w:rsidRDefault="00091BFF" w:rsidP="00BB3EAC">
            <w:pPr>
              <w:widowControl/>
              <w:spacing w:after="0" w:line="240" w:lineRule="auto"/>
              <w:contextualSpacing/>
              <w:rPr>
                <w:rFonts w:ascii="Times New Roman" w:hAnsi="Times New Roman" w:cs="Times New Roman"/>
                <w:color w:val="auto"/>
                <w:sz w:val="20"/>
                <w:szCs w:val="24"/>
              </w:rPr>
            </w:pPr>
          </w:p>
          <w:p w:rsidR="00091BFF" w:rsidRPr="003D28E4" w:rsidRDefault="00091BFF" w:rsidP="00BB3EAC">
            <w:pPr>
              <w:widowControl/>
              <w:spacing w:after="0" w:line="240" w:lineRule="auto"/>
              <w:contextualSpacing/>
              <w:rPr>
                <w:rFonts w:ascii="Times New Roman" w:hAnsi="Times New Roman" w:cs="Times New Roman"/>
                <w:color w:val="auto"/>
                <w:sz w:val="20"/>
                <w:szCs w:val="24"/>
              </w:rPr>
            </w:pPr>
            <w:r w:rsidRPr="003D28E4">
              <w:rPr>
                <w:rFonts w:ascii="Times New Roman" w:hAnsi="Times New Roman" w:cs="Times New Roman"/>
                <w:color w:val="auto"/>
                <w:sz w:val="20"/>
                <w:szCs w:val="24"/>
              </w:rPr>
              <w:t>___________________/</w:t>
            </w:r>
            <w:r w:rsidR="00546C61" w:rsidRPr="003D28E4">
              <w:rPr>
                <w:rFonts w:ascii="Times New Roman" w:hAnsi="Times New Roman" w:cs="Times New Roman"/>
                <w:color w:val="auto"/>
                <w:sz w:val="20"/>
                <w:szCs w:val="24"/>
              </w:rPr>
              <w:t>Двуреченский М.С.</w:t>
            </w:r>
            <w:r w:rsidRPr="003D28E4">
              <w:rPr>
                <w:rFonts w:ascii="Times New Roman" w:hAnsi="Times New Roman" w:cs="Times New Roman"/>
                <w:color w:val="auto"/>
                <w:sz w:val="20"/>
                <w:szCs w:val="24"/>
              </w:rPr>
              <w:t>/</w:t>
            </w:r>
          </w:p>
          <w:p w:rsidR="00091BFF" w:rsidRPr="003D28E4" w:rsidRDefault="00091BFF" w:rsidP="00BB3EAC">
            <w:pPr>
              <w:widowControl/>
              <w:spacing w:after="0" w:line="240" w:lineRule="auto"/>
              <w:contextualSpacing/>
              <w:rPr>
                <w:rFonts w:ascii="Times New Roman" w:hAnsi="Times New Roman" w:cs="Times New Roman"/>
                <w:color w:val="auto"/>
                <w:sz w:val="20"/>
                <w:szCs w:val="24"/>
              </w:rPr>
            </w:pPr>
            <w:proofErr w:type="spellStart"/>
            <w:r w:rsidRPr="003D28E4">
              <w:rPr>
                <w:rFonts w:ascii="Times New Roman" w:hAnsi="Times New Roman" w:cs="Times New Roman"/>
                <w:color w:val="auto"/>
                <w:sz w:val="20"/>
                <w:szCs w:val="24"/>
              </w:rPr>
              <w:t>м.п</w:t>
            </w:r>
            <w:proofErr w:type="spellEnd"/>
            <w:r w:rsidRPr="003D28E4">
              <w:rPr>
                <w:rFonts w:ascii="Times New Roman" w:hAnsi="Times New Roman" w:cs="Times New Roman"/>
                <w:color w:val="auto"/>
                <w:sz w:val="20"/>
                <w:szCs w:val="24"/>
              </w:rPr>
              <w:t>.</w:t>
            </w:r>
          </w:p>
        </w:tc>
        <w:tc>
          <w:tcPr>
            <w:tcW w:w="4672" w:type="dxa"/>
            <w:tcBorders>
              <w:top w:val="single" w:sz="4" w:space="0" w:color="auto"/>
              <w:left w:val="single" w:sz="4" w:space="0" w:color="auto"/>
              <w:bottom w:val="single" w:sz="4" w:space="0" w:color="auto"/>
              <w:right w:val="single" w:sz="4" w:space="0" w:color="auto"/>
            </w:tcBorders>
          </w:tcPr>
          <w:p w:rsidR="00091BFF" w:rsidRPr="003D28E4" w:rsidRDefault="00091BFF" w:rsidP="00BB3EAC">
            <w:pPr>
              <w:widowControl/>
              <w:spacing w:after="0" w:line="240" w:lineRule="auto"/>
              <w:contextualSpacing/>
              <w:rPr>
                <w:rFonts w:ascii="Times New Roman" w:hAnsi="Times New Roman" w:cs="Times New Roman"/>
                <w:i/>
                <w:color w:val="auto"/>
                <w:sz w:val="20"/>
                <w:szCs w:val="24"/>
              </w:rPr>
            </w:pPr>
            <w:r w:rsidRPr="003D28E4">
              <w:rPr>
                <w:rFonts w:ascii="Times New Roman" w:hAnsi="Times New Roman" w:cs="Times New Roman"/>
                <w:i/>
                <w:color w:val="auto"/>
                <w:sz w:val="20"/>
                <w:szCs w:val="24"/>
              </w:rPr>
              <w:t>Должность</w:t>
            </w:r>
          </w:p>
          <w:p w:rsidR="00091BFF" w:rsidRPr="003D28E4" w:rsidRDefault="00091BFF" w:rsidP="00BB3EAC">
            <w:pPr>
              <w:widowControl/>
              <w:spacing w:after="0" w:line="240" w:lineRule="auto"/>
              <w:contextualSpacing/>
              <w:rPr>
                <w:rFonts w:ascii="Times New Roman" w:hAnsi="Times New Roman" w:cs="Times New Roman"/>
                <w:color w:val="auto"/>
                <w:sz w:val="20"/>
                <w:szCs w:val="24"/>
              </w:rPr>
            </w:pPr>
          </w:p>
          <w:p w:rsidR="00091BFF" w:rsidRPr="003D28E4" w:rsidRDefault="00091BFF" w:rsidP="00BB3EAC">
            <w:pPr>
              <w:widowControl/>
              <w:spacing w:after="0" w:line="240" w:lineRule="auto"/>
              <w:contextualSpacing/>
              <w:rPr>
                <w:rFonts w:ascii="Times New Roman" w:hAnsi="Times New Roman" w:cs="Times New Roman"/>
                <w:color w:val="auto"/>
                <w:sz w:val="20"/>
                <w:szCs w:val="24"/>
              </w:rPr>
            </w:pPr>
            <w:r w:rsidRPr="003D28E4">
              <w:rPr>
                <w:rFonts w:ascii="Times New Roman" w:hAnsi="Times New Roman" w:cs="Times New Roman"/>
                <w:color w:val="auto"/>
                <w:sz w:val="20"/>
                <w:szCs w:val="24"/>
              </w:rPr>
              <w:t>___________________/</w:t>
            </w:r>
            <w:r w:rsidRPr="003D28E4">
              <w:rPr>
                <w:rFonts w:ascii="Times New Roman" w:hAnsi="Times New Roman" w:cs="Times New Roman"/>
                <w:i/>
                <w:color w:val="auto"/>
                <w:sz w:val="20"/>
                <w:szCs w:val="24"/>
              </w:rPr>
              <w:t>ФИО</w:t>
            </w:r>
            <w:r w:rsidRPr="003D28E4">
              <w:rPr>
                <w:rFonts w:ascii="Times New Roman" w:hAnsi="Times New Roman" w:cs="Times New Roman"/>
                <w:color w:val="auto"/>
                <w:sz w:val="20"/>
                <w:szCs w:val="24"/>
              </w:rPr>
              <w:t>/</w:t>
            </w:r>
          </w:p>
          <w:p w:rsidR="00091BFF" w:rsidRPr="003D28E4" w:rsidRDefault="00091BFF" w:rsidP="00BB3EAC">
            <w:pPr>
              <w:widowControl/>
              <w:spacing w:after="0" w:line="240" w:lineRule="auto"/>
              <w:contextualSpacing/>
              <w:rPr>
                <w:rFonts w:ascii="Times New Roman" w:hAnsi="Times New Roman" w:cs="Times New Roman"/>
                <w:color w:val="auto"/>
                <w:sz w:val="20"/>
                <w:szCs w:val="24"/>
              </w:rPr>
            </w:pPr>
            <w:proofErr w:type="spellStart"/>
            <w:r w:rsidRPr="003D28E4">
              <w:rPr>
                <w:rFonts w:ascii="Times New Roman" w:hAnsi="Times New Roman" w:cs="Times New Roman"/>
                <w:color w:val="auto"/>
                <w:sz w:val="20"/>
                <w:szCs w:val="24"/>
              </w:rPr>
              <w:t>м.п</w:t>
            </w:r>
            <w:proofErr w:type="spellEnd"/>
            <w:r w:rsidRPr="003D28E4">
              <w:rPr>
                <w:rFonts w:ascii="Times New Roman" w:hAnsi="Times New Roman" w:cs="Times New Roman"/>
                <w:color w:val="auto"/>
                <w:sz w:val="20"/>
                <w:szCs w:val="24"/>
              </w:rPr>
              <w:t>.</w:t>
            </w:r>
          </w:p>
          <w:p w:rsidR="00091BFF" w:rsidRPr="003D28E4" w:rsidRDefault="00091BFF" w:rsidP="00BB3EAC">
            <w:pPr>
              <w:widowControl/>
              <w:spacing w:after="0" w:line="240" w:lineRule="auto"/>
              <w:contextualSpacing/>
              <w:rPr>
                <w:rFonts w:ascii="Times New Roman" w:hAnsi="Times New Roman" w:cs="Times New Roman"/>
                <w:color w:val="auto"/>
                <w:sz w:val="20"/>
                <w:szCs w:val="24"/>
              </w:rPr>
            </w:pPr>
          </w:p>
        </w:tc>
      </w:tr>
    </w:tbl>
    <w:p w:rsidR="0070683F" w:rsidRPr="003D28E4" w:rsidRDefault="0070683F" w:rsidP="00091BFF">
      <w:pPr>
        <w:widowControl/>
        <w:spacing w:line="240" w:lineRule="auto"/>
        <w:contextualSpacing/>
        <w:rPr>
          <w:rFonts w:ascii="Times New Roman" w:hAnsi="Times New Roman" w:cs="Times New Roman"/>
          <w:color w:val="auto"/>
          <w:sz w:val="24"/>
          <w:szCs w:val="24"/>
        </w:rPr>
      </w:pPr>
      <w:r w:rsidRPr="003D28E4">
        <w:rPr>
          <w:rFonts w:ascii="Times New Roman" w:hAnsi="Times New Roman" w:cs="Times New Roman"/>
          <w:color w:val="auto"/>
          <w:sz w:val="24"/>
          <w:szCs w:val="24"/>
        </w:rPr>
        <w:br w:type="page"/>
      </w:r>
    </w:p>
    <w:p w:rsidR="0070683F" w:rsidRPr="003D28E4" w:rsidRDefault="0070683F" w:rsidP="00091BFF">
      <w:pPr>
        <w:spacing w:after="38" w:line="240" w:lineRule="auto"/>
        <w:ind w:right="-1"/>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lastRenderedPageBreak/>
        <w:t>Приложение №</w:t>
      </w:r>
      <w:r w:rsidR="003241EE"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1</w:t>
      </w:r>
    </w:p>
    <w:p w:rsidR="0070683F" w:rsidRPr="003D28E4" w:rsidRDefault="0070683F" w:rsidP="00091BFF">
      <w:pPr>
        <w:spacing w:after="481" w:line="240" w:lineRule="auto"/>
        <w:ind w:right="-1"/>
        <w:contextualSpacing/>
        <w:jc w:val="right"/>
        <w:rPr>
          <w:rFonts w:ascii="Times New Roman" w:hAnsi="Times New Roman" w:cs="Times New Roman"/>
          <w:color w:val="auto"/>
          <w:sz w:val="24"/>
          <w:szCs w:val="24"/>
        </w:rPr>
      </w:pPr>
      <w:r w:rsidRPr="003D28E4">
        <w:rPr>
          <w:rFonts w:ascii="Times New Roman" w:hAnsi="Times New Roman" w:cs="Times New Roman"/>
          <w:color w:val="auto"/>
          <w:sz w:val="24"/>
          <w:szCs w:val="24"/>
        </w:rPr>
        <w:t>к Договору №____ от _________</w:t>
      </w:r>
    </w:p>
    <w:p w:rsidR="0070683F" w:rsidRPr="003D28E4" w:rsidRDefault="0070683F" w:rsidP="00091BFF">
      <w:pPr>
        <w:tabs>
          <w:tab w:val="right" w:pos="9272"/>
        </w:tabs>
        <w:spacing w:after="457" w:line="240" w:lineRule="auto"/>
        <w:contextualSpacing/>
        <w:jc w:val="both"/>
        <w:rPr>
          <w:rFonts w:ascii="Times New Roman" w:eastAsia="Times New Roman" w:hAnsi="Times New Roman" w:cs="Times New Roman"/>
          <w:b/>
          <w:sz w:val="24"/>
          <w:szCs w:val="24"/>
        </w:rPr>
      </w:pPr>
    </w:p>
    <w:p w:rsidR="00871AA4" w:rsidRPr="003D28E4" w:rsidRDefault="00546C61" w:rsidP="00091BFF">
      <w:pPr>
        <w:tabs>
          <w:tab w:val="right" w:pos="9272"/>
        </w:tabs>
        <w:spacing w:after="457"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b/>
          <w:sz w:val="24"/>
          <w:szCs w:val="24"/>
        </w:rPr>
        <w:t>Индивидуальный Предприниматель Двуреченский Максим Станиславович</w:t>
      </w:r>
      <w:r w:rsidRPr="003D28E4">
        <w:rPr>
          <w:rFonts w:ascii="Times New Roman" w:eastAsia="Times New Roman" w:hAnsi="Times New Roman" w:cs="Times New Roman"/>
          <w:sz w:val="24"/>
          <w:szCs w:val="24"/>
        </w:rPr>
        <w:t>, именуемый</w:t>
      </w:r>
      <w:r w:rsidR="00871AA4" w:rsidRPr="003D28E4">
        <w:rPr>
          <w:rFonts w:ascii="Times New Roman" w:eastAsia="Times New Roman" w:hAnsi="Times New Roman" w:cs="Times New Roman"/>
          <w:sz w:val="24"/>
          <w:szCs w:val="24"/>
        </w:rPr>
        <w:t xml:space="preserve"> в дальнейшем </w:t>
      </w:r>
      <w:r w:rsidR="00871AA4" w:rsidRPr="003D28E4">
        <w:rPr>
          <w:rFonts w:ascii="Times New Roman" w:eastAsia="Times New Roman" w:hAnsi="Times New Roman" w:cs="Times New Roman"/>
          <w:b/>
          <w:sz w:val="24"/>
          <w:szCs w:val="24"/>
        </w:rPr>
        <w:t>«Оператор»</w:t>
      </w:r>
      <w:r w:rsidR="00871AA4" w:rsidRPr="003D28E4">
        <w:rPr>
          <w:rFonts w:ascii="Times New Roman" w:eastAsia="Times New Roman" w:hAnsi="Times New Roman" w:cs="Times New Roman"/>
          <w:sz w:val="24"/>
          <w:szCs w:val="24"/>
        </w:rPr>
        <w:t>,</w:t>
      </w:r>
      <w:r w:rsidR="00871AA4" w:rsidRPr="003D28E4">
        <w:rPr>
          <w:rFonts w:ascii="Times New Roman" w:eastAsia="TimesNewRomanPSMT" w:hAnsi="Times New Roman" w:cs="Times New Roman"/>
          <w:color w:val="auto"/>
          <w:sz w:val="24"/>
          <w:szCs w:val="24"/>
        </w:rPr>
        <w:t xml:space="preserve"> </w:t>
      </w:r>
      <w:r w:rsidR="00871AA4" w:rsidRPr="003D28E4">
        <w:rPr>
          <w:rFonts w:ascii="Times New Roman" w:hAnsi="Times New Roman" w:cs="Times New Roman"/>
          <w:color w:val="auto"/>
          <w:sz w:val="24"/>
          <w:szCs w:val="24"/>
        </w:rPr>
        <w:t>с одной стороны, и</w:t>
      </w:r>
    </w:p>
    <w:p w:rsidR="00871AA4" w:rsidRPr="003D28E4" w:rsidRDefault="00871AA4" w:rsidP="00091BFF">
      <w:pPr>
        <w:tabs>
          <w:tab w:val="right" w:pos="9272"/>
        </w:tabs>
        <w:spacing w:after="457" w:line="240" w:lineRule="auto"/>
        <w:contextualSpacing/>
        <w:jc w:val="both"/>
        <w:rPr>
          <w:rFonts w:ascii="Times New Roman" w:hAnsi="Times New Roman" w:cs="Times New Roman"/>
          <w:color w:val="auto"/>
          <w:sz w:val="24"/>
          <w:szCs w:val="24"/>
        </w:rPr>
      </w:pPr>
      <w:r w:rsidRPr="003D28E4">
        <w:rPr>
          <w:rFonts w:ascii="Times New Roman" w:eastAsia="Times New Roman" w:hAnsi="Times New Roman" w:cs="Times New Roman"/>
          <w:b/>
          <w:sz w:val="24"/>
          <w:szCs w:val="24"/>
        </w:rPr>
        <w:t>ООО «__________»</w:t>
      </w:r>
      <w:r w:rsidRPr="003D28E4">
        <w:rPr>
          <w:rFonts w:ascii="Times New Roman" w:eastAsia="Times New Roman" w:hAnsi="Times New Roman" w:cs="Times New Roman"/>
          <w:sz w:val="24"/>
          <w:szCs w:val="24"/>
        </w:rPr>
        <w:t xml:space="preserve">, именуемое в дальнейшем </w:t>
      </w:r>
      <w:r w:rsidRPr="003D28E4">
        <w:rPr>
          <w:rFonts w:ascii="Times New Roman" w:eastAsia="Times New Roman" w:hAnsi="Times New Roman" w:cs="Times New Roman"/>
          <w:b/>
          <w:sz w:val="24"/>
          <w:szCs w:val="24"/>
        </w:rPr>
        <w:t>«Уполномоченная сторона»</w:t>
      </w:r>
      <w:r w:rsidRPr="003D28E4">
        <w:rPr>
          <w:rFonts w:ascii="Times New Roman" w:eastAsia="Times New Roman" w:hAnsi="Times New Roman" w:cs="Times New Roman"/>
          <w:sz w:val="24"/>
          <w:szCs w:val="24"/>
        </w:rPr>
        <w:t>, в лице __________ (</w:t>
      </w:r>
      <w:r w:rsidRPr="003D28E4">
        <w:rPr>
          <w:rFonts w:ascii="Times New Roman" w:eastAsia="Times New Roman" w:hAnsi="Times New Roman" w:cs="Times New Roman"/>
          <w:i/>
          <w:sz w:val="24"/>
          <w:szCs w:val="24"/>
        </w:rPr>
        <w:t>должность</w:t>
      </w:r>
      <w:r w:rsidRPr="003D28E4">
        <w:rPr>
          <w:rFonts w:ascii="Times New Roman" w:eastAsia="Times New Roman" w:hAnsi="Times New Roman" w:cs="Times New Roman"/>
          <w:sz w:val="24"/>
          <w:szCs w:val="24"/>
        </w:rPr>
        <w:t>) __________ (</w:t>
      </w:r>
      <w:r w:rsidRPr="003D28E4">
        <w:rPr>
          <w:rFonts w:ascii="Times New Roman" w:eastAsia="Times New Roman" w:hAnsi="Times New Roman" w:cs="Times New Roman"/>
          <w:i/>
          <w:sz w:val="24"/>
          <w:szCs w:val="24"/>
        </w:rPr>
        <w:t>ФИО</w:t>
      </w:r>
      <w:r w:rsidRPr="003D28E4">
        <w:rPr>
          <w:rFonts w:ascii="Times New Roman" w:eastAsia="Times New Roman" w:hAnsi="Times New Roman" w:cs="Times New Roman"/>
          <w:sz w:val="24"/>
          <w:szCs w:val="24"/>
        </w:rPr>
        <w:t>), действующего на основании Устава,</w:t>
      </w:r>
      <w:r w:rsidRPr="003D28E4">
        <w:rPr>
          <w:rFonts w:ascii="Times New Roman" w:hAnsi="Times New Roman" w:cs="Times New Roman"/>
          <w:color w:val="auto"/>
          <w:sz w:val="24"/>
          <w:szCs w:val="24"/>
        </w:rPr>
        <w:t xml:space="preserve"> с другой стороны, </w:t>
      </w:r>
    </w:p>
    <w:p w:rsidR="0070683F" w:rsidRPr="003D28E4" w:rsidRDefault="0070683F" w:rsidP="00091BFF">
      <w:pPr>
        <w:spacing w:line="240" w:lineRule="auto"/>
        <w:contextualSpacing/>
        <w:jc w:val="both"/>
        <w:rPr>
          <w:rFonts w:ascii="Times New Roman" w:hAnsi="Times New Roman" w:cs="Times New Roman"/>
          <w:sz w:val="24"/>
          <w:szCs w:val="24"/>
        </w:rPr>
      </w:pPr>
      <w:r w:rsidRPr="003D28E4">
        <w:rPr>
          <w:rFonts w:ascii="Times New Roman" w:hAnsi="Times New Roman" w:cs="Times New Roman"/>
          <w:color w:val="auto"/>
          <w:sz w:val="24"/>
          <w:szCs w:val="24"/>
        </w:rPr>
        <w:t>именуемые совместно Стороны, составили настоящее Приложение №</w:t>
      </w:r>
      <w:r w:rsidR="003241EE" w:rsidRPr="003D28E4">
        <w:rPr>
          <w:rFonts w:ascii="Times New Roman" w:hAnsi="Times New Roman" w:cs="Times New Roman"/>
          <w:color w:val="auto"/>
          <w:sz w:val="24"/>
          <w:szCs w:val="24"/>
        </w:rPr>
        <w:t xml:space="preserve"> </w:t>
      </w:r>
      <w:r w:rsidRPr="003D28E4">
        <w:rPr>
          <w:rFonts w:ascii="Times New Roman" w:hAnsi="Times New Roman" w:cs="Times New Roman"/>
          <w:color w:val="auto"/>
          <w:sz w:val="24"/>
          <w:szCs w:val="24"/>
        </w:rPr>
        <w:t>1 к Договору №___ от «___» _____________ 20__ г. (далее – Соглашение) о нижеследующем:</w:t>
      </w:r>
    </w:p>
    <w:p w:rsidR="0070683F" w:rsidRPr="003D28E4" w:rsidRDefault="0070683F" w:rsidP="00091BFF">
      <w:pPr>
        <w:spacing w:after="481" w:line="240" w:lineRule="auto"/>
        <w:ind w:right="-1"/>
        <w:contextualSpacing/>
        <w:jc w:val="both"/>
        <w:rPr>
          <w:rFonts w:ascii="Times New Roman" w:hAnsi="Times New Roman" w:cs="Times New Roman"/>
          <w:color w:val="auto"/>
          <w:sz w:val="24"/>
          <w:szCs w:val="24"/>
        </w:rPr>
      </w:pPr>
    </w:p>
    <w:p w:rsidR="0070683F" w:rsidRPr="003D28E4" w:rsidRDefault="0070683F" w:rsidP="00091BFF">
      <w:pPr>
        <w:spacing w:after="481"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1. Перечень третьих лиц, которые напрямую связаны с обработкой Уполномоченной стороной полученных персональных данных от Оператора, и в отношении которых Оператор выразил согласие на такую передачу указаны в таблице №1.</w:t>
      </w:r>
    </w:p>
    <w:p w:rsidR="0070683F" w:rsidRPr="003D28E4" w:rsidRDefault="0070683F" w:rsidP="00091BFF">
      <w:pPr>
        <w:spacing w:after="481" w:line="240" w:lineRule="auto"/>
        <w:contextualSpacing/>
        <w:jc w:val="both"/>
        <w:rPr>
          <w:rFonts w:ascii="Times New Roman" w:hAnsi="Times New Roman" w:cs="Times New Roman"/>
          <w:color w:val="auto"/>
          <w:sz w:val="24"/>
          <w:szCs w:val="24"/>
        </w:rPr>
      </w:pPr>
    </w:p>
    <w:p w:rsidR="0070683F" w:rsidRPr="003D28E4" w:rsidRDefault="0070683F" w:rsidP="00091BFF">
      <w:pPr>
        <w:spacing w:after="481" w:line="240" w:lineRule="auto"/>
        <w:contextualSpacing/>
        <w:jc w:val="both"/>
        <w:rPr>
          <w:rFonts w:ascii="Times New Roman" w:hAnsi="Times New Roman" w:cs="Times New Roman"/>
          <w:color w:val="auto"/>
          <w:sz w:val="24"/>
          <w:szCs w:val="24"/>
        </w:rPr>
      </w:pPr>
      <w:r w:rsidRPr="003D28E4">
        <w:rPr>
          <w:rFonts w:ascii="Times New Roman" w:hAnsi="Times New Roman" w:cs="Times New Roman"/>
          <w:color w:val="auto"/>
          <w:sz w:val="24"/>
          <w:szCs w:val="24"/>
        </w:rPr>
        <w:t>Таблица №1:</w:t>
      </w:r>
    </w:p>
    <w:p w:rsidR="0070683F" w:rsidRPr="003D28E4" w:rsidRDefault="0070683F" w:rsidP="00091BFF">
      <w:pPr>
        <w:spacing w:after="481" w:line="240" w:lineRule="auto"/>
        <w:contextualSpacing/>
        <w:jc w:val="both"/>
        <w:rPr>
          <w:rFonts w:ascii="Times New Roman" w:hAnsi="Times New Roman" w:cs="Times New Roman"/>
          <w:color w:val="auto"/>
          <w:sz w:val="24"/>
          <w:szCs w:val="24"/>
        </w:rPr>
      </w:pPr>
    </w:p>
    <w:tbl>
      <w:tblPr>
        <w:tblStyle w:val="a6"/>
        <w:tblW w:w="0" w:type="auto"/>
        <w:tblInd w:w="-5" w:type="dxa"/>
        <w:tblLook w:val="04A0" w:firstRow="1" w:lastRow="0" w:firstColumn="1" w:lastColumn="0" w:noHBand="0" w:noVBand="1"/>
      </w:tblPr>
      <w:tblGrid>
        <w:gridCol w:w="469"/>
        <w:gridCol w:w="1670"/>
        <w:gridCol w:w="886"/>
        <w:gridCol w:w="1525"/>
        <w:gridCol w:w="1684"/>
        <w:gridCol w:w="1156"/>
        <w:gridCol w:w="1959"/>
      </w:tblGrid>
      <w:tr w:rsidR="0070683F" w:rsidRPr="003D28E4" w:rsidTr="00D81D84">
        <w:tc>
          <w:tcPr>
            <w:tcW w:w="46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spacing w:after="481" w:line="240" w:lineRule="auto"/>
              <w:ind w:right="-1"/>
              <w:contextualSpacing/>
              <w:jc w:val="both"/>
              <w:rPr>
                <w:rFonts w:ascii="Times New Roman" w:hAnsi="Times New Roman" w:cs="Times New Roman"/>
                <w:b/>
                <w:sz w:val="20"/>
                <w:szCs w:val="24"/>
              </w:rPr>
            </w:pPr>
            <w:r w:rsidRPr="003D28E4">
              <w:rPr>
                <w:rFonts w:ascii="Times New Roman" w:hAnsi="Times New Roman" w:cs="Times New Roman"/>
                <w:b/>
                <w:sz w:val="20"/>
                <w:szCs w:val="24"/>
              </w:rPr>
              <w:t>№</w:t>
            </w:r>
          </w:p>
        </w:tc>
        <w:tc>
          <w:tcPr>
            <w:tcW w:w="1670"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spacing w:after="481" w:line="240" w:lineRule="auto"/>
              <w:ind w:right="-1"/>
              <w:contextualSpacing/>
              <w:jc w:val="both"/>
              <w:rPr>
                <w:rFonts w:ascii="Times New Roman" w:hAnsi="Times New Roman" w:cs="Times New Roman"/>
                <w:b/>
                <w:sz w:val="20"/>
                <w:szCs w:val="24"/>
              </w:rPr>
            </w:pPr>
            <w:r w:rsidRPr="003D28E4">
              <w:rPr>
                <w:rFonts w:ascii="Times New Roman" w:hAnsi="Times New Roman" w:cs="Times New Roman"/>
                <w:b/>
                <w:sz w:val="20"/>
                <w:szCs w:val="24"/>
              </w:rPr>
              <w:t>Наименование</w:t>
            </w:r>
          </w:p>
        </w:tc>
        <w:tc>
          <w:tcPr>
            <w:tcW w:w="886"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spacing w:after="481" w:line="240" w:lineRule="auto"/>
              <w:ind w:right="-1"/>
              <w:contextualSpacing/>
              <w:jc w:val="both"/>
              <w:rPr>
                <w:rFonts w:ascii="Times New Roman" w:hAnsi="Times New Roman" w:cs="Times New Roman"/>
                <w:b/>
                <w:sz w:val="20"/>
                <w:szCs w:val="24"/>
              </w:rPr>
            </w:pPr>
            <w:r w:rsidRPr="003D28E4">
              <w:rPr>
                <w:rFonts w:ascii="Times New Roman" w:hAnsi="Times New Roman" w:cs="Times New Roman"/>
                <w:b/>
                <w:sz w:val="20"/>
                <w:szCs w:val="24"/>
              </w:rPr>
              <w:t>Страна</w:t>
            </w:r>
          </w:p>
        </w:tc>
        <w:tc>
          <w:tcPr>
            <w:tcW w:w="1525"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spacing w:after="481" w:line="240" w:lineRule="auto"/>
              <w:ind w:right="-1"/>
              <w:contextualSpacing/>
              <w:jc w:val="both"/>
              <w:rPr>
                <w:rFonts w:ascii="Times New Roman" w:hAnsi="Times New Roman" w:cs="Times New Roman"/>
                <w:b/>
                <w:sz w:val="20"/>
                <w:szCs w:val="24"/>
              </w:rPr>
            </w:pPr>
            <w:r w:rsidRPr="003D28E4">
              <w:rPr>
                <w:rFonts w:ascii="Times New Roman" w:hAnsi="Times New Roman" w:cs="Times New Roman"/>
                <w:b/>
                <w:sz w:val="20"/>
                <w:szCs w:val="24"/>
              </w:rPr>
              <w:t>Перечень персональных данных</w:t>
            </w:r>
          </w:p>
        </w:tc>
        <w:tc>
          <w:tcPr>
            <w:tcW w:w="1684"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spacing w:after="481" w:line="240" w:lineRule="auto"/>
              <w:ind w:right="-1"/>
              <w:contextualSpacing/>
              <w:jc w:val="both"/>
              <w:rPr>
                <w:rFonts w:ascii="Times New Roman" w:hAnsi="Times New Roman" w:cs="Times New Roman"/>
                <w:b/>
                <w:sz w:val="20"/>
                <w:szCs w:val="24"/>
              </w:rPr>
            </w:pPr>
            <w:r w:rsidRPr="003D28E4">
              <w:rPr>
                <w:rFonts w:ascii="Times New Roman" w:hAnsi="Times New Roman" w:cs="Times New Roman"/>
                <w:b/>
                <w:sz w:val="20"/>
                <w:szCs w:val="24"/>
              </w:rPr>
              <w:t>Категория субъектов персональных данных</w:t>
            </w:r>
          </w:p>
        </w:tc>
        <w:tc>
          <w:tcPr>
            <w:tcW w:w="1156"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spacing w:after="481" w:line="240" w:lineRule="auto"/>
              <w:ind w:right="-1"/>
              <w:contextualSpacing/>
              <w:jc w:val="both"/>
              <w:rPr>
                <w:rFonts w:ascii="Times New Roman" w:hAnsi="Times New Roman" w:cs="Times New Roman"/>
                <w:b/>
                <w:sz w:val="20"/>
                <w:szCs w:val="24"/>
              </w:rPr>
            </w:pPr>
            <w:r w:rsidRPr="003D28E4">
              <w:rPr>
                <w:rFonts w:ascii="Times New Roman" w:hAnsi="Times New Roman" w:cs="Times New Roman"/>
                <w:b/>
                <w:sz w:val="20"/>
                <w:szCs w:val="24"/>
              </w:rPr>
              <w:t>Цели обработки</w:t>
            </w:r>
          </w:p>
        </w:tc>
        <w:tc>
          <w:tcPr>
            <w:tcW w:w="195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spacing w:after="481" w:line="240" w:lineRule="auto"/>
              <w:ind w:right="-1"/>
              <w:contextualSpacing/>
              <w:jc w:val="both"/>
              <w:rPr>
                <w:rFonts w:ascii="Times New Roman" w:hAnsi="Times New Roman" w:cs="Times New Roman"/>
                <w:b/>
                <w:sz w:val="20"/>
                <w:szCs w:val="24"/>
              </w:rPr>
            </w:pPr>
            <w:r w:rsidRPr="003D28E4">
              <w:rPr>
                <w:rFonts w:ascii="Times New Roman" w:hAnsi="Times New Roman" w:cs="Times New Roman"/>
                <w:b/>
                <w:sz w:val="20"/>
                <w:szCs w:val="24"/>
              </w:rPr>
              <w:t>Операции (действия) с персональными данными</w:t>
            </w:r>
          </w:p>
        </w:tc>
      </w:tr>
      <w:tr w:rsidR="0070683F" w:rsidRPr="003D28E4" w:rsidTr="00D81D84">
        <w:trPr>
          <w:trHeight w:val="214"/>
        </w:trPr>
        <w:tc>
          <w:tcPr>
            <w:tcW w:w="46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spacing w:after="481" w:line="240" w:lineRule="auto"/>
              <w:ind w:right="-1"/>
              <w:contextualSpacing/>
              <w:jc w:val="both"/>
              <w:rPr>
                <w:rFonts w:ascii="Times New Roman" w:hAnsi="Times New Roman" w:cs="Times New Roman"/>
                <w:sz w:val="20"/>
                <w:szCs w:val="24"/>
              </w:rPr>
            </w:pPr>
            <w:r w:rsidRPr="003D28E4">
              <w:rPr>
                <w:rFonts w:ascii="Times New Roman" w:hAnsi="Times New Roman" w:cs="Times New Roman"/>
                <w:sz w:val="20"/>
                <w:szCs w:val="24"/>
              </w:rPr>
              <w:t>1.</w:t>
            </w:r>
          </w:p>
        </w:tc>
        <w:tc>
          <w:tcPr>
            <w:tcW w:w="167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spacing w:after="481" w:line="240" w:lineRule="auto"/>
              <w:ind w:right="-1"/>
              <w:contextualSpacing/>
              <w:jc w:val="both"/>
              <w:rPr>
                <w:rFonts w:ascii="Times New Roman" w:hAnsi="Times New Roman" w:cs="Times New Roman"/>
                <w:sz w:val="20"/>
                <w:szCs w:val="24"/>
              </w:rPr>
            </w:pPr>
          </w:p>
        </w:tc>
        <w:tc>
          <w:tcPr>
            <w:tcW w:w="886"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spacing w:after="481" w:line="240" w:lineRule="auto"/>
              <w:ind w:right="-1"/>
              <w:contextualSpacing/>
              <w:jc w:val="both"/>
              <w:rPr>
                <w:rFonts w:ascii="Times New Roman" w:hAnsi="Times New Roman" w:cs="Times New Roman"/>
                <w:sz w:val="20"/>
                <w:szCs w:val="24"/>
              </w:rPr>
            </w:pPr>
          </w:p>
        </w:tc>
        <w:tc>
          <w:tcPr>
            <w:tcW w:w="1525"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pStyle w:val="a5"/>
              <w:spacing w:after="0" w:line="240" w:lineRule="auto"/>
              <w:ind w:left="0"/>
              <w:jc w:val="both"/>
              <w:rPr>
                <w:rFonts w:ascii="Times New Roman" w:hAnsi="Times New Roman" w:cs="Times New Roman"/>
                <w:sz w:val="20"/>
                <w:szCs w:val="24"/>
              </w:rPr>
            </w:pPr>
          </w:p>
        </w:tc>
        <w:tc>
          <w:tcPr>
            <w:tcW w:w="1684"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pStyle w:val="a5"/>
              <w:spacing w:after="0" w:line="240" w:lineRule="auto"/>
              <w:ind w:left="0"/>
              <w:jc w:val="both"/>
              <w:rPr>
                <w:rFonts w:ascii="Times New Roman" w:hAnsi="Times New Roman" w:cs="Times New Roman"/>
                <w:sz w:val="20"/>
                <w:szCs w:val="24"/>
              </w:rPr>
            </w:pPr>
          </w:p>
        </w:tc>
        <w:tc>
          <w:tcPr>
            <w:tcW w:w="1156"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pStyle w:val="a5"/>
              <w:spacing w:after="0" w:line="240" w:lineRule="auto"/>
              <w:ind w:left="0"/>
              <w:jc w:val="both"/>
              <w:rPr>
                <w:rFonts w:ascii="Times New Roman" w:hAnsi="Times New Roman" w:cs="Times New Roman"/>
                <w:sz w:val="20"/>
                <w:szCs w:val="24"/>
              </w:rPr>
            </w:pPr>
          </w:p>
        </w:tc>
        <w:tc>
          <w:tcPr>
            <w:tcW w:w="195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spacing w:after="481" w:line="240" w:lineRule="auto"/>
              <w:ind w:right="-1"/>
              <w:contextualSpacing/>
              <w:jc w:val="both"/>
              <w:rPr>
                <w:rFonts w:ascii="Times New Roman" w:hAnsi="Times New Roman" w:cs="Times New Roman"/>
                <w:sz w:val="20"/>
                <w:szCs w:val="24"/>
              </w:rPr>
            </w:pPr>
          </w:p>
        </w:tc>
      </w:tr>
    </w:tbl>
    <w:p w:rsidR="0070683F" w:rsidRPr="003D28E4" w:rsidRDefault="0070683F" w:rsidP="00091BFF">
      <w:pPr>
        <w:spacing w:after="481" w:line="240" w:lineRule="auto"/>
        <w:contextualSpacing/>
        <w:jc w:val="both"/>
        <w:rPr>
          <w:rFonts w:ascii="Times New Roman" w:hAnsi="Times New Roman" w:cs="Times New Roman"/>
          <w:b/>
          <w:color w:val="auto"/>
          <w:sz w:val="24"/>
          <w:szCs w:val="24"/>
        </w:rPr>
      </w:pPr>
    </w:p>
    <w:p w:rsidR="00091BFF" w:rsidRPr="003D28E4" w:rsidRDefault="00091BFF" w:rsidP="00091BFF">
      <w:pPr>
        <w:spacing w:after="481" w:line="240" w:lineRule="auto"/>
        <w:contextualSpacing/>
        <w:jc w:val="both"/>
        <w:rPr>
          <w:rFonts w:ascii="Times New Roman" w:hAnsi="Times New Roman" w:cs="Times New Roman"/>
          <w:b/>
          <w:color w:val="auto"/>
          <w:sz w:val="24"/>
          <w:szCs w:val="24"/>
        </w:rPr>
      </w:pPr>
    </w:p>
    <w:tbl>
      <w:tblPr>
        <w:tblStyle w:val="a6"/>
        <w:tblW w:w="0" w:type="auto"/>
        <w:tblInd w:w="0" w:type="dxa"/>
        <w:tblLook w:val="04A0" w:firstRow="1" w:lastRow="0" w:firstColumn="1" w:lastColumn="0" w:noHBand="0" w:noVBand="1"/>
      </w:tblPr>
      <w:tblGrid>
        <w:gridCol w:w="4672"/>
        <w:gridCol w:w="4672"/>
      </w:tblGrid>
      <w:tr w:rsidR="00871AA4" w:rsidRPr="003D28E4" w:rsidTr="00BB3EAC">
        <w:tc>
          <w:tcPr>
            <w:tcW w:w="4672" w:type="dxa"/>
            <w:tcBorders>
              <w:top w:val="single" w:sz="4" w:space="0" w:color="auto"/>
              <w:left w:val="single" w:sz="4" w:space="0" w:color="auto"/>
              <w:bottom w:val="single" w:sz="4" w:space="0" w:color="auto"/>
              <w:right w:val="single" w:sz="4" w:space="0" w:color="auto"/>
            </w:tcBorders>
            <w:hideMark/>
          </w:tcPr>
          <w:p w:rsidR="00871AA4" w:rsidRPr="003D28E4" w:rsidRDefault="00871AA4" w:rsidP="00091BFF">
            <w:pPr>
              <w:widowControl/>
              <w:spacing w:after="0" w:line="240" w:lineRule="auto"/>
              <w:contextualSpacing/>
              <w:rPr>
                <w:rFonts w:ascii="Times New Roman" w:hAnsi="Times New Roman" w:cs="Times New Roman"/>
                <w:b/>
                <w:color w:val="auto"/>
                <w:sz w:val="20"/>
                <w:szCs w:val="24"/>
              </w:rPr>
            </w:pPr>
            <w:r w:rsidRPr="003D28E4">
              <w:rPr>
                <w:rFonts w:ascii="Times New Roman" w:hAnsi="Times New Roman" w:cs="Times New Roman"/>
                <w:b/>
                <w:color w:val="auto"/>
                <w:sz w:val="20"/>
                <w:szCs w:val="24"/>
              </w:rPr>
              <w:t>Оператор</w:t>
            </w:r>
          </w:p>
        </w:tc>
        <w:tc>
          <w:tcPr>
            <w:tcW w:w="4672" w:type="dxa"/>
            <w:tcBorders>
              <w:top w:val="single" w:sz="4" w:space="0" w:color="auto"/>
              <w:left w:val="single" w:sz="4" w:space="0" w:color="auto"/>
              <w:bottom w:val="single" w:sz="4" w:space="0" w:color="auto"/>
              <w:right w:val="single" w:sz="4" w:space="0" w:color="auto"/>
            </w:tcBorders>
            <w:hideMark/>
          </w:tcPr>
          <w:p w:rsidR="00871AA4" w:rsidRPr="003D28E4" w:rsidRDefault="00871AA4" w:rsidP="00091BFF">
            <w:pPr>
              <w:widowControl/>
              <w:spacing w:after="0" w:line="240" w:lineRule="auto"/>
              <w:contextualSpacing/>
              <w:rPr>
                <w:rFonts w:ascii="Times New Roman" w:hAnsi="Times New Roman" w:cs="Times New Roman"/>
                <w:b/>
                <w:color w:val="auto"/>
                <w:sz w:val="20"/>
                <w:szCs w:val="24"/>
              </w:rPr>
            </w:pPr>
            <w:r w:rsidRPr="003D28E4">
              <w:rPr>
                <w:rFonts w:ascii="Times New Roman" w:hAnsi="Times New Roman" w:cs="Times New Roman"/>
                <w:b/>
                <w:color w:val="auto"/>
                <w:sz w:val="20"/>
                <w:szCs w:val="24"/>
              </w:rPr>
              <w:t>Уполномоченная сторона</w:t>
            </w:r>
          </w:p>
        </w:tc>
      </w:tr>
      <w:tr w:rsidR="00871AA4" w:rsidRPr="003D28E4" w:rsidTr="00BB3EAC">
        <w:tc>
          <w:tcPr>
            <w:tcW w:w="4672" w:type="dxa"/>
            <w:tcBorders>
              <w:top w:val="single" w:sz="4" w:space="0" w:color="auto"/>
              <w:left w:val="single" w:sz="4" w:space="0" w:color="auto"/>
              <w:bottom w:val="single" w:sz="4" w:space="0" w:color="auto"/>
              <w:right w:val="single" w:sz="4" w:space="0" w:color="auto"/>
            </w:tcBorders>
            <w:hideMark/>
          </w:tcPr>
          <w:p w:rsidR="00871AA4" w:rsidRPr="003D28E4" w:rsidRDefault="003D3432" w:rsidP="00091BFF">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sz w:val="20"/>
                <w:szCs w:val="24"/>
              </w:rPr>
              <w:t>Индивидуальный предприниматель</w:t>
            </w:r>
          </w:p>
          <w:p w:rsidR="00546C61" w:rsidRPr="003D28E4" w:rsidRDefault="00546C61" w:rsidP="00546C61">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color w:val="auto"/>
                <w:sz w:val="20"/>
                <w:szCs w:val="24"/>
                <w:lang w:eastAsia="en-US"/>
              </w:rPr>
              <w:t xml:space="preserve">ОГРНИП: </w:t>
            </w:r>
            <w:r w:rsidRPr="003D28E4">
              <w:rPr>
                <w:rFonts w:ascii="Times New Roman" w:hAnsi="Times New Roman" w:cs="Times New Roman"/>
                <w:b w:val="0"/>
                <w:sz w:val="20"/>
                <w:szCs w:val="24"/>
              </w:rPr>
              <w:t>317910200145200</w:t>
            </w:r>
          </w:p>
          <w:p w:rsidR="00871AA4" w:rsidRPr="003D28E4" w:rsidRDefault="00871AA4" w:rsidP="00091BFF">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color w:val="auto"/>
                <w:sz w:val="20"/>
                <w:szCs w:val="24"/>
                <w:lang w:eastAsia="en-US"/>
              </w:rPr>
              <w:t xml:space="preserve">ИНН: </w:t>
            </w:r>
            <w:r w:rsidR="00546C61" w:rsidRPr="003D28E4">
              <w:rPr>
                <w:rFonts w:ascii="Times New Roman" w:hAnsi="Times New Roman" w:cs="Times New Roman"/>
                <w:b w:val="0"/>
                <w:sz w:val="20"/>
                <w:szCs w:val="24"/>
              </w:rPr>
              <w:t>910312296185</w:t>
            </w:r>
          </w:p>
          <w:p w:rsidR="00871AA4" w:rsidRPr="003D28E4" w:rsidRDefault="00871AA4" w:rsidP="00091BFF">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color w:val="auto"/>
                <w:sz w:val="20"/>
                <w:szCs w:val="24"/>
                <w:lang w:eastAsia="en-US"/>
              </w:rPr>
              <w:t xml:space="preserve">Юр. адрес: </w:t>
            </w:r>
            <w:r w:rsidR="00546C61" w:rsidRPr="003D28E4">
              <w:rPr>
                <w:rFonts w:ascii="Times New Roman" w:hAnsi="Times New Roman" w:cs="Times New Roman"/>
                <w:b w:val="0"/>
                <w:sz w:val="20"/>
                <w:szCs w:val="24"/>
              </w:rPr>
              <w:t>298635, Республика Крым, г. Ялта, ул. Парковый проезд, д. 5В</w:t>
            </w:r>
          </w:p>
        </w:tc>
        <w:tc>
          <w:tcPr>
            <w:tcW w:w="4672" w:type="dxa"/>
            <w:tcBorders>
              <w:top w:val="single" w:sz="4" w:space="0" w:color="auto"/>
              <w:left w:val="single" w:sz="4" w:space="0" w:color="auto"/>
              <w:bottom w:val="single" w:sz="4" w:space="0" w:color="auto"/>
              <w:right w:val="single" w:sz="4" w:space="0" w:color="auto"/>
            </w:tcBorders>
            <w:hideMark/>
          </w:tcPr>
          <w:p w:rsidR="00871AA4" w:rsidRPr="003D28E4" w:rsidRDefault="00871AA4" w:rsidP="00091BFF">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color w:val="auto"/>
                <w:sz w:val="20"/>
                <w:szCs w:val="24"/>
                <w:lang w:eastAsia="en-US"/>
              </w:rPr>
              <w:t>Наименование:</w:t>
            </w:r>
          </w:p>
          <w:p w:rsidR="00871AA4" w:rsidRPr="003D28E4" w:rsidRDefault="00871AA4" w:rsidP="00091BFF">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color w:val="auto"/>
                <w:sz w:val="20"/>
                <w:szCs w:val="24"/>
                <w:lang w:eastAsia="en-US"/>
              </w:rPr>
              <w:t xml:space="preserve">ОГРН: </w:t>
            </w:r>
          </w:p>
          <w:p w:rsidR="00871AA4" w:rsidRPr="003D28E4" w:rsidRDefault="00871AA4" w:rsidP="00091BFF">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color w:val="auto"/>
                <w:sz w:val="20"/>
                <w:szCs w:val="24"/>
                <w:lang w:eastAsia="en-US"/>
              </w:rPr>
              <w:t xml:space="preserve">ИНН: </w:t>
            </w:r>
          </w:p>
          <w:p w:rsidR="00871AA4" w:rsidRPr="003D28E4" w:rsidRDefault="00871AA4" w:rsidP="00091BFF">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color w:val="auto"/>
                <w:sz w:val="20"/>
                <w:szCs w:val="24"/>
                <w:lang w:eastAsia="en-US"/>
              </w:rPr>
              <w:t xml:space="preserve">КПП: </w:t>
            </w:r>
          </w:p>
          <w:p w:rsidR="00871AA4" w:rsidRPr="003D28E4" w:rsidRDefault="00871AA4" w:rsidP="00091BFF">
            <w:pPr>
              <w:pStyle w:val="110"/>
              <w:tabs>
                <w:tab w:val="clear" w:pos="6120"/>
              </w:tabs>
              <w:spacing w:after="0" w:line="240" w:lineRule="auto"/>
              <w:ind w:right="-1"/>
              <w:contextualSpacing/>
              <w:rPr>
                <w:rFonts w:ascii="Times New Roman" w:hAnsi="Times New Roman" w:cs="Times New Roman"/>
                <w:b w:val="0"/>
                <w:color w:val="auto"/>
                <w:sz w:val="20"/>
                <w:szCs w:val="24"/>
                <w:lang w:eastAsia="en-US"/>
              </w:rPr>
            </w:pPr>
            <w:r w:rsidRPr="003D28E4">
              <w:rPr>
                <w:rFonts w:ascii="Times New Roman" w:hAnsi="Times New Roman" w:cs="Times New Roman"/>
                <w:b w:val="0"/>
                <w:color w:val="auto"/>
                <w:sz w:val="20"/>
                <w:szCs w:val="24"/>
                <w:lang w:eastAsia="en-US"/>
              </w:rPr>
              <w:t xml:space="preserve">Юр. адрес: </w:t>
            </w:r>
          </w:p>
          <w:p w:rsidR="00871AA4" w:rsidRPr="003D28E4" w:rsidRDefault="00871AA4" w:rsidP="00091BFF">
            <w:pPr>
              <w:widowControl/>
              <w:spacing w:after="0" w:line="240" w:lineRule="auto"/>
              <w:contextualSpacing/>
              <w:rPr>
                <w:rFonts w:ascii="Times New Roman" w:hAnsi="Times New Roman" w:cs="Times New Roman"/>
                <w:color w:val="auto"/>
                <w:sz w:val="20"/>
                <w:szCs w:val="24"/>
              </w:rPr>
            </w:pPr>
          </w:p>
        </w:tc>
      </w:tr>
      <w:tr w:rsidR="00871AA4" w:rsidRPr="003D28E4" w:rsidTr="00BB3EAC">
        <w:tc>
          <w:tcPr>
            <w:tcW w:w="4672" w:type="dxa"/>
            <w:tcBorders>
              <w:top w:val="single" w:sz="4" w:space="0" w:color="auto"/>
              <w:left w:val="single" w:sz="4" w:space="0" w:color="auto"/>
              <w:bottom w:val="single" w:sz="4" w:space="0" w:color="auto"/>
              <w:right w:val="single" w:sz="4" w:space="0" w:color="auto"/>
            </w:tcBorders>
          </w:tcPr>
          <w:p w:rsidR="00871AA4" w:rsidRPr="003D28E4" w:rsidRDefault="00871AA4" w:rsidP="00091BFF">
            <w:pPr>
              <w:widowControl/>
              <w:spacing w:after="0" w:line="240" w:lineRule="auto"/>
              <w:contextualSpacing/>
              <w:rPr>
                <w:rFonts w:ascii="Times New Roman" w:hAnsi="Times New Roman" w:cs="Times New Roman"/>
                <w:color w:val="auto"/>
                <w:sz w:val="20"/>
                <w:szCs w:val="24"/>
              </w:rPr>
            </w:pPr>
          </w:p>
          <w:p w:rsidR="00871AA4" w:rsidRPr="003D28E4" w:rsidRDefault="00871AA4" w:rsidP="00091BFF">
            <w:pPr>
              <w:widowControl/>
              <w:spacing w:after="0" w:line="240" w:lineRule="auto"/>
              <w:contextualSpacing/>
              <w:rPr>
                <w:rFonts w:ascii="Times New Roman" w:hAnsi="Times New Roman" w:cs="Times New Roman"/>
                <w:color w:val="auto"/>
                <w:sz w:val="20"/>
                <w:szCs w:val="24"/>
              </w:rPr>
            </w:pPr>
          </w:p>
          <w:p w:rsidR="00871AA4" w:rsidRPr="003D28E4" w:rsidRDefault="00871AA4" w:rsidP="00091BFF">
            <w:pPr>
              <w:widowControl/>
              <w:spacing w:after="0" w:line="240" w:lineRule="auto"/>
              <w:contextualSpacing/>
              <w:rPr>
                <w:rFonts w:ascii="Times New Roman" w:hAnsi="Times New Roman" w:cs="Times New Roman"/>
                <w:color w:val="auto"/>
                <w:sz w:val="20"/>
                <w:szCs w:val="24"/>
              </w:rPr>
            </w:pPr>
            <w:r w:rsidRPr="003D28E4">
              <w:rPr>
                <w:rFonts w:ascii="Times New Roman" w:hAnsi="Times New Roman" w:cs="Times New Roman"/>
                <w:color w:val="auto"/>
                <w:sz w:val="20"/>
                <w:szCs w:val="24"/>
              </w:rPr>
              <w:t>___________________/</w:t>
            </w:r>
            <w:r w:rsidR="00546C61" w:rsidRPr="003D28E4">
              <w:rPr>
                <w:rFonts w:ascii="Times New Roman" w:hAnsi="Times New Roman" w:cs="Times New Roman"/>
                <w:color w:val="auto"/>
                <w:sz w:val="20"/>
                <w:szCs w:val="24"/>
              </w:rPr>
              <w:t>Двуреченский М.С.</w:t>
            </w:r>
            <w:r w:rsidRPr="003D28E4">
              <w:rPr>
                <w:rFonts w:ascii="Times New Roman" w:hAnsi="Times New Roman" w:cs="Times New Roman"/>
                <w:color w:val="auto"/>
                <w:sz w:val="20"/>
                <w:szCs w:val="24"/>
              </w:rPr>
              <w:t>/</w:t>
            </w:r>
          </w:p>
          <w:p w:rsidR="00871AA4" w:rsidRPr="003D28E4" w:rsidRDefault="00871AA4" w:rsidP="00091BFF">
            <w:pPr>
              <w:widowControl/>
              <w:spacing w:after="0" w:line="240" w:lineRule="auto"/>
              <w:contextualSpacing/>
              <w:rPr>
                <w:rFonts w:ascii="Times New Roman" w:hAnsi="Times New Roman" w:cs="Times New Roman"/>
                <w:color w:val="auto"/>
                <w:sz w:val="20"/>
                <w:szCs w:val="24"/>
              </w:rPr>
            </w:pPr>
            <w:proofErr w:type="spellStart"/>
            <w:r w:rsidRPr="003D28E4">
              <w:rPr>
                <w:rFonts w:ascii="Times New Roman" w:hAnsi="Times New Roman" w:cs="Times New Roman"/>
                <w:color w:val="auto"/>
                <w:sz w:val="20"/>
                <w:szCs w:val="24"/>
              </w:rPr>
              <w:t>м.п</w:t>
            </w:r>
            <w:proofErr w:type="spellEnd"/>
            <w:r w:rsidRPr="003D28E4">
              <w:rPr>
                <w:rFonts w:ascii="Times New Roman" w:hAnsi="Times New Roman" w:cs="Times New Roman"/>
                <w:color w:val="auto"/>
                <w:sz w:val="20"/>
                <w:szCs w:val="24"/>
              </w:rPr>
              <w:t>.</w:t>
            </w:r>
          </w:p>
        </w:tc>
        <w:tc>
          <w:tcPr>
            <w:tcW w:w="4672" w:type="dxa"/>
            <w:tcBorders>
              <w:top w:val="single" w:sz="4" w:space="0" w:color="auto"/>
              <w:left w:val="single" w:sz="4" w:space="0" w:color="auto"/>
              <w:bottom w:val="single" w:sz="4" w:space="0" w:color="auto"/>
              <w:right w:val="single" w:sz="4" w:space="0" w:color="auto"/>
            </w:tcBorders>
          </w:tcPr>
          <w:p w:rsidR="00871AA4" w:rsidRPr="003D28E4" w:rsidRDefault="00871AA4" w:rsidP="00091BFF">
            <w:pPr>
              <w:widowControl/>
              <w:spacing w:after="0" w:line="240" w:lineRule="auto"/>
              <w:contextualSpacing/>
              <w:rPr>
                <w:rFonts w:ascii="Times New Roman" w:hAnsi="Times New Roman" w:cs="Times New Roman"/>
                <w:i/>
                <w:color w:val="auto"/>
                <w:sz w:val="20"/>
                <w:szCs w:val="24"/>
              </w:rPr>
            </w:pPr>
            <w:r w:rsidRPr="003D28E4">
              <w:rPr>
                <w:rFonts w:ascii="Times New Roman" w:hAnsi="Times New Roman" w:cs="Times New Roman"/>
                <w:i/>
                <w:color w:val="auto"/>
                <w:sz w:val="20"/>
                <w:szCs w:val="24"/>
              </w:rPr>
              <w:t>Должность</w:t>
            </w:r>
          </w:p>
          <w:p w:rsidR="00871AA4" w:rsidRPr="003D28E4" w:rsidRDefault="00871AA4" w:rsidP="00091BFF">
            <w:pPr>
              <w:widowControl/>
              <w:spacing w:after="0" w:line="240" w:lineRule="auto"/>
              <w:contextualSpacing/>
              <w:rPr>
                <w:rFonts w:ascii="Times New Roman" w:hAnsi="Times New Roman" w:cs="Times New Roman"/>
                <w:color w:val="auto"/>
                <w:sz w:val="20"/>
                <w:szCs w:val="24"/>
              </w:rPr>
            </w:pPr>
          </w:p>
          <w:p w:rsidR="00871AA4" w:rsidRPr="003D28E4" w:rsidRDefault="00871AA4" w:rsidP="00091BFF">
            <w:pPr>
              <w:widowControl/>
              <w:spacing w:after="0" w:line="240" w:lineRule="auto"/>
              <w:contextualSpacing/>
              <w:rPr>
                <w:rFonts w:ascii="Times New Roman" w:hAnsi="Times New Roman" w:cs="Times New Roman"/>
                <w:color w:val="auto"/>
                <w:sz w:val="20"/>
                <w:szCs w:val="24"/>
              </w:rPr>
            </w:pPr>
            <w:r w:rsidRPr="003D28E4">
              <w:rPr>
                <w:rFonts w:ascii="Times New Roman" w:hAnsi="Times New Roman" w:cs="Times New Roman"/>
                <w:color w:val="auto"/>
                <w:sz w:val="20"/>
                <w:szCs w:val="24"/>
              </w:rPr>
              <w:t>___________________/</w:t>
            </w:r>
            <w:r w:rsidRPr="003D28E4">
              <w:rPr>
                <w:rFonts w:ascii="Times New Roman" w:hAnsi="Times New Roman" w:cs="Times New Roman"/>
                <w:i/>
                <w:color w:val="auto"/>
                <w:sz w:val="20"/>
                <w:szCs w:val="24"/>
              </w:rPr>
              <w:t>ФИО</w:t>
            </w:r>
            <w:r w:rsidRPr="003D28E4">
              <w:rPr>
                <w:rFonts w:ascii="Times New Roman" w:hAnsi="Times New Roman" w:cs="Times New Roman"/>
                <w:color w:val="auto"/>
                <w:sz w:val="20"/>
                <w:szCs w:val="24"/>
              </w:rPr>
              <w:t>/</w:t>
            </w:r>
          </w:p>
          <w:p w:rsidR="00871AA4" w:rsidRPr="003D28E4" w:rsidRDefault="00871AA4" w:rsidP="00091BFF">
            <w:pPr>
              <w:widowControl/>
              <w:spacing w:after="0" w:line="240" w:lineRule="auto"/>
              <w:contextualSpacing/>
              <w:rPr>
                <w:rFonts w:ascii="Times New Roman" w:hAnsi="Times New Roman" w:cs="Times New Roman"/>
                <w:color w:val="auto"/>
                <w:sz w:val="20"/>
                <w:szCs w:val="24"/>
              </w:rPr>
            </w:pPr>
            <w:proofErr w:type="spellStart"/>
            <w:r w:rsidRPr="003D28E4">
              <w:rPr>
                <w:rFonts w:ascii="Times New Roman" w:hAnsi="Times New Roman" w:cs="Times New Roman"/>
                <w:color w:val="auto"/>
                <w:sz w:val="20"/>
                <w:szCs w:val="24"/>
              </w:rPr>
              <w:t>м.п</w:t>
            </w:r>
            <w:proofErr w:type="spellEnd"/>
            <w:r w:rsidRPr="003D28E4">
              <w:rPr>
                <w:rFonts w:ascii="Times New Roman" w:hAnsi="Times New Roman" w:cs="Times New Roman"/>
                <w:color w:val="auto"/>
                <w:sz w:val="20"/>
                <w:szCs w:val="24"/>
              </w:rPr>
              <w:t>.</w:t>
            </w:r>
          </w:p>
          <w:p w:rsidR="00871AA4" w:rsidRPr="003D28E4" w:rsidRDefault="00871AA4" w:rsidP="00091BFF">
            <w:pPr>
              <w:widowControl/>
              <w:spacing w:after="0" w:line="240" w:lineRule="auto"/>
              <w:contextualSpacing/>
              <w:rPr>
                <w:rFonts w:ascii="Times New Roman" w:hAnsi="Times New Roman" w:cs="Times New Roman"/>
                <w:color w:val="auto"/>
                <w:sz w:val="20"/>
                <w:szCs w:val="24"/>
              </w:rPr>
            </w:pPr>
          </w:p>
        </w:tc>
      </w:tr>
    </w:tbl>
    <w:p w:rsidR="00482431" w:rsidRPr="003D28E4" w:rsidRDefault="00482431" w:rsidP="00091BFF">
      <w:pPr>
        <w:widowControl/>
        <w:spacing w:line="240" w:lineRule="auto"/>
        <w:contextualSpacing/>
        <w:rPr>
          <w:rFonts w:ascii="Times New Roman" w:hAnsi="Times New Roman" w:cs="Times New Roman"/>
          <w:color w:val="auto"/>
          <w:sz w:val="24"/>
          <w:szCs w:val="24"/>
        </w:rPr>
      </w:pPr>
    </w:p>
    <w:p w:rsidR="00482431" w:rsidRPr="003D28E4" w:rsidRDefault="00482431" w:rsidP="00091BFF">
      <w:pPr>
        <w:widowControl/>
        <w:spacing w:line="240" w:lineRule="auto"/>
        <w:contextualSpacing/>
        <w:rPr>
          <w:rFonts w:ascii="Times New Roman" w:hAnsi="Times New Roman" w:cs="Times New Roman"/>
          <w:color w:val="auto"/>
          <w:sz w:val="24"/>
          <w:szCs w:val="24"/>
        </w:rPr>
      </w:pPr>
    </w:p>
    <w:p w:rsidR="00482431" w:rsidRPr="003D28E4" w:rsidRDefault="00482431" w:rsidP="00091BFF">
      <w:pPr>
        <w:widowControl/>
        <w:spacing w:line="240" w:lineRule="auto"/>
        <w:contextualSpacing/>
        <w:rPr>
          <w:rFonts w:ascii="Times New Roman" w:hAnsi="Times New Roman" w:cs="Times New Roman"/>
          <w:color w:val="auto"/>
          <w:sz w:val="24"/>
          <w:szCs w:val="24"/>
        </w:rPr>
      </w:pPr>
    </w:p>
    <w:p w:rsidR="00482431" w:rsidRPr="003D28E4" w:rsidRDefault="00482431" w:rsidP="00091BFF">
      <w:pPr>
        <w:widowControl/>
        <w:spacing w:line="240" w:lineRule="auto"/>
        <w:contextualSpacing/>
        <w:jc w:val="center"/>
        <w:rPr>
          <w:rFonts w:ascii="Times New Roman" w:hAnsi="Times New Roman" w:cs="Times New Roman"/>
          <w:b/>
          <w:color w:val="auto"/>
          <w:sz w:val="24"/>
          <w:szCs w:val="24"/>
        </w:rPr>
      </w:pPr>
      <w:r w:rsidRPr="003D28E4">
        <w:rPr>
          <w:rFonts w:ascii="Times New Roman" w:hAnsi="Times New Roman" w:cs="Times New Roman"/>
          <w:b/>
          <w:color w:val="auto"/>
          <w:sz w:val="24"/>
          <w:szCs w:val="24"/>
        </w:rPr>
        <w:t>Форма утверждена</w:t>
      </w:r>
    </w:p>
    <w:p w:rsidR="00482431" w:rsidRPr="003D28E4" w:rsidRDefault="00482431" w:rsidP="00091BFF">
      <w:pPr>
        <w:widowControl/>
        <w:spacing w:line="240" w:lineRule="auto"/>
        <w:contextualSpacing/>
        <w:rPr>
          <w:rFonts w:ascii="Times New Roman" w:hAnsi="Times New Roman" w:cs="Times New Roman"/>
          <w:color w:val="auto"/>
          <w:sz w:val="24"/>
          <w:szCs w:val="24"/>
        </w:rPr>
      </w:pPr>
    </w:p>
    <w:tbl>
      <w:tblPr>
        <w:tblW w:w="9356" w:type="dxa"/>
        <w:tblLayout w:type="fixed"/>
        <w:tblLook w:val="04A0" w:firstRow="1" w:lastRow="0" w:firstColumn="1" w:lastColumn="0" w:noHBand="0" w:noVBand="1"/>
      </w:tblPr>
      <w:tblGrid>
        <w:gridCol w:w="1701"/>
        <w:gridCol w:w="3114"/>
        <w:gridCol w:w="1278"/>
        <w:gridCol w:w="3263"/>
      </w:tblGrid>
      <w:tr w:rsidR="00F2083C" w:rsidRPr="003D28E4" w:rsidTr="000B6447">
        <w:trPr>
          <w:trHeight w:val="170"/>
        </w:trPr>
        <w:tc>
          <w:tcPr>
            <w:tcW w:w="1701" w:type="dxa"/>
            <w:vAlign w:val="bottom"/>
          </w:tcPr>
          <w:p w:rsidR="00F2083C" w:rsidRPr="003D28E4" w:rsidRDefault="00F2083C" w:rsidP="000B6447">
            <w:pPr>
              <w:spacing w:after="0" w:line="240" w:lineRule="auto"/>
              <w:contextualSpacing/>
              <w:jc w:val="both"/>
              <w:rPr>
                <w:rFonts w:ascii="Times New Roman" w:hAnsi="Times New Roman" w:cs="Times New Roman"/>
                <w:sz w:val="18"/>
                <w:szCs w:val="24"/>
              </w:rPr>
            </w:pPr>
          </w:p>
        </w:tc>
        <w:tc>
          <w:tcPr>
            <w:tcW w:w="3114" w:type="dxa"/>
            <w:vMerge w:val="restart"/>
            <w:vAlign w:val="bottom"/>
            <w:hideMark/>
          </w:tcPr>
          <w:p w:rsidR="00F2083C" w:rsidRPr="003D28E4" w:rsidRDefault="003D3432" w:rsidP="000B6447">
            <w:pPr>
              <w:spacing w:line="240" w:lineRule="auto"/>
              <w:contextualSpacing/>
              <w:jc w:val="center"/>
              <w:rPr>
                <w:rFonts w:ascii="Times New Roman" w:eastAsia="Verdana" w:hAnsi="Times New Roman" w:cs="Times New Roman"/>
                <w:color w:val="000000"/>
                <w:sz w:val="24"/>
                <w:szCs w:val="24"/>
              </w:rPr>
            </w:pPr>
            <w:r w:rsidRPr="003D28E4">
              <w:rPr>
                <w:rFonts w:ascii="Times New Roman" w:eastAsia="Verdana" w:hAnsi="Times New Roman" w:cs="Times New Roman"/>
                <w:color w:val="000000"/>
                <w:sz w:val="24"/>
                <w:szCs w:val="24"/>
              </w:rPr>
              <w:t>ИНДИВИДУАЛЬНЫЙ ПРЕДПРИНИМАТЕЛЬ</w:t>
            </w:r>
          </w:p>
        </w:tc>
        <w:tc>
          <w:tcPr>
            <w:tcW w:w="1278" w:type="dxa"/>
            <w:vMerge w:val="restart"/>
            <w:vAlign w:val="bottom"/>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_______</w:t>
            </w:r>
          </w:p>
        </w:tc>
        <w:tc>
          <w:tcPr>
            <w:tcW w:w="3263" w:type="dxa"/>
            <w:vMerge w:val="restart"/>
            <w:vAlign w:val="bottom"/>
            <w:hideMark/>
          </w:tcPr>
          <w:p w:rsidR="00F2083C" w:rsidRPr="003D28E4" w:rsidRDefault="00546C61" w:rsidP="000B6447">
            <w:pPr>
              <w:spacing w:after="0" w:line="240" w:lineRule="auto"/>
              <w:contextualSpacing/>
              <w:jc w:val="center"/>
              <w:rPr>
                <w:rFonts w:ascii="Times New Roman" w:eastAsia="Times New Roman" w:hAnsi="Times New Roman" w:cs="Times New Roman"/>
                <w:sz w:val="24"/>
                <w:szCs w:val="24"/>
              </w:rPr>
            </w:pPr>
            <w:r w:rsidRPr="003D28E4">
              <w:rPr>
                <w:rFonts w:ascii="Times New Roman" w:hAnsi="Times New Roman" w:cs="Times New Roman"/>
                <w:bCs/>
                <w:sz w:val="24"/>
                <w:szCs w:val="24"/>
                <w:shd w:val="clear" w:color="auto" w:fill="FFFFFF"/>
              </w:rPr>
              <w:t>Двуреченский Максим Станиславович</w:t>
            </w:r>
          </w:p>
        </w:tc>
      </w:tr>
      <w:tr w:rsidR="00F2083C" w:rsidRPr="003D28E4" w:rsidTr="000B6447">
        <w:trPr>
          <w:trHeight w:val="317"/>
        </w:trPr>
        <w:tc>
          <w:tcPr>
            <w:tcW w:w="1701" w:type="dxa"/>
            <w:vAlign w:val="bottom"/>
            <w:hideMark/>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vMerge/>
            <w:vAlign w:val="center"/>
            <w:hideMark/>
          </w:tcPr>
          <w:p w:rsidR="00F2083C" w:rsidRPr="003D28E4" w:rsidRDefault="00F2083C" w:rsidP="000B6447">
            <w:pPr>
              <w:spacing w:after="0" w:line="240" w:lineRule="auto"/>
              <w:contextualSpacing/>
              <w:rPr>
                <w:rFonts w:ascii="Times New Roman" w:hAnsi="Times New Roman" w:cs="Times New Roman"/>
                <w:sz w:val="24"/>
                <w:szCs w:val="24"/>
              </w:rPr>
            </w:pPr>
          </w:p>
        </w:tc>
        <w:tc>
          <w:tcPr>
            <w:tcW w:w="1278" w:type="dxa"/>
            <w:vMerge/>
            <w:vAlign w:val="center"/>
            <w:hideMark/>
          </w:tcPr>
          <w:p w:rsidR="00F2083C" w:rsidRPr="003D28E4" w:rsidRDefault="00F2083C" w:rsidP="000B6447">
            <w:pPr>
              <w:spacing w:after="0" w:line="240" w:lineRule="auto"/>
              <w:ind w:left="-112" w:right="-108"/>
              <w:contextualSpacing/>
              <w:rPr>
                <w:rFonts w:ascii="Times New Roman" w:hAnsi="Times New Roman" w:cs="Times New Roman"/>
                <w:sz w:val="24"/>
                <w:szCs w:val="24"/>
              </w:rPr>
            </w:pPr>
          </w:p>
        </w:tc>
        <w:tc>
          <w:tcPr>
            <w:tcW w:w="3263" w:type="dxa"/>
            <w:vMerge/>
            <w:vAlign w:val="center"/>
            <w:hideMark/>
          </w:tcPr>
          <w:p w:rsidR="00F2083C" w:rsidRPr="003D28E4" w:rsidRDefault="00F2083C" w:rsidP="000B6447">
            <w:pPr>
              <w:spacing w:after="0" w:line="240" w:lineRule="auto"/>
              <w:contextualSpacing/>
              <w:jc w:val="center"/>
              <w:rPr>
                <w:rFonts w:ascii="Times New Roman" w:eastAsia="Times New Roman" w:hAnsi="Times New Roman" w:cs="Times New Roman"/>
                <w:sz w:val="24"/>
                <w:szCs w:val="24"/>
                <w:lang w:val="en-US"/>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hideMark/>
          </w:tcPr>
          <w:p w:rsidR="00F2083C" w:rsidRPr="003D28E4" w:rsidRDefault="00F2083C" w:rsidP="000B6447">
            <w:pPr>
              <w:spacing w:after="0" w:line="240" w:lineRule="auto"/>
              <w:ind w:left="-112" w:right="-108"/>
              <w:contextualSpacing/>
              <w:jc w:val="center"/>
              <w:rPr>
                <w:rFonts w:ascii="Times New Roman" w:hAnsi="Times New Roman" w:cs="Times New Roman"/>
                <w:sz w:val="24"/>
                <w:szCs w:val="24"/>
              </w:rPr>
            </w:pPr>
            <w:r w:rsidRPr="003D28E4">
              <w:rPr>
                <w:rFonts w:ascii="Times New Roman" w:hAnsi="Times New Roman" w:cs="Times New Roman"/>
                <w:sz w:val="24"/>
                <w:szCs w:val="24"/>
              </w:rPr>
              <w:t>(подпись)</w:t>
            </w: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(расшифровка подписи)</w:t>
            </w: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r>
      <w:tr w:rsidR="00F2083C" w:rsidRPr="003D28E4" w:rsidTr="000B6447">
        <w:trPr>
          <w:trHeight w:val="315"/>
        </w:trPr>
        <w:tc>
          <w:tcPr>
            <w:tcW w:w="1701" w:type="dxa"/>
            <w:vAlign w:val="bottom"/>
          </w:tcPr>
          <w:p w:rsidR="00F2083C" w:rsidRPr="003D28E4" w:rsidRDefault="00F2083C" w:rsidP="000B6447">
            <w:pPr>
              <w:spacing w:after="0" w:line="240" w:lineRule="auto"/>
              <w:contextualSpacing/>
              <w:rPr>
                <w:rFonts w:ascii="Times New Roman" w:hAnsi="Times New Roman" w:cs="Times New Roman"/>
                <w:sz w:val="24"/>
                <w:szCs w:val="24"/>
                <w:lang w:val="en-US"/>
              </w:rPr>
            </w:pPr>
          </w:p>
        </w:tc>
        <w:tc>
          <w:tcPr>
            <w:tcW w:w="3114"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1278" w:type="dxa"/>
          </w:tcPr>
          <w:p w:rsidR="00F2083C" w:rsidRPr="003D28E4" w:rsidRDefault="00F2083C" w:rsidP="000B6447">
            <w:pPr>
              <w:spacing w:after="0" w:line="240" w:lineRule="auto"/>
              <w:contextualSpacing/>
              <w:jc w:val="center"/>
              <w:rPr>
                <w:rFonts w:ascii="Times New Roman" w:hAnsi="Times New Roman" w:cs="Times New Roman"/>
                <w:sz w:val="24"/>
                <w:szCs w:val="24"/>
              </w:rPr>
            </w:pPr>
          </w:p>
        </w:tc>
        <w:tc>
          <w:tcPr>
            <w:tcW w:w="3263" w:type="dxa"/>
            <w:hideMark/>
          </w:tcPr>
          <w:p w:rsidR="00F2083C" w:rsidRPr="003D28E4" w:rsidRDefault="00F2083C" w:rsidP="000B6447">
            <w:pPr>
              <w:spacing w:after="0" w:line="240" w:lineRule="auto"/>
              <w:contextualSpacing/>
              <w:jc w:val="center"/>
              <w:rPr>
                <w:rFonts w:ascii="Times New Roman" w:hAnsi="Times New Roman" w:cs="Times New Roman"/>
                <w:sz w:val="24"/>
                <w:szCs w:val="24"/>
              </w:rPr>
            </w:pPr>
            <w:r w:rsidRPr="003D28E4">
              <w:rPr>
                <w:rFonts w:ascii="Times New Roman" w:hAnsi="Times New Roman" w:cs="Times New Roman"/>
                <w:sz w:val="24"/>
                <w:szCs w:val="24"/>
              </w:rPr>
              <w:t xml:space="preserve">Дата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w:t>
            </w:r>
          </w:p>
        </w:tc>
      </w:tr>
    </w:tbl>
    <w:p w:rsidR="00482431" w:rsidRPr="003D28E4" w:rsidRDefault="0070683F" w:rsidP="00091BFF">
      <w:pPr>
        <w:pStyle w:val="a4"/>
        <w:pBdr>
          <w:bottom w:val="single" w:sz="12" w:space="1" w:color="auto"/>
        </w:pBdr>
        <w:contextualSpacing/>
        <w:jc w:val="center"/>
        <w:rPr>
          <w:rFonts w:ascii="Times New Roman" w:eastAsia="Calibri" w:hAnsi="Times New Roman" w:cs="Times New Roman"/>
          <w:b/>
          <w:color w:val="00000A"/>
          <w:sz w:val="24"/>
          <w:szCs w:val="24"/>
        </w:rPr>
      </w:pPr>
      <w:r w:rsidRPr="003D28E4">
        <w:rPr>
          <w:rFonts w:ascii="Times New Roman" w:hAnsi="Times New Roman" w:cs="Times New Roman"/>
          <w:sz w:val="24"/>
          <w:szCs w:val="24"/>
        </w:rPr>
        <w:br w:type="page"/>
      </w:r>
      <w:r w:rsidR="003D3432" w:rsidRPr="003D28E4">
        <w:rPr>
          <w:rFonts w:ascii="Times New Roman" w:hAnsi="Times New Roman" w:cs="Times New Roman"/>
          <w:b/>
          <w:sz w:val="24"/>
          <w:szCs w:val="24"/>
        </w:rPr>
        <w:lastRenderedPageBreak/>
        <w:t>ИНДИВИДУАЛЬНЫЙ ПРЕДПРИНИМАТЕЛЬ ДВУРЕЧЕНСКИЙ М.С.</w:t>
      </w:r>
    </w:p>
    <w:p w:rsidR="00482431" w:rsidRPr="003D28E4" w:rsidRDefault="00482431" w:rsidP="00091BFF">
      <w:pPr>
        <w:pStyle w:val="a4"/>
        <w:pBdr>
          <w:bottom w:val="single" w:sz="12" w:space="1" w:color="auto"/>
        </w:pBdr>
        <w:contextualSpacing/>
        <w:rPr>
          <w:rFonts w:ascii="Times New Roman" w:hAnsi="Times New Roman" w:cs="Times New Roman"/>
          <w:b/>
          <w:sz w:val="24"/>
          <w:szCs w:val="24"/>
        </w:rPr>
      </w:pPr>
    </w:p>
    <w:p w:rsidR="00482431" w:rsidRPr="003D28E4" w:rsidRDefault="00482431" w:rsidP="00091BFF">
      <w:pPr>
        <w:pStyle w:val="a4"/>
        <w:contextualSpacing/>
        <w:rPr>
          <w:rFonts w:ascii="Times New Roman" w:hAnsi="Times New Roman" w:cs="Times New Roman"/>
          <w:b/>
          <w:sz w:val="24"/>
          <w:szCs w:val="24"/>
        </w:rPr>
      </w:pPr>
    </w:p>
    <w:p w:rsidR="00482431" w:rsidRPr="003D28E4" w:rsidRDefault="00482431"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 xml:space="preserve">А К Т </w:t>
      </w:r>
    </w:p>
    <w:p w:rsidR="00482431" w:rsidRPr="003D28E4" w:rsidRDefault="00482431" w:rsidP="00091BFF">
      <w:pPr>
        <w:pStyle w:val="a4"/>
        <w:contextualSpacing/>
        <w:jc w:val="center"/>
        <w:rPr>
          <w:rFonts w:ascii="Times New Roman" w:hAnsi="Times New Roman" w:cs="Times New Roman"/>
          <w:b/>
          <w:sz w:val="24"/>
          <w:szCs w:val="24"/>
        </w:rPr>
      </w:pPr>
    </w:p>
    <w:p w:rsidR="00482431" w:rsidRPr="003D28E4" w:rsidRDefault="00482431" w:rsidP="00091BFF">
      <w:pPr>
        <w:pStyle w:val="a4"/>
        <w:contextualSpacing/>
        <w:rPr>
          <w:rFonts w:ascii="Times New Roman" w:hAnsi="Times New Roman" w:cs="Times New Roman"/>
          <w:b/>
          <w:sz w:val="24"/>
          <w:szCs w:val="24"/>
        </w:rPr>
      </w:pPr>
      <w:r w:rsidRPr="003D28E4">
        <w:rPr>
          <w:rFonts w:ascii="Times New Roman" w:hAnsi="Times New Roman" w:cs="Times New Roman"/>
          <w:b/>
          <w:sz w:val="24"/>
          <w:szCs w:val="24"/>
        </w:rPr>
        <w:t xml:space="preserve">№ 1-ПДн                                                                                                     </w:t>
      </w:r>
      <w:proofErr w:type="gramStart"/>
      <w:r w:rsidRPr="003D28E4">
        <w:rPr>
          <w:rFonts w:ascii="Times New Roman" w:hAnsi="Times New Roman" w:cs="Times New Roman"/>
          <w:b/>
          <w:sz w:val="24"/>
          <w:szCs w:val="24"/>
        </w:rPr>
        <w:t xml:space="preserve">   </w:t>
      </w:r>
      <w:r w:rsidR="00546C61" w:rsidRPr="003D28E4">
        <w:rPr>
          <w:rFonts w:ascii="Times New Roman" w:hAnsi="Times New Roman" w:cs="Times New Roman"/>
          <w:b/>
          <w:sz w:val="24"/>
          <w:szCs w:val="24"/>
        </w:rPr>
        <w:t>«</w:t>
      </w:r>
      <w:proofErr w:type="gramEnd"/>
      <w:r w:rsidR="00546C61" w:rsidRPr="003D28E4">
        <w:rPr>
          <w:rFonts w:ascii="Times New Roman" w:hAnsi="Times New Roman" w:cs="Times New Roman"/>
          <w:b/>
          <w:sz w:val="24"/>
          <w:szCs w:val="24"/>
        </w:rPr>
        <w:t>15» июня 2021</w:t>
      </w:r>
      <w:r w:rsidRPr="003D28E4">
        <w:rPr>
          <w:rFonts w:ascii="Times New Roman" w:hAnsi="Times New Roman" w:cs="Times New Roman"/>
          <w:b/>
          <w:sz w:val="24"/>
          <w:szCs w:val="24"/>
        </w:rPr>
        <w:t xml:space="preserve"> г.</w:t>
      </w:r>
    </w:p>
    <w:p w:rsidR="00482431" w:rsidRPr="003D28E4" w:rsidRDefault="00482431" w:rsidP="00091BFF">
      <w:pPr>
        <w:pStyle w:val="a4"/>
        <w:contextualSpacing/>
        <w:rPr>
          <w:rFonts w:ascii="Times New Roman" w:hAnsi="Times New Roman" w:cs="Times New Roman"/>
          <w:b/>
          <w:sz w:val="24"/>
          <w:szCs w:val="24"/>
        </w:rPr>
      </w:pPr>
    </w:p>
    <w:p w:rsidR="00482431" w:rsidRPr="003D28E4" w:rsidRDefault="00482431" w:rsidP="00091BFF">
      <w:pPr>
        <w:pStyle w:val="a4"/>
        <w:contextualSpacing/>
        <w:jc w:val="center"/>
        <w:rPr>
          <w:rFonts w:ascii="Times New Roman" w:eastAsia="Times New Roman" w:hAnsi="Times New Roman" w:cs="Times New Roman"/>
          <w:b/>
          <w:sz w:val="24"/>
          <w:szCs w:val="24"/>
        </w:rPr>
      </w:pPr>
      <w:r w:rsidRPr="003D28E4">
        <w:rPr>
          <w:rFonts w:ascii="Times New Roman" w:eastAsia="Times New Roman" w:hAnsi="Times New Roman" w:cs="Times New Roman"/>
          <w:b/>
          <w:sz w:val="24"/>
          <w:szCs w:val="24"/>
        </w:rPr>
        <w:t>ОПРЕДЕЛЕНИЯ УРОВНЯ ЗАЩИЩЕННОСТИ ПЕРСОНАЛЬНЫХ ДАННЫХ ПРИ ИХ ОБРАБОТКЕ В ИНФОРМАЦИОННОЙ СИСТЕМЕ ПЕРСОНАЛЬНЫХ ДАННЫХ «№ 1»</w:t>
      </w:r>
    </w:p>
    <w:p w:rsidR="00482431" w:rsidRPr="003D28E4" w:rsidRDefault="00482431" w:rsidP="00091BFF">
      <w:pPr>
        <w:spacing w:before="20" w:after="20" w:line="240" w:lineRule="auto"/>
        <w:ind w:right="-31"/>
        <w:contextualSpacing/>
        <w:jc w:val="both"/>
        <w:rPr>
          <w:rFonts w:ascii="Times New Roman" w:eastAsia="Times New Roman" w:hAnsi="Times New Roman" w:cs="Times New Roman"/>
          <w:sz w:val="24"/>
          <w:szCs w:val="24"/>
        </w:rPr>
      </w:pPr>
    </w:p>
    <w:p w:rsidR="00482431" w:rsidRPr="003D28E4" w:rsidRDefault="00482431" w:rsidP="00091BFF">
      <w:pPr>
        <w:spacing w:before="20" w:after="20"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 xml:space="preserve">Комиссия в составе: </w:t>
      </w:r>
    </w:p>
    <w:p w:rsidR="00482431" w:rsidRPr="003D28E4" w:rsidRDefault="00482431" w:rsidP="00091BFF">
      <w:pPr>
        <w:spacing w:before="20" w:after="20" w:line="240" w:lineRule="auto"/>
        <w:contextualSpacing/>
        <w:jc w:val="both"/>
        <w:rPr>
          <w:rFonts w:ascii="Times New Roman" w:eastAsia="Times New Roman" w:hAnsi="Times New Roman" w:cs="Times New Roman"/>
          <w:sz w:val="24"/>
          <w:szCs w:val="24"/>
        </w:rPr>
      </w:pPr>
    </w:p>
    <w:p w:rsidR="00482431" w:rsidRPr="003D28E4" w:rsidRDefault="00482431" w:rsidP="00091BFF">
      <w:pPr>
        <w:spacing w:before="20" w:after="20"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Председатель комиссии</w:t>
      </w:r>
    </w:p>
    <w:tbl>
      <w:tblPr>
        <w:tblW w:w="9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832"/>
      </w:tblGrid>
      <w:tr w:rsidR="00482431" w:rsidRPr="003D28E4" w:rsidTr="00BB3EAC">
        <w:tc>
          <w:tcPr>
            <w:tcW w:w="4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contextualSpacing/>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ФИО</w:t>
            </w:r>
          </w:p>
        </w:tc>
        <w:tc>
          <w:tcPr>
            <w:tcW w:w="4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contextualSpacing/>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Должность</w:t>
            </w:r>
          </w:p>
        </w:tc>
      </w:tr>
      <w:tr w:rsidR="00482431" w:rsidRPr="003D28E4" w:rsidTr="00BB3EAC">
        <w:tc>
          <w:tcPr>
            <w:tcW w:w="4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482431" w:rsidRPr="003D28E4" w:rsidRDefault="00482431" w:rsidP="00091BFF">
            <w:pPr>
              <w:spacing w:after="0" w:line="240" w:lineRule="auto"/>
              <w:contextualSpacing/>
              <w:rPr>
                <w:rFonts w:ascii="Times New Roman" w:eastAsia="Times New Roman" w:hAnsi="Times New Roman" w:cs="Times New Roman"/>
                <w:color w:val="auto"/>
                <w:sz w:val="20"/>
                <w:szCs w:val="24"/>
                <w:lang w:val="en-US"/>
              </w:rPr>
            </w:pPr>
          </w:p>
        </w:tc>
        <w:tc>
          <w:tcPr>
            <w:tcW w:w="4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82431" w:rsidRPr="003D28E4" w:rsidRDefault="00482431" w:rsidP="00091BFF">
            <w:pPr>
              <w:spacing w:line="240" w:lineRule="auto"/>
              <w:contextualSpacing/>
              <w:rPr>
                <w:rFonts w:ascii="Times New Roman" w:eastAsia="Times New Roman" w:hAnsi="Times New Roman" w:cs="Times New Roman"/>
                <w:sz w:val="20"/>
                <w:szCs w:val="24"/>
              </w:rPr>
            </w:pPr>
          </w:p>
        </w:tc>
      </w:tr>
    </w:tbl>
    <w:p w:rsidR="00482431" w:rsidRPr="003D28E4" w:rsidRDefault="00482431" w:rsidP="00091BFF">
      <w:pPr>
        <w:spacing w:before="20" w:after="20" w:line="240" w:lineRule="auto"/>
        <w:contextualSpacing/>
        <w:jc w:val="both"/>
        <w:rPr>
          <w:rFonts w:ascii="Times New Roman" w:eastAsia="Times New Roman" w:hAnsi="Times New Roman" w:cs="Times New Roman"/>
          <w:sz w:val="24"/>
          <w:szCs w:val="24"/>
        </w:rPr>
      </w:pPr>
    </w:p>
    <w:p w:rsidR="00482431" w:rsidRPr="003D28E4" w:rsidRDefault="00482431" w:rsidP="00091BFF">
      <w:pPr>
        <w:spacing w:before="20" w:after="20"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члены комиссии</w:t>
      </w:r>
    </w:p>
    <w:tbl>
      <w:tblPr>
        <w:tblW w:w="9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5"/>
        <w:gridCol w:w="4831"/>
      </w:tblGrid>
      <w:tr w:rsidR="00482431" w:rsidRPr="003D28E4" w:rsidTr="00BB3EA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contextualSpacing/>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ФИО</w:t>
            </w:r>
          </w:p>
        </w:tc>
        <w:tc>
          <w:tcPr>
            <w:tcW w:w="48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contextualSpacing/>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Должность</w:t>
            </w:r>
          </w:p>
        </w:tc>
      </w:tr>
      <w:tr w:rsidR="00482431" w:rsidRPr="003D28E4" w:rsidTr="00BB3EA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82431" w:rsidRPr="003D28E4" w:rsidRDefault="00482431" w:rsidP="00091BFF">
            <w:pPr>
              <w:spacing w:line="240" w:lineRule="auto"/>
              <w:contextualSpacing/>
              <w:rPr>
                <w:rFonts w:ascii="Times New Roman" w:eastAsia="Times New Roman" w:hAnsi="Times New Roman" w:cs="Times New Roman"/>
                <w:sz w:val="20"/>
                <w:szCs w:val="24"/>
              </w:rPr>
            </w:pPr>
          </w:p>
        </w:tc>
        <w:tc>
          <w:tcPr>
            <w:tcW w:w="48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82431" w:rsidRPr="003D28E4" w:rsidRDefault="00482431" w:rsidP="00091BFF">
            <w:pPr>
              <w:spacing w:line="240" w:lineRule="auto"/>
              <w:contextualSpacing/>
              <w:rPr>
                <w:rFonts w:ascii="Times New Roman" w:eastAsia="Times New Roman" w:hAnsi="Times New Roman" w:cs="Times New Roman"/>
                <w:sz w:val="20"/>
                <w:szCs w:val="24"/>
              </w:rPr>
            </w:pPr>
          </w:p>
        </w:tc>
      </w:tr>
      <w:tr w:rsidR="00482431" w:rsidRPr="003D28E4" w:rsidTr="00BB3EA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82431" w:rsidRPr="003D28E4" w:rsidRDefault="00482431" w:rsidP="00091BFF">
            <w:pPr>
              <w:spacing w:line="240" w:lineRule="auto"/>
              <w:contextualSpacing/>
              <w:rPr>
                <w:rFonts w:ascii="Times New Roman" w:eastAsia="Times New Roman" w:hAnsi="Times New Roman" w:cs="Times New Roman"/>
                <w:sz w:val="20"/>
                <w:szCs w:val="24"/>
              </w:rPr>
            </w:pPr>
          </w:p>
        </w:tc>
        <w:tc>
          <w:tcPr>
            <w:tcW w:w="48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82431" w:rsidRPr="003D28E4" w:rsidRDefault="00482431" w:rsidP="00091BFF">
            <w:pPr>
              <w:spacing w:line="240" w:lineRule="auto"/>
              <w:contextualSpacing/>
              <w:rPr>
                <w:rFonts w:ascii="Times New Roman" w:eastAsia="Times New Roman" w:hAnsi="Times New Roman" w:cs="Times New Roman"/>
                <w:sz w:val="20"/>
                <w:szCs w:val="24"/>
              </w:rPr>
            </w:pPr>
          </w:p>
        </w:tc>
      </w:tr>
    </w:tbl>
    <w:p w:rsidR="00482431" w:rsidRPr="003D28E4" w:rsidRDefault="00482431" w:rsidP="00091BFF">
      <w:pPr>
        <w:spacing w:before="20" w:after="20" w:line="240" w:lineRule="auto"/>
        <w:ind w:right="-31"/>
        <w:contextualSpacing/>
        <w:jc w:val="both"/>
        <w:rPr>
          <w:rFonts w:ascii="Times New Roman" w:eastAsia="Times New Roman" w:hAnsi="Times New Roman" w:cs="Times New Roman"/>
          <w:sz w:val="24"/>
          <w:szCs w:val="24"/>
        </w:rPr>
      </w:pPr>
    </w:p>
    <w:p w:rsidR="00482431" w:rsidRPr="003D28E4" w:rsidRDefault="00482431" w:rsidP="00091BFF">
      <w:pPr>
        <w:spacing w:before="20" w:after="20"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 xml:space="preserve">в соответствии с Приказом Оператора № </w:t>
      </w:r>
      <w:r w:rsidRPr="003D28E4">
        <w:rPr>
          <w:rFonts w:ascii="Times New Roman" w:hAnsi="Times New Roman" w:cs="Times New Roman"/>
          <w:sz w:val="24"/>
          <w:szCs w:val="24"/>
        </w:rPr>
        <w:t xml:space="preserve">09/2021-ПДн от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года «</w:t>
      </w:r>
      <w:r w:rsidRPr="003D28E4">
        <w:rPr>
          <w:rFonts w:ascii="Times New Roman" w:eastAsia="Times New Roman" w:hAnsi="Times New Roman" w:cs="Times New Roman"/>
          <w:sz w:val="24"/>
          <w:szCs w:val="24"/>
        </w:rPr>
        <w:t>О назначении Комиссии по обработке персональных данных» и в соответствие с требованиями Федерального закона от 27 июля 2006 года № 152-ФЗ «О персональных данных» провела обследование информационной системы персональных данных «№1» (далее – «ИСПДн»).</w:t>
      </w:r>
    </w:p>
    <w:p w:rsidR="00482431" w:rsidRPr="003D28E4" w:rsidRDefault="00482431" w:rsidP="00091BFF">
      <w:pPr>
        <w:spacing w:before="20" w:after="20" w:line="240" w:lineRule="auto"/>
        <w:ind w:right="-31"/>
        <w:contextualSpacing/>
        <w:jc w:val="both"/>
        <w:rPr>
          <w:rFonts w:ascii="Times New Roman" w:eastAsia="Times New Roman" w:hAnsi="Times New Roman" w:cs="Times New Roman"/>
          <w:sz w:val="24"/>
          <w:szCs w:val="24"/>
        </w:rPr>
      </w:pPr>
    </w:p>
    <w:p w:rsidR="00482431" w:rsidRPr="003D28E4" w:rsidRDefault="00482431" w:rsidP="00091BFF">
      <w:pPr>
        <w:spacing w:before="20" w:after="20" w:line="240" w:lineRule="auto"/>
        <w:ind w:right="-31"/>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По результатам проведенного анализа исходных данных ИСПДн были установлены следующие характеристики:</w:t>
      </w:r>
    </w:p>
    <w:p w:rsidR="00482431" w:rsidRPr="003D28E4" w:rsidRDefault="00482431" w:rsidP="00091BFF">
      <w:pPr>
        <w:spacing w:before="20" w:after="20" w:line="240" w:lineRule="auto"/>
        <w:ind w:right="-31"/>
        <w:contextualSpacing/>
        <w:jc w:val="both"/>
        <w:rPr>
          <w:rFonts w:ascii="Times New Roman" w:eastAsia="Times New Roman" w:hAnsi="Times New Roman" w:cs="Times New Roman"/>
          <w:sz w:val="24"/>
          <w:szCs w:val="24"/>
        </w:rPr>
      </w:pPr>
    </w:p>
    <w:tbl>
      <w:tblPr>
        <w:tblW w:w="9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833"/>
      </w:tblGrid>
      <w:tr w:rsidR="00482431" w:rsidRPr="003D28E4" w:rsidTr="00BB3EAC">
        <w:trPr>
          <w:trHeight w:val="269"/>
        </w:trPr>
        <w:tc>
          <w:tcPr>
            <w:tcW w:w="4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ind w:right="-31"/>
              <w:contextualSpacing/>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Категории субъектов персональных данных</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3D28E4">
            <w:pPr>
              <w:pStyle w:val="a5"/>
              <w:widowControl w:val="0"/>
              <w:numPr>
                <w:ilvl w:val="0"/>
                <w:numId w:val="60"/>
              </w:numPr>
              <w:spacing w:before="20" w:after="20" w:line="240" w:lineRule="auto"/>
              <w:ind w:left="343" w:right="-31"/>
              <w:jc w:val="both"/>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Сотрудники оператора</w:t>
            </w:r>
          </w:p>
          <w:p w:rsidR="00400801" w:rsidRPr="003D28E4" w:rsidRDefault="00400801" w:rsidP="003D28E4">
            <w:pPr>
              <w:pStyle w:val="a5"/>
              <w:widowControl w:val="0"/>
              <w:numPr>
                <w:ilvl w:val="0"/>
                <w:numId w:val="60"/>
              </w:numPr>
              <w:spacing w:before="20" w:after="20" w:line="240" w:lineRule="auto"/>
              <w:ind w:left="343" w:right="-31"/>
              <w:jc w:val="both"/>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Субъекты, не являющиеся сотрудниками оператора</w:t>
            </w:r>
          </w:p>
        </w:tc>
      </w:tr>
      <w:tr w:rsidR="00482431" w:rsidRPr="003D28E4" w:rsidTr="00BB3EAC">
        <w:tc>
          <w:tcPr>
            <w:tcW w:w="4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ind w:right="-31"/>
              <w:contextualSpacing/>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Категории обрабатываемых персональных данных</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ind w:right="-31"/>
              <w:contextualSpacing/>
              <w:jc w:val="both"/>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Иные</w:t>
            </w:r>
          </w:p>
        </w:tc>
      </w:tr>
      <w:tr w:rsidR="00482431" w:rsidRPr="003D28E4" w:rsidTr="00BB3EAC">
        <w:tc>
          <w:tcPr>
            <w:tcW w:w="4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ind w:right="-31"/>
              <w:contextualSpacing/>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Количество субъектов персональных данных</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ind w:right="-31"/>
              <w:contextualSpacing/>
              <w:jc w:val="both"/>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Менее 100 000</w:t>
            </w:r>
          </w:p>
        </w:tc>
      </w:tr>
      <w:tr w:rsidR="00482431" w:rsidRPr="003D28E4" w:rsidTr="00BB3EAC">
        <w:tc>
          <w:tcPr>
            <w:tcW w:w="4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ind w:right="-31"/>
              <w:contextualSpacing/>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Тип актуальных угроз</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ind w:right="-31"/>
              <w:contextualSpacing/>
              <w:jc w:val="both"/>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3-го типа</w:t>
            </w:r>
          </w:p>
        </w:tc>
      </w:tr>
    </w:tbl>
    <w:p w:rsidR="00482431" w:rsidRPr="003D28E4" w:rsidRDefault="00482431" w:rsidP="00091BFF">
      <w:pPr>
        <w:spacing w:before="20" w:after="20" w:line="240" w:lineRule="auto"/>
        <w:ind w:right="-31"/>
        <w:contextualSpacing/>
        <w:jc w:val="both"/>
        <w:rPr>
          <w:rFonts w:ascii="Times New Roman" w:eastAsia="Times New Roman" w:hAnsi="Times New Roman" w:cs="Times New Roman"/>
          <w:sz w:val="24"/>
          <w:szCs w:val="24"/>
        </w:rPr>
      </w:pPr>
    </w:p>
    <w:p w:rsidR="00482431" w:rsidRPr="003D28E4" w:rsidRDefault="00482431" w:rsidP="00091BFF">
      <w:pPr>
        <w:spacing w:before="20" w:after="20" w:line="240" w:lineRule="auto"/>
        <w:ind w:right="-31"/>
        <w:contextualSpacing/>
        <w:jc w:val="both"/>
        <w:rPr>
          <w:rFonts w:ascii="Times New Roman" w:eastAsia="Times New Roman" w:hAnsi="Times New Roman" w:cs="Times New Roman"/>
          <w:b/>
          <w:sz w:val="24"/>
          <w:szCs w:val="24"/>
        </w:rPr>
      </w:pPr>
      <w:r w:rsidRPr="003D28E4">
        <w:rPr>
          <w:rFonts w:ascii="Times New Roman" w:eastAsia="Times New Roman" w:hAnsi="Times New Roman" w:cs="Times New Roman"/>
          <w:sz w:val="24"/>
          <w:szCs w:val="24"/>
        </w:rPr>
        <w:t>На основании полученных данных, в соответствии с моделью угроз безопасности информации в ИСПДн, согласно Постановлению правительства РФ от 01.11.2012 №1119 «Об утверждении требований к защите персональных данных при их обработке в информационных системах персональных данных», информационной системе персональных данных</w:t>
      </w:r>
      <w:r w:rsidRPr="003D28E4">
        <w:rPr>
          <w:rFonts w:ascii="Times New Roman" w:hAnsi="Times New Roman" w:cs="Times New Roman"/>
          <w:color w:val="auto"/>
          <w:sz w:val="24"/>
          <w:szCs w:val="24"/>
        </w:rPr>
        <w:t>,</w:t>
      </w:r>
      <w:r w:rsidRPr="003D28E4">
        <w:rPr>
          <w:rFonts w:ascii="Times New Roman" w:eastAsia="Times New Roman" w:hAnsi="Times New Roman" w:cs="Times New Roman"/>
          <w:sz w:val="24"/>
          <w:szCs w:val="24"/>
        </w:rPr>
        <w:t xml:space="preserve"> присвоен </w:t>
      </w:r>
      <w:r w:rsidRPr="003D28E4">
        <w:rPr>
          <w:rFonts w:ascii="Times New Roman" w:eastAsia="Times New Roman" w:hAnsi="Times New Roman" w:cs="Times New Roman"/>
          <w:b/>
          <w:sz w:val="24"/>
          <w:szCs w:val="24"/>
        </w:rPr>
        <w:t xml:space="preserve">4-й уровень защищенности (УЗ-4). </w:t>
      </w:r>
    </w:p>
    <w:p w:rsidR="00482431" w:rsidRPr="003D28E4" w:rsidRDefault="00482431" w:rsidP="00091BFF">
      <w:pPr>
        <w:spacing w:before="20" w:after="20" w:line="240" w:lineRule="auto"/>
        <w:ind w:right="-31"/>
        <w:contextualSpacing/>
        <w:jc w:val="both"/>
        <w:rPr>
          <w:rFonts w:ascii="Times New Roman" w:eastAsia="Times New Roman" w:hAnsi="Times New Roman" w:cs="Times New Roman"/>
          <w:b/>
          <w:sz w:val="24"/>
          <w:szCs w:val="24"/>
        </w:rPr>
      </w:pPr>
    </w:p>
    <w:p w:rsidR="00482431" w:rsidRPr="003D28E4" w:rsidRDefault="00482431" w:rsidP="00091BFF">
      <w:pPr>
        <w:spacing w:before="20" w:after="20" w:line="240" w:lineRule="auto"/>
        <w:ind w:right="-31"/>
        <w:contextualSpacing/>
        <w:jc w:val="both"/>
        <w:rPr>
          <w:rFonts w:ascii="Times New Roman" w:eastAsia="Times New Roman" w:hAnsi="Times New Roman" w:cs="Times New Roman"/>
          <w:sz w:val="24"/>
          <w:szCs w:val="24"/>
        </w:rPr>
      </w:pPr>
      <w:r w:rsidRPr="003D28E4">
        <w:rPr>
          <w:rFonts w:ascii="Times New Roman" w:hAnsi="Times New Roman" w:cs="Times New Roman"/>
          <w:sz w:val="24"/>
          <w:szCs w:val="24"/>
        </w:rPr>
        <w:t xml:space="preserve">Состав и содержание мер по обеспечению безопасности ПДн в ИСПДн в соответствии с требованиями Приказа ФСТЭК России от 18 февраля 2013 г. № 21 «Об утверждении Состава и содержания организационных и технических мер по обеспечению безопасности </w:t>
      </w:r>
      <w:r w:rsidRPr="003D28E4">
        <w:rPr>
          <w:rFonts w:ascii="Times New Roman" w:hAnsi="Times New Roman" w:cs="Times New Roman"/>
          <w:sz w:val="24"/>
          <w:szCs w:val="24"/>
        </w:rPr>
        <w:lastRenderedPageBreak/>
        <w:t>персональных данных при их обработке в информационных системах персональных данных» необходимо обеспечить базовый состав мер по обеспечению 4-го уровня защищенности персональных данных в ИСПДн.</w:t>
      </w:r>
    </w:p>
    <w:p w:rsidR="00482431" w:rsidRPr="003D28E4" w:rsidRDefault="00482431" w:rsidP="00091BFF">
      <w:pPr>
        <w:widowControl/>
        <w:spacing w:line="240" w:lineRule="auto"/>
        <w:contextualSpacing/>
        <w:rPr>
          <w:rFonts w:ascii="Times New Roman" w:eastAsia="Times New Roman" w:hAnsi="Times New Roman" w:cs="Times New Roman"/>
          <w:b/>
          <w:sz w:val="24"/>
          <w:szCs w:val="24"/>
        </w:rPr>
      </w:pPr>
    </w:p>
    <w:p w:rsidR="00482431" w:rsidRPr="003D28E4" w:rsidRDefault="00482431" w:rsidP="00091BFF">
      <w:pPr>
        <w:widowControl/>
        <w:spacing w:line="240" w:lineRule="auto"/>
        <w:contextualSpacing/>
        <w:rPr>
          <w:rFonts w:ascii="Times New Roman" w:eastAsia="Times New Roman" w:hAnsi="Times New Roman" w:cs="Times New Roman"/>
          <w:b/>
          <w:sz w:val="24"/>
          <w:szCs w:val="24"/>
        </w:rPr>
      </w:pPr>
    </w:p>
    <w:p w:rsidR="00482431" w:rsidRPr="003D28E4" w:rsidRDefault="00482431" w:rsidP="00091BFF">
      <w:pPr>
        <w:widowControl/>
        <w:spacing w:line="240" w:lineRule="auto"/>
        <w:contextualSpacing/>
        <w:rPr>
          <w:rFonts w:ascii="Times New Roman" w:eastAsia="Times New Roman" w:hAnsi="Times New Roman" w:cs="Times New Roman"/>
          <w:b/>
          <w:sz w:val="24"/>
          <w:szCs w:val="24"/>
        </w:rPr>
      </w:pPr>
    </w:p>
    <w:tbl>
      <w:tblPr>
        <w:tblW w:w="9648" w:type="dxa"/>
        <w:tblInd w:w="-10" w:type="dxa"/>
        <w:tblLayout w:type="fixed"/>
        <w:tblLook w:val="04A0" w:firstRow="1" w:lastRow="0" w:firstColumn="1" w:lastColumn="0" w:noHBand="0" w:noVBand="1"/>
      </w:tblPr>
      <w:tblGrid>
        <w:gridCol w:w="1650"/>
        <w:gridCol w:w="9"/>
        <w:gridCol w:w="2657"/>
        <w:gridCol w:w="1220"/>
        <w:gridCol w:w="4112"/>
      </w:tblGrid>
      <w:tr w:rsidR="00482431" w:rsidRPr="003D28E4" w:rsidTr="00BB3EAC">
        <w:trPr>
          <w:trHeight w:val="360"/>
        </w:trPr>
        <w:tc>
          <w:tcPr>
            <w:tcW w:w="1659" w:type="dxa"/>
            <w:gridSpan w:val="2"/>
            <w:vAlign w:val="bottom"/>
          </w:tcPr>
          <w:p w:rsidR="00482431" w:rsidRPr="003D28E4" w:rsidRDefault="00482431" w:rsidP="00091BFF">
            <w:pPr>
              <w:spacing w:line="240" w:lineRule="auto"/>
              <w:contextualSpacing/>
              <w:jc w:val="both"/>
              <w:rPr>
                <w:rFonts w:ascii="Times New Roman" w:hAnsi="Times New Roman" w:cs="Times New Roman"/>
                <w:color w:val="auto"/>
                <w:sz w:val="24"/>
                <w:szCs w:val="24"/>
              </w:rPr>
            </w:pPr>
          </w:p>
        </w:tc>
        <w:tc>
          <w:tcPr>
            <w:tcW w:w="2657" w:type="dxa"/>
            <w:vMerge w:val="restart"/>
            <w:vAlign w:val="bottom"/>
            <w:hideMark/>
          </w:tcPr>
          <w:p w:rsidR="00482431" w:rsidRPr="003D28E4" w:rsidRDefault="00482431" w:rsidP="003D3432">
            <w:pPr>
              <w:widowControl/>
              <w:spacing w:after="0" w:line="240" w:lineRule="auto"/>
              <w:contextualSpacing/>
              <w:rPr>
                <w:rFonts w:ascii="Times New Roman" w:hAnsi="Times New Roman" w:cs="Times New Roman"/>
                <w:color w:val="auto"/>
                <w:sz w:val="24"/>
                <w:szCs w:val="24"/>
              </w:rPr>
            </w:pPr>
          </w:p>
        </w:tc>
        <w:tc>
          <w:tcPr>
            <w:tcW w:w="1220" w:type="dxa"/>
            <w:vMerge w:val="restart"/>
            <w:vAlign w:val="center"/>
            <w:hideMark/>
          </w:tcPr>
          <w:p w:rsidR="00482431" w:rsidRPr="003D28E4" w:rsidRDefault="00482431" w:rsidP="00091BFF">
            <w:pPr>
              <w:spacing w:line="240" w:lineRule="auto"/>
              <w:contextualSpacing/>
              <w:rPr>
                <w:rFonts w:ascii="Times New Roman" w:hAnsi="Times New Roman" w:cs="Times New Roman"/>
                <w:color w:val="auto"/>
                <w:sz w:val="24"/>
                <w:szCs w:val="24"/>
              </w:rPr>
            </w:pPr>
          </w:p>
        </w:tc>
        <w:tc>
          <w:tcPr>
            <w:tcW w:w="4112" w:type="dxa"/>
            <w:vMerge w:val="restart"/>
            <w:vAlign w:val="center"/>
            <w:hideMark/>
          </w:tcPr>
          <w:p w:rsidR="00482431" w:rsidRPr="003D28E4" w:rsidRDefault="00482431" w:rsidP="00091BFF">
            <w:pPr>
              <w:widowControl/>
              <w:spacing w:after="0" w:line="240" w:lineRule="auto"/>
              <w:contextualSpacing/>
              <w:rPr>
                <w:rFonts w:ascii="Times New Roman" w:eastAsiaTheme="minorHAnsi" w:hAnsi="Times New Roman" w:cs="Times New Roman"/>
                <w:color w:val="auto"/>
                <w:sz w:val="24"/>
                <w:szCs w:val="24"/>
                <w:lang w:eastAsia="ru-RU"/>
              </w:rPr>
            </w:pPr>
          </w:p>
        </w:tc>
      </w:tr>
      <w:tr w:rsidR="00482431" w:rsidRPr="003D28E4" w:rsidTr="00BB3EAC">
        <w:trPr>
          <w:trHeight w:val="317"/>
        </w:trPr>
        <w:tc>
          <w:tcPr>
            <w:tcW w:w="1659" w:type="dxa"/>
            <w:gridSpan w:val="2"/>
            <w:vAlign w:val="bottom"/>
            <w:hideMark/>
          </w:tcPr>
          <w:p w:rsidR="00482431" w:rsidRPr="003D28E4" w:rsidRDefault="00482431" w:rsidP="00091BFF">
            <w:pPr>
              <w:spacing w:line="240" w:lineRule="auto"/>
              <w:contextualSpacing/>
              <w:rPr>
                <w:rFonts w:ascii="Times New Roman" w:hAnsi="Times New Roman" w:cs="Times New Roman"/>
                <w:color w:val="auto"/>
                <w:sz w:val="24"/>
                <w:szCs w:val="24"/>
              </w:rPr>
            </w:pPr>
            <w:r w:rsidRPr="003D28E4">
              <w:rPr>
                <w:rFonts w:ascii="Times New Roman" w:eastAsia="Times New Roman" w:hAnsi="Times New Roman" w:cs="Times New Roman"/>
                <w:color w:val="auto"/>
                <w:sz w:val="24"/>
                <w:szCs w:val="24"/>
                <w:lang w:val="en-US"/>
              </w:rPr>
              <w:t xml:space="preserve">Председатель </w:t>
            </w:r>
            <w:r w:rsidRPr="003D28E4">
              <w:rPr>
                <w:rFonts w:ascii="Times New Roman" w:eastAsia="Times New Roman" w:hAnsi="Times New Roman" w:cs="Times New Roman"/>
                <w:color w:val="auto"/>
                <w:sz w:val="24"/>
                <w:szCs w:val="24"/>
              </w:rPr>
              <w:t>комиссии</w:t>
            </w:r>
          </w:p>
        </w:tc>
        <w:tc>
          <w:tcPr>
            <w:tcW w:w="2657" w:type="dxa"/>
            <w:vMerge/>
            <w:vAlign w:val="center"/>
            <w:hideMark/>
          </w:tcPr>
          <w:p w:rsidR="00482431" w:rsidRPr="003D28E4" w:rsidRDefault="00482431" w:rsidP="00091BFF">
            <w:pPr>
              <w:widowControl/>
              <w:spacing w:after="0" w:line="240" w:lineRule="auto"/>
              <w:contextualSpacing/>
              <w:rPr>
                <w:rFonts w:ascii="Times New Roman" w:hAnsi="Times New Roman" w:cs="Times New Roman"/>
                <w:color w:val="auto"/>
                <w:sz w:val="24"/>
                <w:szCs w:val="24"/>
              </w:rPr>
            </w:pPr>
          </w:p>
        </w:tc>
        <w:tc>
          <w:tcPr>
            <w:tcW w:w="1220" w:type="dxa"/>
            <w:vMerge/>
            <w:vAlign w:val="center"/>
            <w:hideMark/>
          </w:tcPr>
          <w:p w:rsidR="00482431" w:rsidRPr="003D28E4" w:rsidRDefault="00482431" w:rsidP="00091BFF">
            <w:pPr>
              <w:widowControl/>
              <w:spacing w:after="0" w:line="240" w:lineRule="auto"/>
              <w:contextualSpacing/>
              <w:rPr>
                <w:rFonts w:ascii="Times New Roman" w:hAnsi="Times New Roman" w:cs="Times New Roman"/>
                <w:color w:val="auto"/>
                <w:sz w:val="24"/>
                <w:szCs w:val="24"/>
              </w:rPr>
            </w:pPr>
          </w:p>
        </w:tc>
        <w:tc>
          <w:tcPr>
            <w:tcW w:w="4112" w:type="dxa"/>
            <w:vMerge/>
            <w:vAlign w:val="center"/>
            <w:hideMark/>
          </w:tcPr>
          <w:p w:rsidR="00482431" w:rsidRPr="003D28E4" w:rsidRDefault="00482431" w:rsidP="00091BFF">
            <w:pPr>
              <w:widowControl/>
              <w:spacing w:after="0" w:line="240" w:lineRule="auto"/>
              <w:contextualSpacing/>
              <w:rPr>
                <w:rFonts w:ascii="Times New Roman" w:eastAsiaTheme="minorHAnsi" w:hAnsi="Times New Roman" w:cs="Times New Roman"/>
                <w:color w:val="auto"/>
                <w:sz w:val="24"/>
                <w:szCs w:val="24"/>
                <w:lang w:eastAsia="ru-RU"/>
              </w:rPr>
            </w:pPr>
          </w:p>
        </w:tc>
      </w:tr>
      <w:tr w:rsidR="00482431" w:rsidRPr="003D28E4" w:rsidTr="00BB3EAC">
        <w:trPr>
          <w:trHeight w:val="315"/>
        </w:trPr>
        <w:tc>
          <w:tcPr>
            <w:tcW w:w="1659" w:type="dxa"/>
            <w:gridSpan w:val="2"/>
            <w:vAlign w:val="bottom"/>
          </w:tcPr>
          <w:p w:rsidR="00482431" w:rsidRPr="003D28E4" w:rsidRDefault="00482431" w:rsidP="00091BFF">
            <w:pPr>
              <w:spacing w:line="240" w:lineRule="auto"/>
              <w:contextualSpacing/>
              <w:rPr>
                <w:rFonts w:ascii="Times New Roman" w:hAnsi="Times New Roman" w:cs="Times New Roman"/>
                <w:color w:val="auto"/>
                <w:sz w:val="24"/>
                <w:szCs w:val="24"/>
                <w:lang w:val="en-US"/>
              </w:rPr>
            </w:pPr>
          </w:p>
        </w:tc>
        <w:tc>
          <w:tcPr>
            <w:tcW w:w="2657" w:type="dxa"/>
            <w:hideMark/>
          </w:tcPr>
          <w:p w:rsidR="00482431" w:rsidRPr="003D28E4" w:rsidRDefault="00482431" w:rsidP="003D3432">
            <w:pPr>
              <w:spacing w:line="240" w:lineRule="auto"/>
              <w:contextualSpacing/>
              <w:rPr>
                <w:rFonts w:ascii="Times New Roman" w:hAnsi="Times New Roman" w:cs="Times New Roman"/>
                <w:color w:val="auto"/>
                <w:sz w:val="24"/>
                <w:szCs w:val="24"/>
              </w:rPr>
            </w:pPr>
          </w:p>
        </w:tc>
        <w:tc>
          <w:tcPr>
            <w:tcW w:w="1220" w:type="dxa"/>
            <w:hideMark/>
          </w:tcPr>
          <w:p w:rsidR="00482431" w:rsidRPr="003D28E4" w:rsidRDefault="00482431" w:rsidP="00091BFF">
            <w:pPr>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color w:val="auto"/>
                <w:sz w:val="24"/>
                <w:szCs w:val="24"/>
              </w:rPr>
              <w:t>(подпись)</w:t>
            </w:r>
          </w:p>
        </w:tc>
        <w:tc>
          <w:tcPr>
            <w:tcW w:w="4112" w:type="dxa"/>
            <w:hideMark/>
          </w:tcPr>
          <w:p w:rsidR="00482431" w:rsidRPr="003D28E4" w:rsidRDefault="00482431" w:rsidP="00091BFF">
            <w:pPr>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color w:val="auto"/>
                <w:sz w:val="24"/>
                <w:szCs w:val="24"/>
              </w:rPr>
              <w:t>(расшифровка подписи)</w:t>
            </w:r>
          </w:p>
        </w:tc>
      </w:tr>
      <w:tr w:rsidR="00482431" w:rsidRPr="003D28E4" w:rsidTr="00BB3EAC">
        <w:trPr>
          <w:trHeight w:val="360"/>
        </w:trPr>
        <w:tc>
          <w:tcPr>
            <w:tcW w:w="1650" w:type="dxa"/>
            <w:vAlign w:val="bottom"/>
          </w:tcPr>
          <w:p w:rsidR="00482431" w:rsidRPr="003D28E4" w:rsidRDefault="00482431" w:rsidP="00091BFF">
            <w:pPr>
              <w:spacing w:line="240" w:lineRule="auto"/>
              <w:contextualSpacing/>
              <w:jc w:val="both"/>
              <w:rPr>
                <w:rFonts w:ascii="Times New Roman" w:hAnsi="Times New Roman" w:cs="Times New Roman"/>
                <w:color w:val="auto"/>
                <w:sz w:val="24"/>
                <w:szCs w:val="24"/>
              </w:rPr>
            </w:pPr>
          </w:p>
        </w:tc>
        <w:tc>
          <w:tcPr>
            <w:tcW w:w="2666" w:type="dxa"/>
            <w:gridSpan w:val="2"/>
            <w:vMerge w:val="restart"/>
            <w:vAlign w:val="bottom"/>
            <w:hideMark/>
          </w:tcPr>
          <w:p w:rsidR="00482431" w:rsidRPr="003D28E4" w:rsidRDefault="00482431" w:rsidP="003D3432">
            <w:pPr>
              <w:spacing w:line="240" w:lineRule="auto"/>
              <w:contextualSpacing/>
              <w:rPr>
                <w:rFonts w:ascii="Times New Roman" w:eastAsia="Verdana" w:hAnsi="Times New Roman" w:cs="Times New Roman"/>
                <w:color w:val="000000"/>
                <w:sz w:val="24"/>
                <w:szCs w:val="24"/>
              </w:rPr>
            </w:pPr>
          </w:p>
        </w:tc>
        <w:tc>
          <w:tcPr>
            <w:tcW w:w="1220" w:type="dxa"/>
            <w:vMerge w:val="restart"/>
            <w:vAlign w:val="bottom"/>
            <w:hideMark/>
          </w:tcPr>
          <w:p w:rsidR="00482431" w:rsidRPr="003D28E4" w:rsidRDefault="00482431" w:rsidP="00091BFF">
            <w:pPr>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color w:val="auto"/>
                <w:sz w:val="24"/>
                <w:szCs w:val="24"/>
              </w:rPr>
              <w:t>_______</w:t>
            </w:r>
          </w:p>
        </w:tc>
        <w:tc>
          <w:tcPr>
            <w:tcW w:w="4112" w:type="dxa"/>
            <w:vMerge w:val="restart"/>
            <w:vAlign w:val="bottom"/>
            <w:hideMark/>
          </w:tcPr>
          <w:p w:rsidR="00482431" w:rsidRPr="003D28E4" w:rsidRDefault="00482431" w:rsidP="00091BFF">
            <w:pPr>
              <w:spacing w:line="240" w:lineRule="auto"/>
              <w:contextualSpacing/>
              <w:jc w:val="center"/>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_______________________________</w:t>
            </w:r>
          </w:p>
        </w:tc>
      </w:tr>
      <w:tr w:rsidR="00482431" w:rsidRPr="003D28E4" w:rsidTr="00BB3EAC">
        <w:trPr>
          <w:trHeight w:val="360"/>
        </w:trPr>
        <w:tc>
          <w:tcPr>
            <w:tcW w:w="1650" w:type="dxa"/>
            <w:vAlign w:val="bottom"/>
          </w:tcPr>
          <w:p w:rsidR="00482431" w:rsidRPr="003D28E4" w:rsidRDefault="00482431" w:rsidP="00091BFF">
            <w:pPr>
              <w:spacing w:line="240" w:lineRule="auto"/>
              <w:contextualSpacing/>
              <w:jc w:val="both"/>
              <w:rPr>
                <w:rFonts w:ascii="Times New Roman" w:hAnsi="Times New Roman" w:cs="Times New Roman"/>
                <w:color w:val="auto"/>
                <w:sz w:val="24"/>
                <w:szCs w:val="24"/>
                <w:lang w:val="en-US"/>
              </w:rPr>
            </w:pPr>
          </w:p>
        </w:tc>
        <w:tc>
          <w:tcPr>
            <w:tcW w:w="2666" w:type="dxa"/>
            <w:gridSpan w:val="2"/>
            <w:vMerge/>
            <w:vAlign w:val="center"/>
            <w:hideMark/>
          </w:tcPr>
          <w:p w:rsidR="00482431" w:rsidRPr="003D28E4" w:rsidRDefault="00482431" w:rsidP="00091BFF">
            <w:pPr>
              <w:widowControl/>
              <w:spacing w:after="0" w:line="240" w:lineRule="auto"/>
              <w:contextualSpacing/>
              <w:rPr>
                <w:rFonts w:ascii="Times New Roman" w:eastAsia="Verdana" w:hAnsi="Times New Roman" w:cs="Times New Roman"/>
                <w:color w:val="000000"/>
                <w:sz w:val="24"/>
                <w:szCs w:val="24"/>
              </w:rPr>
            </w:pPr>
          </w:p>
        </w:tc>
        <w:tc>
          <w:tcPr>
            <w:tcW w:w="1220" w:type="dxa"/>
            <w:vMerge/>
            <w:vAlign w:val="center"/>
            <w:hideMark/>
          </w:tcPr>
          <w:p w:rsidR="00482431" w:rsidRPr="003D28E4" w:rsidRDefault="00482431" w:rsidP="00091BFF">
            <w:pPr>
              <w:widowControl/>
              <w:spacing w:after="0" w:line="240" w:lineRule="auto"/>
              <w:contextualSpacing/>
              <w:rPr>
                <w:rFonts w:ascii="Times New Roman" w:hAnsi="Times New Roman" w:cs="Times New Roman"/>
                <w:color w:val="auto"/>
                <w:sz w:val="24"/>
                <w:szCs w:val="24"/>
              </w:rPr>
            </w:pPr>
          </w:p>
        </w:tc>
        <w:tc>
          <w:tcPr>
            <w:tcW w:w="4112" w:type="dxa"/>
            <w:vMerge/>
            <w:vAlign w:val="center"/>
            <w:hideMark/>
          </w:tcPr>
          <w:p w:rsidR="00482431" w:rsidRPr="003D28E4" w:rsidRDefault="00482431" w:rsidP="00091BFF">
            <w:pPr>
              <w:widowControl/>
              <w:spacing w:after="0" w:line="240" w:lineRule="auto"/>
              <w:contextualSpacing/>
              <w:rPr>
                <w:rFonts w:ascii="Times New Roman" w:eastAsia="Times New Roman" w:hAnsi="Times New Roman" w:cs="Times New Roman"/>
                <w:color w:val="auto"/>
                <w:sz w:val="24"/>
                <w:szCs w:val="24"/>
              </w:rPr>
            </w:pPr>
          </w:p>
        </w:tc>
      </w:tr>
      <w:tr w:rsidR="00482431" w:rsidRPr="003D28E4" w:rsidTr="00BB3EAC">
        <w:trPr>
          <w:trHeight w:val="317"/>
        </w:trPr>
        <w:tc>
          <w:tcPr>
            <w:tcW w:w="1650" w:type="dxa"/>
            <w:vAlign w:val="bottom"/>
            <w:hideMark/>
          </w:tcPr>
          <w:p w:rsidR="00482431" w:rsidRPr="003D28E4" w:rsidRDefault="00482431" w:rsidP="00091BFF">
            <w:pPr>
              <w:spacing w:line="240" w:lineRule="auto"/>
              <w:contextualSpacing/>
              <w:rPr>
                <w:rFonts w:ascii="Times New Roman" w:hAnsi="Times New Roman" w:cs="Times New Roman"/>
                <w:color w:val="auto"/>
                <w:sz w:val="24"/>
                <w:szCs w:val="24"/>
              </w:rPr>
            </w:pPr>
            <w:r w:rsidRPr="003D28E4">
              <w:rPr>
                <w:rFonts w:ascii="Times New Roman" w:eastAsia="Times New Roman" w:hAnsi="Times New Roman" w:cs="Times New Roman"/>
                <w:color w:val="auto"/>
                <w:sz w:val="24"/>
                <w:szCs w:val="24"/>
              </w:rPr>
              <w:t>Член комиссии</w:t>
            </w:r>
          </w:p>
        </w:tc>
        <w:tc>
          <w:tcPr>
            <w:tcW w:w="2666" w:type="dxa"/>
            <w:gridSpan w:val="2"/>
            <w:vMerge/>
            <w:vAlign w:val="center"/>
            <w:hideMark/>
          </w:tcPr>
          <w:p w:rsidR="00482431" w:rsidRPr="003D28E4" w:rsidRDefault="00482431" w:rsidP="00091BFF">
            <w:pPr>
              <w:widowControl/>
              <w:spacing w:after="0" w:line="240" w:lineRule="auto"/>
              <w:contextualSpacing/>
              <w:rPr>
                <w:rFonts w:ascii="Times New Roman" w:eastAsia="Verdana" w:hAnsi="Times New Roman" w:cs="Times New Roman"/>
                <w:color w:val="000000"/>
                <w:sz w:val="24"/>
                <w:szCs w:val="24"/>
              </w:rPr>
            </w:pPr>
          </w:p>
        </w:tc>
        <w:tc>
          <w:tcPr>
            <w:tcW w:w="1220" w:type="dxa"/>
            <w:vMerge/>
            <w:vAlign w:val="center"/>
            <w:hideMark/>
          </w:tcPr>
          <w:p w:rsidR="00482431" w:rsidRPr="003D28E4" w:rsidRDefault="00482431" w:rsidP="00091BFF">
            <w:pPr>
              <w:widowControl/>
              <w:spacing w:after="0" w:line="240" w:lineRule="auto"/>
              <w:contextualSpacing/>
              <w:rPr>
                <w:rFonts w:ascii="Times New Roman" w:hAnsi="Times New Roman" w:cs="Times New Roman"/>
                <w:color w:val="auto"/>
                <w:sz w:val="24"/>
                <w:szCs w:val="24"/>
              </w:rPr>
            </w:pPr>
          </w:p>
        </w:tc>
        <w:tc>
          <w:tcPr>
            <w:tcW w:w="4112" w:type="dxa"/>
            <w:vMerge/>
            <w:vAlign w:val="center"/>
            <w:hideMark/>
          </w:tcPr>
          <w:p w:rsidR="00482431" w:rsidRPr="003D28E4" w:rsidRDefault="00482431" w:rsidP="00091BFF">
            <w:pPr>
              <w:widowControl/>
              <w:spacing w:after="0" w:line="240" w:lineRule="auto"/>
              <w:contextualSpacing/>
              <w:rPr>
                <w:rFonts w:ascii="Times New Roman" w:eastAsia="Times New Roman" w:hAnsi="Times New Roman" w:cs="Times New Roman"/>
                <w:color w:val="auto"/>
                <w:sz w:val="24"/>
                <w:szCs w:val="24"/>
              </w:rPr>
            </w:pPr>
          </w:p>
        </w:tc>
      </w:tr>
      <w:tr w:rsidR="00482431" w:rsidRPr="003D28E4" w:rsidTr="00BB3EAC">
        <w:trPr>
          <w:trHeight w:val="315"/>
        </w:trPr>
        <w:tc>
          <w:tcPr>
            <w:tcW w:w="1650" w:type="dxa"/>
            <w:vAlign w:val="bottom"/>
          </w:tcPr>
          <w:p w:rsidR="00482431" w:rsidRPr="003D28E4" w:rsidRDefault="00482431" w:rsidP="00091BFF">
            <w:pPr>
              <w:spacing w:line="240" w:lineRule="auto"/>
              <w:contextualSpacing/>
              <w:rPr>
                <w:rFonts w:ascii="Times New Roman" w:hAnsi="Times New Roman" w:cs="Times New Roman"/>
                <w:color w:val="auto"/>
                <w:sz w:val="24"/>
                <w:szCs w:val="24"/>
                <w:lang w:val="en-US"/>
              </w:rPr>
            </w:pPr>
          </w:p>
        </w:tc>
        <w:tc>
          <w:tcPr>
            <w:tcW w:w="2666" w:type="dxa"/>
            <w:gridSpan w:val="2"/>
            <w:hideMark/>
          </w:tcPr>
          <w:p w:rsidR="00482431" w:rsidRPr="003D28E4" w:rsidRDefault="00482431" w:rsidP="003D3432">
            <w:pPr>
              <w:spacing w:line="240" w:lineRule="auto"/>
              <w:contextualSpacing/>
              <w:rPr>
                <w:rFonts w:ascii="Times New Roman" w:hAnsi="Times New Roman" w:cs="Times New Roman"/>
                <w:color w:val="auto"/>
                <w:sz w:val="24"/>
                <w:szCs w:val="24"/>
              </w:rPr>
            </w:pPr>
          </w:p>
        </w:tc>
        <w:tc>
          <w:tcPr>
            <w:tcW w:w="1220" w:type="dxa"/>
            <w:hideMark/>
          </w:tcPr>
          <w:p w:rsidR="00482431" w:rsidRPr="003D28E4" w:rsidRDefault="00482431" w:rsidP="00091BFF">
            <w:pPr>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color w:val="auto"/>
                <w:sz w:val="24"/>
                <w:szCs w:val="24"/>
              </w:rPr>
              <w:t>(подпись)</w:t>
            </w:r>
          </w:p>
        </w:tc>
        <w:tc>
          <w:tcPr>
            <w:tcW w:w="4112" w:type="dxa"/>
            <w:hideMark/>
          </w:tcPr>
          <w:p w:rsidR="00482431" w:rsidRPr="003D28E4" w:rsidRDefault="00482431" w:rsidP="00091BFF">
            <w:pPr>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color w:val="auto"/>
                <w:sz w:val="24"/>
                <w:szCs w:val="24"/>
              </w:rPr>
              <w:t>(расшифровка подписи)</w:t>
            </w:r>
          </w:p>
        </w:tc>
      </w:tr>
      <w:tr w:rsidR="00482431" w:rsidRPr="003D28E4" w:rsidTr="00BB3EAC">
        <w:trPr>
          <w:trHeight w:val="360"/>
        </w:trPr>
        <w:tc>
          <w:tcPr>
            <w:tcW w:w="1650" w:type="dxa"/>
            <w:vAlign w:val="bottom"/>
          </w:tcPr>
          <w:p w:rsidR="00482431" w:rsidRPr="003D28E4" w:rsidRDefault="00482431" w:rsidP="00091BFF">
            <w:pPr>
              <w:spacing w:line="240" w:lineRule="auto"/>
              <w:contextualSpacing/>
              <w:jc w:val="both"/>
              <w:rPr>
                <w:rFonts w:ascii="Times New Roman" w:hAnsi="Times New Roman" w:cs="Times New Roman"/>
                <w:color w:val="auto"/>
                <w:sz w:val="24"/>
                <w:szCs w:val="24"/>
              </w:rPr>
            </w:pPr>
          </w:p>
        </w:tc>
        <w:tc>
          <w:tcPr>
            <w:tcW w:w="2666" w:type="dxa"/>
            <w:gridSpan w:val="2"/>
            <w:vMerge w:val="restart"/>
            <w:vAlign w:val="bottom"/>
            <w:hideMark/>
          </w:tcPr>
          <w:p w:rsidR="00482431" w:rsidRPr="003D28E4" w:rsidRDefault="00482431" w:rsidP="003D3432">
            <w:pPr>
              <w:spacing w:line="240" w:lineRule="auto"/>
              <w:contextualSpacing/>
              <w:rPr>
                <w:rFonts w:ascii="Times New Roman" w:eastAsia="Verdana" w:hAnsi="Times New Roman" w:cs="Times New Roman"/>
                <w:color w:val="000000"/>
                <w:sz w:val="24"/>
                <w:szCs w:val="24"/>
              </w:rPr>
            </w:pPr>
          </w:p>
        </w:tc>
        <w:tc>
          <w:tcPr>
            <w:tcW w:w="1220" w:type="dxa"/>
            <w:vMerge w:val="restart"/>
            <w:vAlign w:val="bottom"/>
            <w:hideMark/>
          </w:tcPr>
          <w:p w:rsidR="00482431" w:rsidRPr="003D28E4" w:rsidRDefault="00482431" w:rsidP="00091BFF">
            <w:pPr>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color w:val="auto"/>
                <w:sz w:val="24"/>
                <w:szCs w:val="24"/>
              </w:rPr>
              <w:t>_______</w:t>
            </w:r>
          </w:p>
        </w:tc>
        <w:tc>
          <w:tcPr>
            <w:tcW w:w="4112" w:type="dxa"/>
            <w:vMerge w:val="restart"/>
            <w:vAlign w:val="bottom"/>
            <w:hideMark/>
          </w:tcPr>
          <w:p w:rsidR="00482431" w:rsidRPr="003D28E4" w:rsidRDefault="00482431" w:rsidP="00091BFF">
            <w:pPr>
              <w:spacing w:line="240" w:lineRule="auto"/>
              <w:contextualSpacing/>
              <w:jc w:val="center"/>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_______________________________</w:t>
            </w:r>
          </w:p>
        </w:tc>
      </w:tr>
      <w:tr w:rsidR="00482431" w:rsidRPr="003D28E4" w:rsidTr="00BB3EAC">
        <w:trPr>
          <w:trHeight w:val="360"/>
        </w:trPr>
        <w:tc>
          <w:tcPr>
            <w:tcW w:w="1650" w:type="dxa"/>
            <w:vAlign w:val="bottom"/>
          </w:tcPr>
          <w:p w:rsidR="00482431" w:rsidRPr="003D28E4" w:rsidRDefault="00482431" w:rsidP="00091BFF">
            <w:pPr>
              <w:spacing w:line="240" w:lineRule="auto"/>
              <w:contextualSpacing/>
              <w:jc w:val="both"/>
              <w:rPr>
                <w:rFonts w:ascii="Times New Roman" w:hAnsi="Times New Roman" w:cs="Times New Roman"/>
                <w:color w:val="auto"/>
                <w:sz w:val="24"/>
                <w:szCs w:val="24"/>
                <w:lang w:val="en-US"/>
              </w:rPr>
            </w:pPr>
          </w:p>
        </w:tc>
        <w:tc>
          <w:tcPr>
            <w:tcW w:w="2666" w:type="dxa"/>
            <w:gridSpan w:val="2"/>
            <w:vMerge/>
            <w:vAlign w:val="center"/>
            <w:hideMark/>
          </w:tcPr>
          <w:p w:rsidR="00482431" w:rsidRPr="003D28E4" w:rsidRDefault="00482431" w:rsidP="00091BFF">
            <w:pPr>
              <w:widowControl/>
              <w:spacing w:after="0" w:line="240" w:lineRule="auto"/>
              <w:contextualSpacing/>
              <w:rPr>
                <w:rFonts w:ascii="Times New Roman" w:eastAsia="Verdana" w:hAnsi="Times New Roman" w:cs="Times New Roman"/>
                <w:color w:val="000000"/>
                <w:sz w:val="24"/>
                <w:szCs w:val="24"/>
              </w:rPr>
            </w:pPr>
          </w:p>
        </w:tc>
        <w:tc>
          <w:tcPr>
            <w:tcW w:w="1220" w:type="dxa"/>
            <w:vMerge/>
            <w:vAlign w:val="center"/>
            <w:hideMark/>
          </w:tcPr>
          <w:p w:rsidR="00482431" w:rsidRPr="003D28E4" w:rsidRDefault="00482431" w:rsidP="00091BFF">
            <w:pPr>
              <w:widowControl/>
              <w:spacing w:after="0" w:line="240" w:lineRule="auto"/>
              <w:contextualSpacing/>
              <w:rPr>
                <w:rFonts w:ascii="Times New Roman" w:hAnsi="Times New Roman" w:cs="Times New Roman"/>
                <w:color w:val="auto"/>
                <w:sz w:val="24"/>
                <w:szCs w:val="24"/>
              </w:rPr>
            </w:pPr>
          </w:p>
        </w:tc>
        <w:tc>
          <w:tcPr>
            <w:tcW w:w="4112" w:type="dxa"/>
            <w:vMerge/>
            <w:vAlign w:val="center"/>
            <w:hideMark/>
          </w:tcPr>
          <w:p w:rsidR="00482431" w:rsidRPr="003D28E4" w:rsidRDefault="00482431" w:rsidP="00091BFF">
            <w:pPr>
              <w:widowControl/>
              <w:spacing w:after="0" w:line="240" w:lineRule="auto"/>
              <w:contextualSpacing/>
              <w:rPr>
                <w:rFonts w:ascii="Times New Roman" w:eastAsia="Times New Roman" w:hAnsi="Times New Roman" w:cs="Times New Roman"/>
                <w:color w:val="auto"/>
                <w:sz w:val="24"/>
                <w:szCs w:val="24"/>
              </w:rPr>
            </w:pPr>
          </w:p>
        </w:tc>
      </w:tr>
      <w:tr w:rsidR="00482431" w:rsidRPr="003D28E4" w:rsidTr="00BB3EAC">
        <w:trPr>
          <w:trHeight w:val="317"/>
        </w:trPr>
        <w:tc>
          <w:tcPr>
            <w:tcW w:w="1650" w:type="dxa"/>
            <w:vAlign w:val="bottom"/>
            <w:hideMark/>
          </w:tcPr>
          <w:p w:rsidR="00482431" w:rsidRPr="003D28E4" w:rsidRDefault="00482431" w:rsidP="00091BFF">
            <w:pPr>
              <w:spacing w:line="240" w:lineRule="auto"/>
              <w:contextualSpacing/>
              <w:rPr>
                <w:rFonts w:ascii="Times New Roman" w:hAnsi="Times New Roman" w:cs="Times New Roman"/>
                <w:color w:val="auto"/>
                <w:sz w:val="24"/>
                <w:szCs w:val="24"/>
              </w:rPr>
            </w:pPr>
            <w:r w:rsidRPr="003D28E4">
              <w:rPr>
                <w:rFonts w:ascii="Times New Roman" w:eastAsia="Times New Roman" w:hAnsi="Times New Roman" w:cs="Times New Roman"/>
                <w:color w:val="auto"/>
                <w:sz w:val="24"/>
                <w:szCs w:val="24"/>
              </w:rPr>
              <w:t>Член комиссии</w:t>
            </w:r>
          </w:p>
        </w:tc>
        <w:tc>
          <w:tcPr>
            <w:tcW w:w="2666" w:type="dxa"/>
            <w:gridSpan w:val="2"/>
            <w:vMerge/>
            <w:vAlign w:val="center"/>
            <w:hideMark/>
          </w:tcPr>
          <w:p w:rsidR="00482431" w:rsidRPr="003D28E4" w:rsidRDefault="00482431" w:rsidP="00091BFF">
            <w:pPr>
              <w:widowControl/>
              <w:spacing w:after="0" w:line="240" w:lineRule="auto"/>
              <w:contextualSpacing/>
              <w:rPr>
                <w:rFonts w:ascii="Times New Roman" w:eastAsia="Verdana" w:hAnsi="Times New Roman" w:cs="Times New Roman"/>
                <w:color w:val="000000"/>
                <w:sz w:val="24"/>
                <w:szCs w:val="24"/>
              </w:rPr>
            </w:pPr>
          </w:p>
        </w:tc>
        <w:tc>
          <w:tcPr>
            <w:tcW w:w="1220" w:type="dxa"/>
            <w:vMerge/>
            <w:vAlign w:val="center"/>
            <w:hideMark/>
          </w:tcPr>
          <w:p w:rsidR="00482431" w:rsidRPr="003D28E4" w:rsidRDefault="00482431" w:rsidP="00091BFF">
            <w:pPr>
              <w:widowControl/>
              <w:spacing w:after="0" w:line="240" w:lineRule="auto"/>
              <w:contextualSpacing/>
              <w:rPr>
                <w:rFonts w:ascii="Times New Roman" w:hAnsi="Times New Roman" w:cs="Times New Roman"/>
                <w:color w:val="auto"/>
                <w:sz w:val="24"/>
                <w:szCs w:val="24"/>
              </w:rPr>
            </w:pPr>
          </w:p>
        </w:tc>
        <w:tc>
          <w:tcPr>
            <w:tcW w:w="4112" w:type="dxa"/>
            <w:vMerge/>
            <w:vAlign w:val="center"/>
            <w:hideMark/>
          </w:tcPr>
          <w:p w:rsidR="00482431" w:rsidRPr="003D28E4" w:rsidRDefault="00482431" w:rsidP="00091BFF">
            <w:pPr>
              <w:widowControl/>
              <w:spacing w:after="0" w:line="240" w:lineRule="auto"/>
              <w:contextualSpacing/>
              <w:rPr>
                <w:rFonts w:ascii="Times New Roman" w:eastAsia="Times New Roman" w:hAnsi="Times New Roman" w:cs="Times New Roman"/>
                <w:color w:val="auto"/>
                <w:sz w:val="24"/>
                <w:szCs w:val="24"/>
              </w:rPr>
            </w:pPr>
          </w:p>
        </w:tc>
      </w:tr>
      <w:tr w:rsidR="00482431" w:rsidRPr="003D28E4" w:rsidTr="00BB3EAC">
        <w:trPr>
          <w:trHeight w:val="315"/>
        </w:trPr>
        <w:tc>
          <w:tcPr>
            <w:tcW w:w="1650" w:type="dxa"/>
            <w:vAlign w:val="bottom"/>
          </w:tcPr>
          <w:p w:rsidR="00482431" w:rsidRPr="003D28E4" w:rsidRDefault="00482431" w:rsidP="00091BFF">
            <w:pPr>
              <w:spacing w:line="240" w:lineRule="auto"/>
              <w:contextualSpacing/>
              <w:rPr>
                <w:rFonts w:ascii="Times New Roman" w:hAnsi="Times New Roman" w:cs="Times New Roman"/>
                <w:color w:val="auto"/>
                <w:sz w:val="24"/>
                <w:szCs w:val="24"/>
                <w:lang w:val="en-US"/>
              </w:rPr>
            </w:pPr>
          </w:p>
        </w:tc>
        <w:tc>
          <w:tcPr>
            <w:tcW w:w="2666" w:type="dxa"/>
            <w:gridSpan w:val="2"/>
            <w:hideMark/>
          </w:tcPr>
          <w:p w:rsidR="00482431" w:rsidRPr="003D28E4" w:rsidRDefault="00482431" w:rsidP="003D3432">
            <w:pPr>
              <w:spacing w:line="240" w:lineRule="auto"/>
              <w:contextualSpacing/>
              <w:rPr>
                <w:rFonts w:ascii="Times New Roman" w:hAnsi="Times New Roman" w:cs="Times New Roman"/>
                <w:color w:val="auto"/>
                <w:sz w:val="24"/>
                <w:szCs w:val="24"/>
              </w:rPr>
            </w:pPr>
          </w:p>
        </w:tc>
        <w:tc>
          <w:tcPr>
            <w:tcW w:w="1220" w:type="dxa"/>
            <w:hideMark/>
          </w:tcPr>
          <w:p w:rsidR="00482431" w:rsidRPr="003D28E4" w:rsidRDefault="00482431" w:rsidP="00091BFF">
            <w:pPr>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color w:val="auto"/>
                <w:sz w:val="24"/>
                <w:szCs w:val="24"/>
              </w:rPr>
              <w:t>(подпись)</w:t>
            </w:r>
          </w:p>
        </w:tc>
        <w:tc>
          <w:tcPr>
            <w:tcW w:w="4112" w:type="dxa"/>
            <w:hideMark/>
          </w:tcPr>
          <w:p w:rsidR="00482431" w:rsidRPr="003D28E4" w:rsidRDefault="00482431" w:rsidP="00091BFF">
            <w:pPr>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color w:val="auto"/>
                <w:sz w:val="24"/>
                <w:szCs w:val="24"/>
              </w:rPr>
              <w:t>(расшифровка подписи)</w:t>
            </w:r>
          </w:p>
        </w:tc>
      </w:tr>
    </w:tbl>
    <w:p w:rsidR="00482431" w:rsidRPr="003D28E4" w:rsidRDefault="00482431" w:rsidP="00091BFF">
      <w:pPr>
        <w:widowControl/>
        <w:spacing w:line="240" w:lineRule="auto"/>
        <w:contextualSpacing/>
        <w:rPr>
          <w:rFonts w:ascii="Times New Roman" w:eastAsia="Times New Roman" w:hAnsi="Times New Roman" w:cs="Times New Roman"/>
          <w:b/>
          <w:sz w:val="24"/>
          <w:szCs w:val="24"/>
        </w:rPr>
      </w:pPr>
      <w:r w:rsidRPr="003D28E4">
        <w:rPr>
          <w:rFonts w:ascii="Times New Roman" w:eastAsia="Times New Roman" w:hAnsi="Times New Roman" w:cs="Times New Roman"/>
          <w:b/>
          <w:sz w:val="24"/>
          <w:szCs w:val="24"/>
        </w:rPr>
        <w:br w:type="page"/>
      </w:r>
    </w:p>
    <w:p w:rsidR="00482431" w:rsidRPr="003D28E4" w:rsidRDefault="003D3432" w:rsidP="00091BFF">
      <w:pPr>
        <w:pStyle w:val="a4"/>
        <w:pBdr>
          <w:bottom w:val="single" w:sz="12" w:space="1" w:color="auto"/>
        </w:pBdr>
        <w:contextualSpacing/>
        <w:jc w:val="center"/>
        <w:rPr>
          <w:rFonts w:ascii="Times New Roman" w:eastAsia="Calibri" w:hAnsi="Times New Roman" w:cs="Times New Roman"/>
          <w:b/>
          <w:sz w:val="24"/>
          <w:szCs w:val="24"/>
        </w:rPr>
      </w:pPr>
      <w:r w:rsidRPr="003D28E4">
        <w:rPr>
          <w:rFonts w:ascii="Times New Roman" w:hAnsi="Times New Roman" w:cs="Times New Roman"/>
          <w:b/>
          <w:sz w:val="24"/>
          <w:szCs w:val="24"/>
        </w:rPr>
        <w:lastRenderedPageBreak/>
        <w:t>ИНДИВИДУАЛЬНЫЙ ПРЕДПРИНИМАТЕЛЬ ДВУРЕЧЕНСКИЙ М.С.</w:t>
      </w:r>
    </w:p>
    <w:p w:rsidR="00482431" w:rsidRPr="003D28E4" w:rsidRDefault="00482431" w:rsidP="00091BFF">
      <w:pPr>
        <w:pStyle w:val="a4"/>
        <w:pBdr>
          <w:bottom w:val="single" w:sz="12" w:space="1" w:color="auto"/>
        </w:pBdr>
        <w:contextualSpacing/>
        <w:rPr>
          <w:rFonts w:ascii="Times New Roman" w:hAnsi="Times New Roman" w:cs="Times New Roman"/>
          <w:b/>
          <w:sz w:val="24"/>
          <w:szCs w:val="24"/>
        </w:rPr>
      </w:pPr>
    </w:p>
    <w:p w:rsidR="00482431" w:rsidRPr="003D28E4" w:rsidRDefault="00482431" w:rsidP="00091BFF">
      <w:pPr>
        <w:pStyle w:val="a4"/>
        <w:contextualSpacing/>
        <w:rPr>
          <w:rFonts w:ascii="Times New Roman" w:hAnsi="Times New Roman" w:cs="Times New Roman"/>
          <w:b/>
          <w:sz w:val="24"/>
          <w:szCs w:val="24"/>
        </w:rPr>
      </w:pPr>
    </w:p>
    <w:p w:rsidR="00482431" w:rsidRPr="003D28E4" w:rsidRDefault="00482431" w:rsidP="00091BFF">
      <w:pPr>
        <w:pStyle w:val="a4"/>
        <w:contextualSpacing/>
        <w:jc w:val="center"/>
        <w:rPr>
          <w:rFonts w:ascii="Times New Roman" w:hAnsi="Times New Roman" w:cs="Times New Roman"/>
          <w:b/>
          <w:sz w:val="24"/>
          <w:szCs w:val="24"/>
        </w:rPr>
      </w:pPr>
      <w:r w:rsidRPr="003D28E4">
        <w:rPr>
          <w:rFonts w:ascii="Times New Roman" w:hAnsi="Times New Roman" w:cs="Times New Roman"/>
          <w:b/>
          <w:sz w:val="24"/>
          <w:szCs w:val="24"/>
        </w:rPr>
        <w:t xml:space="preserve">А К Т </w:t>
      </w:r>
    </w:p>
    <w:p w:rsidR="00482431" w:rsidRPr="003D28E4" w:rsidRDefault="00482431" w:rsidP="00091BFF">
      <w:pPr>
        <w:pStyle w:val="a4"/>
        <w:contextualSpacing/>
        <w:jc w:val="center"/>
        <w:rPr>
          <w:rFonts w:ascii="Times New Roman" w:hAnsi="Times New Roman" w:cs="Times New Roman"/>
          <w:b/>
          <w:sz w:val="24"/>
          <w:szCs w:val="24"/>
        </w:rPr>
      </w:pPr>
    </w:p>
    <w:p w:rsidR="00482431" w:rsidRPr="003D28E4" w:rsidRDefault="00482431" w:rsidP="00091BFF">
      <w:pPr>
        <w:pStyle w:val="a4"/>
        <w:contextualSpacing/>
        <w:rPr>
          <w:rFonts w:ascii="Times New Roman" w:hAnsi="Times New Roman" w:cs="Times New Roman"/>
          <w:b/>
          <w:sz w:val="24"/>
          <w:szCs w:val="24"/>
        </w:rPr>
      </w:pPr>
      <w:r w:rsidRPr="003D28E4">
        <w:rPr>
          <w:rFonts w:ascii="Times New Roman" w:hAnsi="Times New Roman" w:cs="Times New Roman"/>
          <w:b/>
          <w:sz w:val="24"/>
          <w:szCs w:val="24"/>
        </w:rPr>
        <w:t xml:space="preserve">№ 2-ПДн                                                                                                     </w:t>
      </w:r>
      <w:proofErr w:type="gramStart"/>
      <w:r w:rsidRPr="003D28E4">
        <w:rPr>
          <w:rFonts w:ascii="Times New Roman" w:hAnsi="Times New Roman" w:cs="Times New Roman"/>
          <w:b/>
          <w:sz w:val="24"/>
          <w:szCs w:val="24"/>
        </w:rPr>
        <w:t xml:space="preserve">   </w:t>
      </w:r>
      <w:r w:rsidR="00546C61" w:rsidRPr="003D28E4">
        <w:rPr>
          <w:rFonts w:ascii="Times New Roman" w:hAnsi="Times New Roman" w:cs="Times New Roman"/>
          <w:b/>
          <w:sz w:val="24"/>
          <w:szCs w:val="24"/>
        </w:rPr>
        <w:t>«</w:t>
      </w:r>
      <w:proofErr w:type="gramEnd"/>
      <w:r w:rsidR="00546C61" w:rsidRPr="003D28E4">
        <w:rPr>
          <w:rFonts w:ascii="Times New Roman" w:hAnsi="Times New Roman" w:cs="Times New Roman"/>
          <w:b/>
          <w:sz w:val="24"/>
          <w:szCs w:val="24"/>
        </w:rPr>
        <w:t>15» июня 2021</w:t>
      </w:r>
      <w:r w:rsidRPr="003D28E4">
        <w:rPr>
          <w:rFonts w:ascii="Times New Roman" w:hAnsi="Times New Roman" w:cs="Times New Roman"/>
          <w:b/>
          <w:sz w:val="24"/>
          <w:szCs w:val="24"/>
        </w:rPr>
        <w:t xml:space="preserve"> г.</w:t>
      </w:r>
    </w:p>
    <w:p w:rsidR="00482431" w:rsidRPr="003D28E4" w:rsidRDefault="00482431" w:rsidP="00091BFF">
      <w:pPr>
        <w:pStyle w:val="a4"/>
        <w:contextualSpacing/>
        <w:rPr>
          <w:rFonts w:ascii="Times New Roman" w:hAnsi="Times New Roman" w:cs="Times New Roman"/>
          <w:b/>
          <w:sz w:val="24"/>
          <w:szCs w:val="24"/>
        </w:rPr>
      </w:pPr>
    </w:p>
    <w:p w:rsidR="00482431" w:rsidRPr="003D28E4" w:rsidRDefault="00482431" w:rsidP="00091BFF">
      <w:pPr>
        <w:pStyle w:val="a4"/>
        <w:contextualSpacing/>
        <w:jc w:val="center"/>
        <w:rPr>
          <w:rFonts w:ascii="Times New Roman" w:eastAsia="Times New Roman" w:hAnsi="Times New Roman" w:cs="Times New Roman"/>
          <w:b/>
          <w:sz w:val="24"/>
          <w:szCs w:val="24"/>
        </w:rPr>
      </w:pPr>
      <w:r w:rsidRPr="003D28E4">
        <w:rPr>
          <w:rFonts w:ascii="Times New Roman" w:eastAsia="Times New Roman" w:hAnsi="Times New Roman" w:cs="Times New Roman"/>
          <w:b/>
          <w:sz w:val="24"/>
          <w:szCs w:val="24"/>
        </w:rPr>
        <w:t>ОПРЕДЕЛЕНИЯ УРОВНЯ ЗАЩИЩЕННОСТИ ПЕРСОНАЛЬНЫХ ДАННЫХ ПРИ ИХ ОБРАБОТКЕ В ИНФОРМАЦИОННОЙ СИСТЕМЕ ПЕРСОНАЛЬНЫХ ДАННЫХ «№ 2»</w:t>
      </w:r>
    </w:p>
    <w:p w:rsidR="00482431" w:rsidRPr="003D28E4" w:rsidRDefault="00482431" w:rsidP="00091BFF">
      <w:pPr>
        <w:spacing w:before="20" w:after="20" w:line="240" w:lineRule="auto"/>
        <w:ind w:right="-31"/>
        <w:contextualSpacing/>
        <w:jc w:val="both"/>
        <w:rPr>
          <w:rFonts w:ascii="Times New Roman" w:eastAsia="Times New Roman" w:hAnsi="Times New Roman" w:cs="Times New Roman"/>
          <w:sz w:val="24"/>
          <w:szCs w:val="24"/>
        </w:rPr>
      </w:pPr>
    </w:p>
    <w:p w:rsidR="00482431" w:rsidRPr="003D28E4" w:rsidRDefault="00482431" w:rsidP="00091BFF">
      <w:pPr>
        <w:spacing w:before="20" w:after="20"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 xml:space="preserve">Комиссия в составе: </w:t>
      </w:r>
    </w:p>
    <w:p w:rsidR="00482431" w:rsidRPr="003D28E4" w:rsidRDefault="00482431" w:rsidP="00091BFF">
      <w:pPr>
        <w:spacing w:before="20" w:after="20" w:line="240" w:lineRule="auto"/>
        <w:contextualSpacing/>
        <w:jc w:val="both"/>
        <w:rPr>
          <w:rFonts w:ascii="Times New Roman" w:eastAsia="Times New Roman" w:hAnsi="Times New Roman" w:cs="Times New Roman"/>
          <w:sz w:val="24"/>
          <w:szCs w:val="24"/>
        </w:rPr>
      </w:pPr>
    </w:p>
    <w:p w:rsidR="00482431" w:rsidRPr="003D28E4" w:rsidRDefault="00482431" w:rsidP="00091BFF">
      <w:pPr>
        <w:spacing w:before="20" w:after="20"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Председатель комиссии</w:t>
      </w:r>
    </w:p>
    <w:tbl>
      <w:tblPr>
        <w:tblW w:w="9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832"/>
      </w:tblGrid>
      <w:tr w:rsidR="00482431" w:rsidRPr="003D28E4" w:rsidTr="00BB3EAC">
        <w:tc>
          <w:tcPr>
            <w:tcW w:w="4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contextualSpacing/>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ФИО</w:t>
            </w:r>
          </w:p>
        </w:tc>
        <w:tc>
          <w:tcPr>
            <w:tcW w:w="4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contextualSpacing/>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Должность</w:t>
            </w:r>
          </w:p>
        </w:tc>
      </w:tr>
      <w:tr w:rsidR="00482431" w:rsidRPr="003D28E4" w:rsidTr="00BB3EAC">
        <w:tc>
          <w:tcPr>
            <w:tcW w:w="4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482431" w:rsidRPr="003D28E4" w:rsidRDefault="00482431" w:rsidP="00091BFF">
            <w:pPr>
              <w:spacing w:after="0" w:line="240" w:lineRule="auto"/>
              <w:contextualSpacing/>
              <w:rPr>
                <w:rFonts w:ascii="Times New Roman" w:eastAsia="Times New Roman" w:hAnsi="Times New Roman" w:cs="Times New Roman"/>
                <w:color w:val="auto"/>
                <w:sz w:val="20"/>
                <w:szCs w:val="24"/>
                <w:lang w:val="en-US"/>
              </w:rPr>
            </w:pPr>
          </w:p>
        </w:tc>
        <w:tc>
          <w:tcPr>
            <w:tcW w:w="4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82431" w:rsidRPr="003D28E4" w:rsidRDefault="00482431" w:rsidP="00091BFF">
            <w:pPr>
              <w:spacing w:line="240" w:lineRule="auto"/>
              <w:contextualSpacing/>
              <w:rPr>
                <w:rFonts w:ascii="Times New Roman" w:eastAsia="Times New Roman" w:hAnsi="Times New Roman" w:cs="Times New Roman"/>
                <w:sz w:val="20"/>
                <w:szCs w:val="24"/>
              </w:rPr>
            </w:pPr>
          </w:p>
        </w:tc>
      </w:tr>
    </w:tbl>
    <w:p w:rsidR="00482431" w:rsidRPr="003D28E4" w:rsidRDefault="00482431" w:rsidP="00091BFF">
      <w:pPr>
        <w:spacing w:before="20" w:after="20" w:line="240" w:lineRule="auto"/>
        <w:contextualSpacing/>
        <w:jc w:val="both"/>
        <w:rPr>
          <w:rFonts w:ascii="Times New Roman" w:eastAsia="Times New Roman" w:hAnsi="Times New Roman" w:cs="Times New Roman"/>
          <w:sz w:val="24"/>
          <w:szCs w:val="24"/>
        </w:rPr>
      </w:pPr>
    </w:p>
    <w:p w:rsidR="00482431" w:rsidRPr="003D28E4" w:rsidRDefault="00482431" w:rsidP="00091BFF">
      <w:pPr>
        <w:spacing w:before="20" w:after="20"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члены комиссии</w:t>
      </w:r>
    </w:p>
    <w:tbl>
      <w:tblPr>
        <w:tblW w:w="9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5"/>
        <w:gridCol w:w="4831"/>
      </w:tblGrid>
      <w:tr w:rsidR="00482431" w:rsidRPr="003D28E4" w:rsidTr="00BB3EA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contextualSpacing/>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ФИО</w:t>
            </w:r>
          </w:p>
        </w:tc>
        <w:tc>
          <w:tcPr>
            <w:tcW w:w="48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contextualSpacing/>
              <w:rPr>
                <w:rFonts w:ascii="Times New Roman" w:eastAsia="Times New Roman" w:hAnsi="Times New Roman" w:cs="Times New Roman"/>
                <w:b/>
                <w:sz w:val="20"/>
                <w:szCs w:val="24"/>
              </w:rPr>
            </w:pPr>
            <w:r w:rsidRPr="003D28E4">
              <w:rPr>
                <w:rFonts w:ascii="Times New Roman" w:eastAsia="Times New Roman" w:hAnsi="Times New Roman" w:cs="Times New Roman"/>
                <w:b/>
                <w:sz w:val="20"/>
                <w:szCs w:val="24"/>
              </w:rPr>
              <w:t>Должность</w:t>
            </w:r>
          </w:p>
        </w:tc>
      </w:tr>
      <w:tr w:rsidR="00482431" w:rsidRPr="003D28E4" w:rsidTr="00BB3EA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82431" w:rsidRPr="003D28E4" w:rsidRDefault="00482431" w:rsidP="00091BFF">
            <w:pPr>
              <w:spacing w:line="240" w:lineRule="auto"/>
              <w:contextualSpacing/>
              <w:rPr>
                <w:rFonts w:ascii="Times New Roman" w:eastAsia="Times New Roman" w:hAnsi="Times New Roman" w:cs="Times New Roman"/>
                <w:sz w:val="20"/>
                <w:szCs w:val="24"/>
              </w:rPr>
            </w:pPr>
          </w:p>
        </w:tc>
        <w:tc>
          <w:tcPr>
            <w:tcW w:w="48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82431" w:rsidRPr="003D28E4" w:rsidRDefault="00482431" w:rsidP="00091BFF">
            <w:pPr>
              <w:spacing w:line="240" w:lineRule="auto"/>
              <w:contextualSpacing/>
              <w:rPr>
                <w:rFonts w:ascii="Times New Roman" w:eastAsia="Times New Roman" w:hAnsi="Times New Roman" w:cs="Times New Roman"/>
                <w:sz w:val="20"/>
                <w:szCs w:val="24"/>
              </w:rPr>
            </w:pPr>
          </w:p>
        </w:tc>
      </w:tr>
      <w:tr w:rsidR="00482431" w:rsidRPr="003D28E4" w:rsidTr="00BB3EA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82431" w:rsidRPr="003D28E4" w:rsidRDefault="00482431" w:rsidP="00091BFF">
            <w:pPr>
              <w:spacing w:line="240" w:lineRule="auto"/>
              <w:contextualSpacing/>
              <w:rPr>
                <w:rFonts w:ascii="Times New Roman" w:eastAsia="Times New Roman" w:hAnsi="Times New Roman" w:cs="Times New Roman"/>
                <w:sz w:val="20"/>
                <w:szCs w:val="24"/>
              </w:rPr>
            </w:pPr>
          </w:p>
        </w:tc>
        <w:tc>
          <w:tcPr>
            <w:tcW w:w="48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82431" w:rsidRPr="003D28E4" w:rsidRDefault="00482431" w:rsidP="00091BFF">
            <w:pPr>
              <w:spacing w:line="240" w:lineRule="auto"/>
              <w:contextualSpacing/>
              <w:rPr>
                <w:rFonts w:ascii="Times New Roman" w:eastAsia="Times New Roman" w:hAnsi="Times New Roman" w:cs="Times New Roman"/>
                <w:sz w:val="20"/>
                <w:szCs w:val="24"/>
              </w:rPr>
            </w:pPr>
          </w:p>
        </w:tc>
      </w:tr>
    </w:tbl>
    <w:p w:rsidR="00482431" w:rsidRPr="003D28E4" w:rsidRDefault="00482431" w:rsidP="00091BFF">
      <w:pPr>
        <w:spacing w:before="20" w:after="20" w:line="240" w:lineRule="auto"/>
        <w:ind w:right="-31"/>
        <w:contextualSpacing/>
        <w:jc w:val="both"/>
        <w:rPr>
          <w:rFonts w:ascii="Times New Roman" w:eastAsia="Times New Roman" w:hAnsi="Times New Roman" w:cs="Times New Roman"/>
          <w:sz w:val="24"/>
          <w:szCs w:val="24"/>
        </w:rPr>
      </w:pPr>
    </w:p>
    <w:p w:rsidR="00482431" w:rsidRPr="003D28E4" w:rsidRDefault="00482431" w:rsidP="00091BFF">
      <w:pPr>
        <w:spacing w:before="20" w:after="20" w:line="240" w:lineRule="auto"/>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 xml:space="preserve">в соответствии с Приказом Оператора № </w:t>
      </w:r>
      <w:r w:rsidRPr="003D28E4">
        <w:rPr>
          <w:rFonts w:ascii="Times New Roman" w:hAnsi="Times New Roman" w:cs="Times New Roman"/>
          <w:sz w:val="24"/>
          <w:szCs w:val="24"/>
        </w:rPr>
        <w:t xml:space="preserve">09/2021-ПДн от </w:t>
      </w:r>
      <w:r w:rsidR="00546C61" w:rsidRPr="003D28E4">
        <w:rPr>
          <w:rFonts w:ascii="Times New Roman" w:hAnsi="Times New Roman" w:cs="Times New Roman"/>
          <w:sz w:val="24"/>
          <w:szCs w:val="24"/>
        </w:rPr>
        <w:t>«15» июня 2021</w:t>
      </w:r>
      <w:r w:rsidRPr="003D28E4">
        <w:rPr>
          <w:rFonts w:ascii="Times New Roman" w:hAnsi="Times New Roman" w:cs="Times New Roman"/>
          <w:sz w:val="24"/>
          <w:szCs w:val="24"/>
        </w:rPr>
        <w:t xml:space="preserve"> года «</w:t>
      </w:r>
      <w:r w:rsidRPr="003D28E4">
        <w:rPr>
          <w:rFonts w:ascii="Times New Roman" w:eastAsia="Times New Roman" w:hAnsi="Times New Roman" w:cs="Times New Roman"/>
          <w:sz w:val="24"/>
          <w:szCs w:val="24"/>
        </w:rPr>
        <w:t>О назначении Комиссии по обработке персональных данных» и в соответствие с требованиями Федерального закона от 27 июля 2006 года № 152-ФЗ «О персональных данных» провела обследование информационной системы персональных данных «№ 2» (далее – «ИСПДн»).</w:t>
      </w:r>
    </w:p>
    <w:p w:rsidR="00482431" w:rsidRPr="003D28E4" w:rsidRDefault="00482431" w:rsidP="00091BFF">
      <w:pPr>
        <w:spacing w:before="20" w:after="20" w:line="240" w:lineRule="auto"/>
        <w:ind w:right="-31"/>
        <w:contextualSpacing/>
        <w:jc w:val="both"/>
        <w:rPr>
          <w:rFonts w:ascii="Times New Roman" w:eastAsia="Times New Roman" w:hAnsi="Times New Roman" w:cs="Times New Roman"/>
          <w:sz w:val="24"/>
          <w:szCs w:val="24"/>
        </w:rPr>
      </w:pPr>
    </w:p>
    <w:p w:rsidR="00482431" w:rsidRPr="003D28E4" w:rsidRDefault="00482431" w:rsidP="00091BFF">
      <w:pPr>
        <w:spacing w:before="20" w:after="20" w:line="240" w:lineRule="auto"/>
        <w:ind w:right="-31"/>
        <w:contextualSpacing/>
        <w:jc w:val="both"/>
        <w:rPr>
          <w:rFonts w:ascii="Times New Roman" w:eastAsia="Times New Roman" w:hAnsi="Times New Roman" w:cs="Times New Roman"/>
          <w:sz w:val="24"/>
          <w:szCs w:val="24"/>
        </w:rPr>
      </w:pPr>
      <w:r w:rsidRPr="003D28E4">
        <w:rPr>
          <w:rFonts w:ascii="Times New Roman" w:eastAsia="Times New Roman" w:hAnsi="Times New Roman" w:cs="Times New Roman"/>
          <w:sz w:val="24"/>
          <w:szCs w:val="24"/>
        </w:rPr>
        <w:t>По результатам проведенного анализа исходных данных ИСПДн были установлены следующие характеристики:</w:t>
      </w:r>
    </w:p>
    <w:p w:rsidR="00482431" w:rsidRPr="003D28E4" w:rsidRDefault="00482431" w:rsidP="00091BFF">
      <w:pPr>
        <w:spacing w:before="20" w:after="20" w:line="240" w:lineRule="auto"/>
        <w:ind w:right="-31"/>
        <w:contextualSpacing/>
        <w:jc w:val="both"/>
        <w:rPr>
          <w:rFonts w:ascii="Times New Roman" w:eastAsia="Times New Roman" w:hAnsi="Times New Roman" w:cs="Times New Roman"/>
          <w:sz w:val="24"/>
          <w:szCs w:val="24"/>
        </w:rPr>
      </w:pPr>
    </w:p>
    <w:tbl>
      <w:tblPr>
        <w:tblW w:w="9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833"/>
      </w:tblGrid>
      <w:tr w:rsidR="00482431" w:rsidRPr="003D28E4" w:rsidTr="00BB3EAC">
        <w:tc>
          <w:tcPr>
            <w:tcW w:w="4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ind w:right="-31"/>
              <w:contextualSpacing/>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Категории субъектов персональных данных</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before="20" w:after="20" w:line="240" w:lineRule="auto"/>
              <w:ind w:right="-31"/>
              <w:contextualSpacing/>
              <w:jc w:val="both"/>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Субъекты, не являющиеся сотрудниками оператора</w:t>
            </w:r>
          </w:p>
        </w:tc>
      </w:tr>
      <w:tr w:rsidR="00482431" w:rsidRPr="003D28E4" w:rsidTr="00BB3EAC">
        <w:tc>
          <w:tcPr>
            <w:tcW w:w="4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ind w:right="-31"/>
              <w:contextualSpacing/>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Категории обрабатываемых персональных данных</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00801" w:rsidP="00400801">
            <w:pPr>
              <w:spacing w:line="240" w:lineRule="auto"/>
              <w:ind w:right="-31"/>
              <w:contextualSpacing/>
              <w:jc w:val="both"/>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Иные</w:t>
            </w:r>
          </w:p>
        </w:tc>
      </w:tr>
      <w:tr w:rsidR="00482431" w:rsidRPr="003D28E4" w:rsidTr="00BB3EAC">
        <w:tc>
          <w:tcPr>
            <w:tcW w:w="4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ind w:right="-31"/>
              <w:contextualSpacing/>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Количество субъектов персональных данных</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ind w:right="-31"/>
              <w:contextualSpacing/>
              <w:jc w:val="both"/>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Менее 100 000</w:t>
            </w:r>
          </w:p>
        </w:tc>
      </w:tr>
      <w:tr w:rsidR="00482431" w:rsidRPr="003D28E4" w:rsidTr="00BB3EAC">
        <w:tc>
          <w:tcPr>
            <w:tcW w:w="4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ind w:right="-31"/>
              <w:contextualSpacing/>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Тип актуальных угроз</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82431" w:rsidRPr="003D28E4" w:rsidRDefault="00482431" w:rsidP="00091BFF">
            <w:pPr>
              <w:spacing w:line="240" w:lineRule="auto"/>
              <w:ind w:right="-31"/>
              <w:contextualSpacing/>
              <w:jc w:val="both"/>
              <w:rPr>
                <w:rFonts w:ascii="Times New Roman" w:eastAsia="Times New Roman" w:hAnsi="Times New Roman" w:cs="Times New Roman"/>
                <w:sz w:val="20"/>
                <w:szCs w:val="24"/>
              </w:rPr>
            </w:pPr>
            <w:r w:rsidRPr="003D28E4">
              <w:rPr>
                <w:rFonts w:ascii="Times New Roman" w:eastAsia="Times New Roman" w:hAnsi="Times New Roman" w:cs="Times New Roman"/>
                <w:sz w:val="20"/>
                <w:szCs w:val="24"/>
              </w:rPr>
              <w:t>3-го типа</w:t>
            </w:r>
          </w:p>
        </w:tc>
      </w:tr>
    </w:tbl>
    <w:p w:rsidR="00482431" w:rsidRPr="003D28E4" w:rsidRDefault="00482431" w:rsidP="00091BFF">
      <w:pPr>
        <w:spacing w:before="20" w:after="20" w:line="240" w:lineRule="auto"/>
        <w:ind w:right="-31"/>
        <w:contextualSpacing/>
        <w:jc w:val="both"/>
        <w:rPr>
          <w:rFonts w:ascii="Times New Roman" w:eastAsia="Times New Roman" w:hAnsi="Times New Roman" w:cs="Times New Roman"/>
          <w:sz w:val="24"/>
          <w:szCs w:val="24"/>
        </w:rPr>
      </w:pPr>
    </w:p>
    <w:p w:rsidR="00482431" w:rsidRPr="003D28E4" w:rsidRDefault="00482431" w:rsidP="00091BFF">
      <w:pPr>
        <w:spacing w:before="20" w:after="20" w:line="240" w:lineRule="auto"/>
        <w:ind w:right="-31"/>
        <w:contextualSpacing/>
        <w:jc w:val="both"/>
        <w:rPr>
          <w:rFonts w:ascii="Times New Roman" w:eastAsia="Times New Roman" w:hAnsi="Times New Roman" w:cs="Times New Roman"/>
          <w:b/>
          <w:sz w:val="24"/>
          <w:szCs w:val="24"/>
        </w:rPr>
      </w:pPr>
      <w:r w:rsidRPr="003D28E4">
        <w:rPr>
          <w:rFonts w:ascii="Times New Roman" w:eastAsia="Times New Roman" w:hAnsi="Times New Roman" w:cs="Times New Roman"/>
          <w:sz w:val="24"/>
          <w:szCs w:val="24"/>
        </w:rPr>
        <w:t>На основании полученных данных, в соответствии с моделью угроз безопасности информации в ИСПДн, согласно Постановлению правительства РФ от 01.11.2012 №1119 «Об утверждении требований к защите персональных данных при их обработке в информационных системах персональных данных», информационной системе персональных данных</w:t>
      </w:r>
      <w:r w:rsidRPr="003D28E4">
        <w:rPr>
          <w:rFonts w:ascii="Times New Roman" w:hAnsi="Times New Roman" w:cs="Times New Roman"/>
          <w:color w:val="auto"/>
          <w:sz w:val="24"/>
          <w:szCs w:val="24"/>
        </w:rPr>
        <w:t>,</w:t>
      </w:r>
      <w:r w:rsidRPr="003D28E4">
        <w:rPr>
          <w:rFonts w:ascii="Times New Roman" w:eastAsia="Times New Roman" w:hAnsi="Times New Roman" w:cs="Times New Roman"/>
          <w:sz w:val="24"/>
          <w:szCs w:val="24"/>
        </w:rPr>
        <w:t xml:space="preserve"> присвоен </w:t>
      </w:r>
      <w:r w:rsidR="00400801" w:rsidRPr="003D28E4">
        <w:rPr>
          <w:rFonts w:ascii="Times New Roman" w:eastAsia="Times New Roman" w:hAnsi="Times New Roman" w:cs="Times New Roman"/>
          <w:b/>
          <w:sz w:val="24"/>
          <w:szCs w:val="24"/>
        </w:rPr>
        <w:t>4-й уровень защищенности (УЗ-4</w:t>
      </w:r>
      <w:r w:rsidRPr="003D28E4">
        <w:rPr>
          <w:rFonts w:ascii="Times New Roman" w:eastAsia="Times New Roman" w:hAnsi="Times New Roman" w:cs="Times New Roman"/>
          <w:b/>
          <w:sz w:val="24"/>
          <w:szCs w:val="24"/>
        </w:rPr>
        <w:t xml:space="preserve">). </w:t>
      </w:r>
    </w:p>
    <w:p w:rsidR="00482431" w:rsidRPr="003D28E4" w:rsidRDefault="00482431" w:rsidP="00091BFF">
      <w:pPr>
        <w:spacing w:before="20" w:after="20" w:line="240" w:lineRule="auto"/>
        <w:ind w:right="-31"/>
        <w:contextualSpacing/>
        <w:jc w:val="both"/>
        <w:rPr>
          <w:rFonts w:ascii="Times New Roman" w:eastAsia="Times New Roman" w:hAnsi="Times New Roman" w:cs="Times New Roman"/>
          <w:b/>
          <w:sz w:val="24"/>
          <w:szCs w:val="24"/>
        </w:rPr>
      </w:pPr>
    </w:p>
    <w:p w:rsidR="00482431" w:rsidRPr="003D28E4" w:rsidRDefault="00482431" w:rsidP="00091BFF">
      <w:pPr>
        <w:spacing w:before="20" w:after="20" w:line="240" w:lineRule="auto"/>
        <w:ind w:right="-31"/>
        <w:contextualSpacing/>
        <w:jc w:val="both"/>
        <w:rPr>
          <w:rFonts w:ascii="Times New Roman" w:eastAsia="Times New Roman" w:hAnsi="Times New Roman" w:cs="Times New Roman"/>
          <w:sz w:val="24"/>
          <w:szCs w:val="24"/>
        </w:rPr>
      </w:pPr>
      <w:r w:rsidRPr="003D28E4">
        <w:rPr>
          <w:rFonts w:ascii="Times New Roman" w:hAnsi="Times New Roman" w:cs="Times New Roman"/>
          <w:sz w:val="24"/>
          <w:szCs w:val="24"/>
        </w:rPr>
        <w:t>Состав и содержание мер по обеспечению безопасности персональных данных в ИСПДн в соответствии с требованиями Приказа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необходимо обеспечить баз</w:t>
      </w:r>
      <w:r w:rsidR="00400801" w:rsidRPr="003D28E4">
        <w:rPr>
          <w:rFonts w:ascii="Times New Roman" w:hAnsi="Times New Roman" w:cs="Times New Roman"/>
          <w:sz w:val="24"/>
          <w:szCs w:val="24"/>
        </w:rPr>
        <w:t>овый состав мер по обеспечению 4</w:t>
      </w:r>
      <w:r w:rsidRPr="003D28E4">
        <w:rPr>
          <w:rFonts w:ascii="Times New Roman" w:hAnsi="Times New Roman" w:cs="Times New Roman"/>
          <w:sz w:val="24"/>
          <w:szCs w:val="24"/>
        </w:rPr>
        <w:t xml:space="preserve">-го </w:t>
      </w:r>
      <w:r w:rsidRPr="003D28E4">
        <w:rPr>
          <w:rFonts w:ascii="Times New Roman" w:hAnsi="Times New Roman" w:cs="Times New Roman"/>
          <w:sz w:val="24"/>
          <w:szCs w:val="24"/>
        </w:rPr>
        <w:lastRenderedPageBreak/>
        <w:t>уровня защищенности персональных данных в ИСПДн.</w:t>
      </w:r>
    </w:p>
    <w:p w:rsidR="00482431" w:rsidRPr="003D28E4" w:rsidRDefault="00482431" w:rsidP="00091BFF">
      <w:pPr>
        <w:widowControl/>
        <w:spacing w:line="240" w:lineRule="auto"/>
        <w:contextualSpacing/>
        <w:rPr>
          <w:rFonts w:ascii="Times New Roman" w:eastAsia="Times New Roman" w:hAnsi="Times New Roman" w:cs="Times New Roman"/>
          <w:b/>
          <w:sz w:val="24"/>
          <w:szCs w:val="24"/>
        </w:rPr>
      </w:pPr>
    </w:p>
    <w:p w:rsidR="00482431" w:rsidRPr="003D28E4" w:rsidRDefault="00482431" w:rsidP="00091BFF">
      <w:pPr>
        <w:widowControl/>
        <w:spacing w:line="240" w:lineRule="auto"/>
        <w:contextualSpacing/>
        <w:rPr>
          <w:rFonts w:ascii="Times New Roman" w:eastAsia="Times New Roman" w:hAnsi="Times New Roman" w:cs="Times New Roman"/>
          <w:b/>
          <w:sz w:val="24"/>
          <w:szCs w:val="24"/>
        </w:rPr>
      </w:pPr>
    </w:p>
    <w:p w:rsidR="00482431" w:rsidRPr="003D28E4" w:rsidRDefault="00482431" w:rsidP="00091BFF">
      <w:pPr>
        <w:widowControl/>
        <w:spacing w:line="240" w:lineRule="auto"/>
        <w:contextualSpacing/>
        <w:rPr>
          <w:rFonts w:ascii="Times New Roman" w:eastAsia="Times New Roman" w:hAnsi="Times New Roman" w:cs="Times New Roman"/>
          <w:b/>
          <w:sz w:val="24"/>
          <w:szCs w:val="24"/>
        </w:rPr>
      </w:pPr>
    </w:p>
    <w:tbl>
      <w:tblPr>
        <w:tblW w:w="9648" w:type="dxa"/>
        <w:tblInd w:w="-10" w:type="dxa"/>
        <w:tblLayout w:type="fixed"/>
        <w:tblLook w:val="04A0" w:firstRow="1" w:lastRow="0" w:firstColumn="1" w:lastColumn="0" w:noHBand="0" w:noVBand="1"/>
      </w:tblPr>
      <w:tblGrid>
        <w:gridCol w:w="1650"/>
        <w:gridCol w:w="9"/>
        <w:gridCol w:w="2657"/>
        <w:gridCol w:w="1220"/>
        <w:gridCol w:w="4112"/>
      </w:tblGrid>
      <w:tr w:rsidR="00482431" w:rsidRPr="003D28E4" w:rsidTr="00BB3EAC">
        <w:trPr>
          <w:trHeight w:val="360"/>
        </w:trPr>
        <w:tc>
          <w:tcPr>
            <w:tcW w:w="1659" w:type="dxa"/>
            <w:gridSpan w:val="2"/>
            <w:vAlign w:val="bottom"/>
          </w:tcPr>
          <w:p w:rsidR="00482431" w:rsidRPr="003D28E4" w:rsidRDefault="00482431" w:rsidP="00091BFF">
            <w:pPr>
              <w:spacing w:line="240" w:lineRule="auto"/>
              <w:contextualSpacing/>
              <w:jc w:val="both"/>
              <w:rPr>
                <w:rFonts w:ascii="Times New Roman" w:hAnsi="Times New Roman" w:cs="Times New Roman"/>
                <w:color w:val="auto"/>
                <w:sz w:val="24"/>
                <w:szCs w:val="24"/>
              </w:rPr>
            </w:pPr>
          </w:p>
        </w:tc>
        <w:tc>
          <w:tcPr>
            <w:tcW w:w="2657" w:type="dxa"/>
            <w:vMerge w:val="restart"/>
            <w:vAlign w:val="bottom"/>
            <w:hideMark/>
          </w:tcPr>
          <w:p w:rsidR="00482431" w:rsidRPr="003D28E4" w:rsidRDefault="00482431" w:rsidP="003D3432">
            <w:pPr>
              <w:widowControl/>
              <w:spacing w:after="0" w:line="240" w:lineRule="auto"/>
              <w:contextualSpacing/>
              <w:rPr>
                <w:rFonts w:ascii="Times New Roman" w:hAnsi="Times New Roman" w:cs="Times New Roman"/>
                <w:color w:val="auto"/>
                <w:sz w:val="24"/>
                <w:szCs w:val="24"/>
              </w:rPr>
            </w:pPr>
          </w:p>
        </w:tc>
        <w:tc>
          <w:tcPr>
            <w:tcW w:w="1220" w:type="dxa"/>
            <w:vMerge w:val="restart"/>
            <w:vAlign w:val="center"/>
            <w:hideMark/>
          </w:tcPr>
          <w:p w:rsidR="00482431" w:rsidRPr="003D28E4" w:rsidRDefault="00482431" w:rsidP="00091BFF">
            <w:pPr>
              <w:spacing w:line="240" w:lineRule="auto"/>
              <w:contextualSpacing/>
              <w:rPr>
                <w:rFonts w:ascii="Times New Roman" w:hAnsi="Times New Roman" w:cs="Times New Roman"/>
                <w:color w:val="auto"/>
                <w:sz w:val="24"/>
                <w:szCs w:val="24"/>
              </w:rPr>
            </w:pPr>
          </w:p>
        </w:tc>
        <w:tc>
          <w:tcPr>
            <w:tcW w:w="4112" w:type="dxa"/>
            <w:vMerge w:val="restart"/>
            <w:vAlign w:val="center"/>
            <w:hideMark/>
          </w:tcPr>
          <w:p w:rsidR="00482431" w:rsidRPr="003D28E4" w:rsidRDefault="00482431" w:rsidP="00091BFF">
            <w:pPr>
              <w:widowControl/>
              <w:spacing w:after="0" w:line="240" w:lineRule="auto"/>
              <w:contextualSpacing/>
              <w:rPr>
                <w:rFonts w:ascii="Times New Roman" w:eastAsiaTheme="minorHAnsi" w:hAnsi="Times New Roman" w:cs="Times New Roman"/>
                <w:color w:val="auto"/>
                <w:sz w:val="24"/>
                <w:szCs w:val="24"/>
                <w:lang w:eastAsia="ru-RU"/>
              </w:rPr>
            </w:pPr>
          </w:p>
        </w:tc>
      </w:tr>
      <w:tr w:rsidR="00482431" w:rsidRPr="003D28E4" w:rsidTr="00BB3EAC">
        <w:trPr>
          <w:trHeight w:val="317"/>
        </w:trPr>
        <w:tc>
          <w:tcPr>
            <w:tcW w:w="1659" w:type="dxa"/>
            <w:gridSpan w:val="2"/>
            <w:vAlign w:val="bottom"/>
            <w:hideMark/>
          </w:tcPr>
          <w:p w:rsidR="00482431" w:rsidRPr="003D28E4" w:rsidRDefault="00482431" w:rsidP="00091BFF">
            <w:pPr>
              <w:spacing w:line="240" w:lineRule="auto"/>
              <w:contextualSpacing/>
              <w:rPr>
                <w:rFonts w:ascii="Times New Roman" w:hAnsi="Times New Roman" w:cs="Times New Roman"/>
                <w:color w:val="auto"/>
                <w:sz w:val="24"/>
                <w:szCs w:val="24"/>
              </w:rPr>
            </w:pPr>
            <w:r w:rsidRPr="003D28E4">
              <w:rPr>
                <w:rFonts w:ascii="Times New Roman" w:eastAsia="Times New Roman" w:hAnsi="Times New Roman" w:cs="Times New Roman"/>
                <w:color w:val="auto"/>
                <w:sz w:val="24"/>
                <w:szCs w:val="24"/>
                <w:lang w:val="en-US"/>
              </w:rPr>
              <w:t xml:space="preserve">Председатель </w:t>
            </w:r>
            <w:r w:rsidRPr="003D28E4">
              <w:rPr>
                <w:rFonts w:ascii="Times New Roman" w:eastAsia="Times New Roman" w:hAnsi="Times New Roman" w:cs="Times New Roman"/>
                <w:color w:val="auto"/>
                <w:sz w:val="24"/>
                <w:szCs w:val="24"/>
              </w:rPr>
              <w:t>комиссии</w:t>
            </w:r>
          </w:p>
        </w:tc>
        <w:tc>
          <w:tcPr>
            <w:tcW w:w="2657" w:type="dxa"/>
            <w:vMerge/>
            <w:vAlign w:val="center"/>
            <w:hideMark/>
          </w:tcPr>
          <w:p w:rsidR="00482431" w:rsidRPr="003D28E4" w:rsidRDefault="00482431" w:rsidP="00091BFF">
            <w:pPr>
              <w:widowControl/>
              <w:spacing w:after="0" w:line="240" w:lineRule="auto"/>
              <w:contextualSpacing/>
              <w:rPr>
                <w:rFonts w:ascii="Times New Roman" w:hAnsi="Times New Roman" w:cs="Times New Roman"/>
                <w:color w:val="auto"/>
                <w:sz w:val="24"/>
                <w:szCs w:val="24"/>
              </w:rPr>
            </w:pPr>
          </w:p>
        </w:tc>
        <w:tc>
          <w:tcPr>
            <w:tcW w:w="1220" w:type="dxa"/>
            <w:vMerge/>
            <w:vAlign w:val="center"/>
            <w:hideMark/>
          </w:tcPr>
          <w:p w:rsidR="00482431" w:rsidRPr="003D28E4" w:rsidRDefault="00482431" w:rsidP="00091BFF">
            <w:pPr>
              <w:widowControl/>
              <w:spacing w:after="0" w:line="240" w:lineRule="auto"/>
              <w:contextualSpacing/>
              <w:rPr>
                <w:rFonts w:ascii="Times New Roman" w:hAnsi="Times New Roman" w:cs="Times New Roman"/>
                <w:color w:val="auto"/>
                <w:sz w:val="24"/>
                <w:szCs w:val="24"/>
              </w:rPr>
            </w:pPr>
          </w:p>
        </w:tc>
        <w:tc>
          <w:tcPr>
            <w:tcW w:w="4112" w:type="dxa"/>
            <w:vMerge/>
            <w:vAlign w:val="center"/>
            <w:hideMark/>
          </w:tcPr>
          <w:p w:rsidR="00482431" w:rsidRPr="003D28E4" w:rsidRDefault="00482431" w:rsidP="00091BFF">
            <w:pPr>
              <w:widowControl/>
              <w:spacing w:after="0" w:line="240" w:lineRule="auto"/>
              <w:contextualSpacing/>
              <w:rPr>
                <w:rFonts w:ascii="Times New Roman" w:eastAsiaTheme="minorHAnsi" w:hAnsi="Times New Roman" w:cs="Times New Roman"/>
                <w:color w:val="auto"/>
                <w:sz w:val="24"/>
                <w:szCs w:val="24"/>
                <w:lang w:eastAsia="ru-RU"/>
              </w:rPr>
            </w:pPr>
          </w:p>
        </w:tc>
      </w:tr>
      <w:tr w:rsidR="00482431" w:rsidRPr="003D28E4" w:rsidTr="00BB3EAC">
        <w:trPr>
          <w:trHeight w:val="315"/>
        </w:trPr>
        <w:tc>
          <w:tcPr>
            <w:tcW w:w="1659" w:type="dxa"/>
            <w:gridSpan w:val="2"/>
            <w:vAlign w:val="bottom"/>
          </w:tcPr>
          <w:p w:rsidR="00482431" w:rsidRPr="003D28E4" w:rsidRDefault="00482431" w:rsidP="00091BFF">
            <w:pPr>
              <w:spacing w:line="240" w:lineRule="auto"/>
              <w:contextualSpacing/>
              <w:rPr>
                <w:rFonts w:ascii="Times New Roman" w:hAnsi="Times New Roman" w:cs="Times New Roman"/>
                <w:color w:val="auto"/>
                <w:sz w:val="24"/>
                <w:szCs w:val="24"/>
                <w:lang w:val="en-US"/>
              </w:rPr>
            </w:pPr>
          </w:p>
        </w:tc>
        <w:tc>
          <w:tcPr>
            <w:tcW w:w="2657" w:type="dxa"/>
            <w:hideMark/>
          </w:tcPr>
          <w:p w:rsidR="00482431" w:rsidRPr="003D28E4" w:rsidRDefault="00482431" w:rsidP="003D3432">
            <w:pPr>
              <w:spacing w:line="240" w:lineRule="auto"/>
              <w:contextualSpacing/>
              <w:rPr>
                <w:rFonts w:ascii="Times New Roman" w:hAnsi="Times New Roman" w:cs="Times New Roman"/>
                <w:color w:val="auto"/>
                <w:sz w:val="24"/>
                <w:szCs w:val="24"/>
              </w:rPr>
            </w:pPr>
          </w:p>
        </w:tc>
        <w:tc>
          <w:tcPr>
            <w:tcW w:w="1220" w:type="dxa"/>
            <w:hideMark/>
          </w:tcPr>
          <w:p w:rsidR="00482431" w:rsidRPr="003D28E4" w:rsidRDefault="00482431" w:rsidP="00091BFF">
            <w:pPr>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color w:val="auto"/>
                <w:sz w:val="24"/>
                <w:szCs w:val="24"/>
              </w:rPr>
              <w:t>(подпись)</w:t>
            </w:r>
          </w:p>
        </w:tc>
        <w:tc>
          <w:tcPr>
            <w:tcW w:w="4112" w:type="dxa"/>
            <w:hideMark/>
          </w:tcPr>
          <w:p w:rsidR="00482431" w:rsidRPr="003D28E4" w:rsidRDefault="00482431" w:rsidP="00091BFF">
            <w:pPr>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color w:val="auto"/>
                <w:sz w:val="24"/>
                <w:szCs w:val="24"/>
              </w:rPr>
              <w:t>(расшифровка подписи)</w:t>
            </w:r>
          </w:p>
        </w:tc>
      </w:tr>
      <w:tr w:rsidR="00482431" w:rsidRPr="003D28E4" w:rsidTr="00BB3EAC">
        <w:trPr>
          <w:trHeight w:val="360"/>
        </w:trPr>
        <w:tc>
          <w:tcPr>
            <w:tcW w:w="1650" w:type="dxa"/>
            <w:vAlign w:val="bottom"/>
          </w:tcPr>
          <w:p w:rsidR="00482431" w:rsidRPr="003D28E4" w:rsidRDefault="00482431" w:rsidP="00091BFF">
            <w:pPr>
              <w:spacing w:line="240" w:lineRule="auto"/>
              <w:contextualSpacing/>
              <w:jc w:val="both"/>
              <w:rPr>
                <w:rFonts w:ascii="Times New Roman" w:hAnsi="Times New Roman" w:cs="Times New Roman"/>
                <w:color w:val="auto"/>
                <w:sz w:val="24"/>
                <w:szCs w:val="24"/>
              </w:rPr>
            </w:pPr>
          </w:p>
        </w:tc>
        <w:tc>
          <w:tcPr>
            <w:tcW w:w="2666" w:type="dxa"/>
            <w:gridSpan w:val="2"/>
            <w:vMerge w:val="restart"/>
            <w:vAlign w:val="bottom"/>
            <w:hideMark/>
          </w:tcPr>
          <w:p w:rsidR="00482431" w:rsidRPr="003D28E4" w:rsidRDefault="00482431" w:rsidP="003D3432">
            <w:pPr>
              <w:spacing w:line="240" w:lineRule="auto"/>
              <w:contextualSpacing/>
              <w:rPr>
                <w:rFonts w:ascii="Times New Roman" w:eastAsia="Verdana" w:hAnsi="Times New Roman" w:cs="Times New Roman"/>
                <w:color w:val="000000"/>
                <w:sz w:val="24"/>
                <w:szCs w:val="24"/>
              </w:rPr>
            </w:pPr>
          </w:p>
        </w:tc>
        <w:tc>
          <w:tcPr>
            <w:tcW w:w="1220" w:type="dxa"/>
            <w:vMerge w:val="restart"/>
            <w:vAlign w:val="bottom"/>
            <w:hideMark/>
          </w:tcPr>
          <w:p w:rsidR="00482431" w:rsidRPr="003D28E4" w:rsidRDefault="00482431" w:rsidP="00091BFF">
            <w:pPr>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color w:val="auto"/>
                <w:sz w:val="24"/>
                <w:szCs w:val="24"/>
              </w:rPr>
              <w:t>_______</w:t>
            </w:r>
          </w:p>
        </w:tc>
        <w:tc>
          <w:tcPr>
            <w:tcW w:w="4112" w:type="dxa"/>
            <w:vMerge w:val="restart"/>
            <w:vAlign w:val="bottom"/>
            <w:hideMark/>
          </w:tcPr>
          <w:p w:rsidR="00482431" w:rsidRPr="003D28E4" w:rsidRDefault="00482431" w:rsidP="00091BFF">
            <w:pPr>
              <w:spacing w:line="240" w:lineRule="auto"/>
              <w:contextualSpacing/>
              <w:jc w:val="center"/>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_______________________________</w:t>
            </w:r>
          </w:p>
        </w:tc>
      </w:tr>
      <w:tr w:rsidR="00482431" w:rsidRPr="003D28E4" w:rsidTr="00BB3EAC">
        <w:trPr>
          <w:trHeight w:val="360"/>
        </w:trPr>
        <w:tc>
          <w:tcPr>
            <w:tcW w:w="1650" w:type="dxa"/>
            <w:vAlign w:val="bottom"/>
          </w:tcPr>
          <w:p w:rsidR="00482431" w:rsidRPr="003D28E4" w:rsidRDefault="00482431" w:rsidP="00091BFF">
            <w:pPr>
              <w:spacing w:line="240" w:lineRule="auto"/>
              <w:contextualSpacing/>
              <w:jc w:val="both"/>
              <w:rPr>
                <w:rFonts w:ascii="Times New Roman" w:hAnsi="Times New Roman" w:cs="Times New Roman"/>
                <w:color w:val="auto"/>
                <w:sz w:val="24"/>
                <w:szCs w:val="24"/>
                <w:lang w:val="en-US"/>
              </w:rPr>
            </w:pPr>
          </w:p>
        </w:tc>
        <w:tc>
          <w:tcPr>
            <w:tcW w:w="2666" w:type="dxa"/>
            <w:gridSpan w:val="2"/>
            <w:vMerge/>
            <w:vAlign w:val="center"/>
            <w:hideMark/>
          </w:tcPr>
          <w:p w:rsidR="00482431" w:rsidRPr="003D28E4" w:rsidRDefault="00482431" w:rsidP="00091BFF">
            <w:pPr>
              <w:widowControl/>
              <w:spacing w:after="0" w:line="240" w:lineRule="auto"/>
              <w:contextualSpacing/>
              <w:rPr>
                <w:rFonts w:ascii="Times New Roman" w:eastAsia="Verdana" w:hAnsi="Times New Roman" w:cs="Times New Roman"/>
                <w:color w:val="000000"/>
                <w:sz w:val="24"/>
                <w:szCs w:val="24"/>
              </w:rPr>
            </w:pPr>
          </w:p>
        </w:tc>
        <w:tc>
          <w:tcPr>
            <w:tcW w:w="1220" w:type="dxa"/>
            <w:vMerge/>
            <w:vAlign w:val="center"/>
            <w:hideMark/>
          </w:tcPr>
          <w:p w:rsidR="00482431" w:rsidRPr="003D28E4" w:rsidRDefault="00482431" w:rsidP="00091BFF">
            <w:pPr>
              <w:widowControl/>
              <w:spacing w:after="0" w:line="240" w:lineRule="auto"/>
              <w:contextualSpacing/>
              <w:rPr>
                <w:rFonts w:ascii="Times New Roman" w:hAnsi="Times New Roman" w:cs="Times New Roman"/>
                <w:color w:val="auto"/>
                <w:sz w:val="24"/>
                <w:szCs w:val="24"/>
              </w:rPr>
            </w:pPr>
          </w:p>
        </w:tc>
        <w:tc>
          <w:tcPr>
            <w:tcW w:w="4112" w:type="dxa"/>
            <w:vMerge/>
            <w:vAlign w:val="center"/>
            <w:hideMark/>
          </w:tcPr>
          <w:p w:rsidR="00482431" w:rsidRPr="003D28E4" w:rsidRDefault="00482431" w:rsidP="00091BFF">
            <w:pPr>
              <w:widowControl/>
              <w:spacing w:after="0" w:line="240" w:lineRule="auto"/>
              <w:contextualSpacing/>
              <w:rPr>
                <w:rFonts w:ascii="Times New Roman" w:eastAsia="Times New Roman" w:hAnsi="Times New Roman" w:cs="Times New Roman"/>
                <w:color w:val="auto"/>
                <w:sz w:val="24"/>
                <w:szCs w:val="24"/>
              </w:rPr>
            </w:pPr>
          </w:p>
        </w:tc>
      </w:tr>
      <w:tr w:rsidR="00482431" w:rsidRPr="003D28E4" w:rsidTr="00BB3EAC">
        <w:trPr>
          <w:trHeight w:val="317"/>
        </w:trPr>
        <w:tc>
          <w:tcPr>
            <w:tcW w:w="1650" w:type="dxa"/>
            <w:vAlign w:val="bottom"/>
            <w:hideMark/>
          </w:tcPr>
          <w:p w:rsidR="00482431" w:rsidRPr="003D28E4" w:rsidRDefault="00482431" w:rsidP="00091BFF">
            <w:pPr>
              <w:spacing w:line="240" w:lineRule="auto"/>
              <w:contextualSpacing/>
              <w:rPr>
                <w:rFonts w:ascii="Times New Roman" w:hAnsi="Times New Roman" w:cs="Times New Roman"/>
                <w:color w:val="auto"/>
                <w:sz w:val="24"/>
                <w:szCs w:val="24"/>
              </w:rPr>
            </w:pPr>
            <w:r w:rsidRPr="003D28E4">
              <w:rPr>
                <w:rFonts w:ascii="Times New Roman" w:eastAsia="Times New Roman" w:hAnsi="Times New Roman" w:cs="Times New Roman"/>
                <w:color w:val="auto"/>
                <w:sz w:val="24"/>
                <w:szCs w:val="24"/>
              </w:rPr>
              <w:t>Член комиссии</w:t>
            </w:r>
          </w:p>
        </w:tc>
        <w:tc>
          <w:tcPr>
            <w:tcW w:w="2666" w:type="dxa"/>
            <w:gridSpan w:val="2"/>
            <w:vMerge/>
            <w:vAlign w:val="center"/>
            <w:hideMark/>
          </w:tcPr>
          <w:p w:rsidR="00482431" w:rsidRPr="003D28E4" w:rsidRDefault="00482431" w:rsidP="00091BFF">
            <w:pPr>
              <w:widowControl/>
              <w:spacing w:after="0" w:line="240" w:lineRule="auto"/>
              <w:contextualSpacing/>
              <w:rPr>
                <w:rFonts w:ascii="Times New Roman" w:eastAsia="Verdana" w:hAnsi="Times New Roman" w:cs="Times New Roman"/>
                <w:color w:val="000000"/>
                <w:sz w:val="24"/>
                <w:szCs w:val="24"/>
              </w:rPr>
            </w:pPr>
          </w:p>
        </w:tc>
        <w:tc>
          <w:tcPr>
            <w:tcW w:w="1220" w:type="dxa"/>
            <w:vMerge/>
            <w:vAlign w:val="center"/>
            <w:hideMark/>
          </w:tcPr>
          <w:p w:rsidR="00482431" w:rsidRPr="003D28E4" w:rsidRDefault="00482431" w:rsidP="00091BFF">
            <w:pPr>
              <w:widowControl/>
              <w:spacing w:after="0" w:line="240" w:lineRule="auto"/>
              <w:contextualSpacing/>
              <w:rPr>
                <w:rFonts w:ascii="Times New Roman" w:hAnsi="Times New Roman" w:cs="Times New Roman"/>
                <w:color w:val="auto"/>
                <w:sz w:val="24"/>
                <w:szCs w:val="24"/>
              </w:rPr>
            </w:pPr>
          </w:p>
        </w:tc>
        <w:tc>
          <w:tcPr>
            <w:tcW w:w="4112" w:type="dxa"/>
            <w:vMerge/>
            <w:vAlign w:val="center"/>
            <w:hideMark/>
          </w:tcPr>
          <w:p w:rsidR="00482431" w:rsidRPr="003D28E4" w:rsidRDefault="00482431" w:rsidP="00091BFF">
            <w:pPr>
              <w:widowControl/>
              <w:spacing w:after="0" w:line="240" w:lineRule="auto"/>
              <w:contextualSpacing/>
              <w:rPr>
                <w:rFonts w:ascii="Times New Roman" w:eastAsia="Times New Roman" w:hAnsi="Times New Roman" w:cs="Times New Roman"/>
                <w:color w:val="auto"/>
                <w:sz w:val="24"/>
                <w:szCs w:val="24"/>
              </w:rPr>
            </w:pPr>
          </w:p>
        </w:tc>
      </w:tr>
      <w:tr w:rsidR="00482431" w:rsidRPr="003D28E4" w:rsidTr="00BB3EAC">
        <w:trPr>
          <w:trHeight w:val="315"/>
        </w:trPr>
        <w:tc>
          <w:tcPr>
            <w:tcW w:w="1650" w:type="dxa"/>
            <w:vAlign w:val="bottom"/>
          </w:tcPr>
          <w:p w:rsidR="00482431" w:rsidRPr="003D28E4" w:rsidRDefault="00482431" w:rsidP="00091BFF">
            <w:pPr>
              <w:spacing w:line="240" w:lineRule="auto"/>
              <w:contextualSpacing/>
              <w:rPr>
                <w:rFonts w:ascii="Times New Roman" w:hAnsi="Times New Roman" w:cs="Times New Roman"/>
                <w:color w:val="auto"/>
                <w:sz w:val="24"/>
                <w:szCs w:val="24"/>
                <w:lang w:val="en-US"/>
              </w:rPr>
            </w:pPr>
          </w:p>
        </w:tc>
        <w:tc>
          <w:tcPr>
            <w:tcW w:w="2666" w:type="dxa"/>
            <w:gridSpan w:val="2"/>
            <w:hideMark/>
          </w:tcPr>
          <w:p w:rsidR="00482431" w:rsidRPr="003D28E4" w:rsidRDefault="00482431" w:rsidP="003D3432">
            <w:pPr>
              <w:spacing w:line="240" w:lineRule="auto"/>
              <w:contextualSpacing/>
              <w:rPr>
                <w:rFonts w:ascii="Times New Roman" w:hAnsi="Times New Roman" w:cs="Times New Roman"/>
                <w:color w:val="auto"/>
                <w:sz w:val="24"/>
                <w:szCs w:val="24"/>
              </w:rPr>
            </w:pPr>
          </w:p>
        </w:tc>
        <w:tc>
          <w:tcPr>
            <w:tcW w:w="1220" w:type="dxa"/>
            <w:hideMark/>
          </w:tcPr>
          <w:p w:rsidR="00482431" w:rsidRPr="003D28E4" w:rsidRDefault="00482431" w:rsidP="00091BFF">
            <w:pPr>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color w:val="auto"/>
                <w:sz w:val="24"/>
                <w:szCs w:val="24"/>
              </w:rPr>
              <w:t>(подпись)</w:t>
            </w:r>
          </w:p>
        </w:tc>
        <w:tc>
          <w:tcPr>
            <w:tcW w:w="4112" w:type="dxa"/>
            <w:hideMark/>
          </w:tcPr>
          <w:p w:rsidR="00482431" w:rsidRPr="003D28E4" w:rsidRDefault="00482431" w:rsidP="00091BFF">
            <w:pPr>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color w:val="auto"/>
                <w:sz w:val="24"/>
                <w:szCs w:val="24"/>
              </w:rPr>
              <w:t>(расшифровка подписи)</w:t>
            </w:r>
          </w:p>
        </w:tc>
      </w:tr>
      <w:tr w:rsidR="00482431" w:rsidRPr="003D28E4" w:rsidTr="00BB3EAC">
        <w:trPr>
          <w:trHeight w:val="360"/>
        </w:trPr>
        <w:tc>
          <w:tcPr>
            <w:tcW w:w="1650" w:type="dxa"/>
            <w:vAlign w:val="bottom"/>
          </w:tcPr>
          <w:p w:rsidR="00482431" w:rsidRPr="003D28E4" w:rsidRDefault="00482431" w:rsidP="00091BFF">
            <w:pPr>
              <w:spacing w:line="240" w:lineRule="auto"/>
              <w:contextualSpacing/>
              <w:jc w:val="both"/>
              <w:rPr>
                <w:rFonts w:ascii="Times New Roman" w:hAnsi="Times New Roman" w:cs="Times New Roman"/>
                <w:color w:val="auto"/>
                <w:sz w:val="24"/>
                <w:szCs w:val="24"/>
              </w:rPr>
            </w:pPr>
          </w:p>
        </w:tc>
        <w:tc>
          <w:tcPr>
            <w:tcW w:w="2666" w:type="dxa"/>
            <w:gridSpan w:val="2"/>
            <w:vMerge w:val="restart"/>
            <w:vAlign w:val="bottom"/>
            <w:hideMark/>
          </w:tcPr>
          <w:p w:rsidR="00482431" w:rsidRPr="003D28E4" w:rsidRDefault="00482431" w:rsidP="003D3432">
            <w:pPr>
              <w:spacing w:line="240" w:lineRule="auto"/>
              <w:contextualSpacing/>
              <w:rPr>
                <w:rFonts w:ascii="Times New Roman" w:eastAsia="Verdana" w:hAnsi="Times New Roman" w:cs="Times New Roman"/>
                <w:color w:val="000000"/>
                <w:sz w:val="24"/>
                <w:szCs w:val="24"/>
              </w:rPr>
            </w:pPr>
          </w:p>
        </w:tc>
        <w:tc>
          <w:tcPr>
            <w:tcW w:w="1220" w:type="dxa"/>
            <w:vMerge w:val="restart"/>
            <w:vAlign w:val="bottom"/>
            <w:hideMark/>
          </w:tcPr>
          <w:p w:rsidR="00482431" w:rsidRPr="003D28E4" w:rsidRDefault="00482431" w:rsidP="00091BFF">
            <w:pPr>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color w:val="auto"/>
                <w:sz w:val="24"/>
                <w:szCs w:val="24"/>
              </w:rPr>
              <w:t>_______</w:t>
            </w:r>
          </w:p>
        </w:tc>
        <w:tc>
          <w:tcPr>
            <w:tcW w:w="4112" w:type="dxa"/>
            <w:vMerge w:val="restart"/>
            <w:vAlign w:val="bottom"/>
            <w:hideMark/>
          </w:tcPr>
          <w:p w:rsidR="00482431" w:rsidRPr="003D28E4" w:rsidRDefault="00482431" w:rsidP="00091BFF">
            <w:pPr>
              <w:spacing w:line="240" w:lineRule="auto"/>
              <w:contextualSpacing/>
              <w:jc w:val="center"/>
              <w:rPr>
                <w:rFonts w:ascii="Times New Roman" w:eastAsia="Times New Roman" w:hAnsi="Times New Roman" w:cs="Times New Roman"/>
                <w:color w:val="auto"/>
                <w:sz w:val="24"/>
                <w:szCs w:val="24"/>
              </w:rPr>
            </w:pPr>
            <w:r w:rsidRPr="003D28E4">
              <w:rPr>
                <w:rFonts w:ascii="Times New Roman" w:eastAsia="Times New Roman" w:hAnsi="Times New Roman" w:cs="Times New Roman"/>
                <w:color w:val="auto"/>
                <w:sz w:val="24"/>
                <w:szCs w:val="24"/>
              </w:rPr>
              <w:t>_______________________________</w:t>
            </w:r>
          </w:p>
        </w:tc>
      </w:tr>
      <w:tr w:rsidR="00482431" w:rsidRPr="003D28E4" w:rsidTr="00BB3EAC">
        <w:trPr>
          <w:trHeight w:val="360"/>
        </w:trPr>
        <w:tc>
          <w:tcPr>
            <w:tcW w:w="1650" w:type="dxa"/>
            <w:vAlign w:val="bottom"/>
          </w:tcPr>
          <w:p w:rsidR="00482431" w:rsidRPr="003D28E4" w:rsidRDefault="00482431" w:rsidP="00091BFF">
            <w:pPr>
              <w:spacing w:line="240" w:lineRule="auto"/>
              <w:contextualSpacing/>
              <w:jc w:val="both"/>
              <w:rPr>
                <w:rFonts w:ascii="Times New Roman" w:hAnsi="Times New Roman" w:cs="Times New Roman"/>
                <w:color w:val="auto"/>
                <w:sz w:val="24"/>
                <w:szCs w:val="24"/>
                <w:lang w:val="en-US"/>
              </w:rPr>
            </w:pPr>
          </w:p>
        </w:tc>
        <w:tc>
          <w:tcPr>
            <w:tcW w:w="2666" w:type="dxa"/>
            <w:gridSpan w:val="2"/>
            <w:vMerge/>
            <w:vAlign w:val="center"/>
            <w:hideMark/>
          </w:tcPr>
          <w:p w:rsidR="00482431" w:rsidRPr="003D28E4" w:rsidRDefault="00482431" w:rsidP="00091BFF">
            <w:pPr>
              <w:widowControl/>
              <w:spacing w:after="0" w:line="240" w:lineRule="auto"/>
              <w:contextualSpacing/>
              <w:rPr>
                <w:rFonts w:ascii="Times New Roman" w:eastAsia="Verdana" w:hAnsi="Times New Roman" w:cs="Times New Roman"/>
                <w:color w:val="000000"/>
                <w:sz w:val="24"/>
                <w:szCs w:val="24"/>
              </w:rPr>
            </w:pPr>
          </w:p>
        </w:tc>
        <w:tc>
          <w:tcPr>
            <w:tcW w:w="1220" w:type="dxa"/>
            <w:vMerge/>
            <w:vAlign w:val="center"/>
            <w:hideMark/>
          </w:tcPr>
          <w:p w:rsidR="00482431" w:rsidRPr="003D28E4" w:rsidRDefault="00482431" w:rsidP="00091BFF">
            <w:pPr>
              <w:widowControl/>
              <w:spacing w:after="0" w:line="240" w:lineRule="auto"/>
              <w:contextualSpacing/>
              <w:rPr>
                <w:rFonts w:ascii="Times New Roman" w:hAnsi="Times New Roman" w:cs="Times New Roman"/>
                <w:color w:val="auto"/>
                <w:sz w:val="24"/>
                <w:szCs w:val="24"/>
              </w:rPr>
            </w:pPr>
          </w:p>
        </w:tc>
        <w:tc>
          <w:tcPr>
            <w:tcW w:w="4112" w:type="dxa"/>
            <w:vMerge/>
            <w:vAlign w:val="center"/>
            <w:hideMark/>
          </w:tcPr>
          <w:p w:rsidR="00482431" w:rsidRPr="003D28E4" w:rsidRDefault="00482431" w:rsidP="00091BFF">
            <w:pPr>
              <w:widowControl/>
              <w:spacing w:after="0" w:line="240" w:lineRule="auto"/>
              <w:contextualSpacing/>
              <w:rPr>
                <w:rFonts w:ascii="Times New Roman" w:eastAsia="Times New Roman" w:hAnsi="Times New Roman" w:cs="Times New Roman"/>
                <w:color w:val="auto"/>
                <w:sz w:val="24"/>
                <w:szCs w:val="24"/>
              </w:rPr>
            </w:pPr>
          </w:p>
        </w:tc>
      </w:tr>
      <w:tr w:rsidR="00482431" w:rsidRPr="003D28E4" w:rsidTr="00BB3EAC">
        <w:trPr>
          <w:trHeight w:val="317"/>
        </w:trPr>
        <w:tc>
          <w:tcPr>
            <w:tcW w:w="1650" w:type="dxa"/>
            <w:vAlign w:val="bottom"/>
            <w:hideMark/>
          </w:tcPr>
          <w:p w:rsidR="00482431" w:rsidRPr="003D28E4" w:rsidRDefault="00482431" w:rsidP="00091BFF">
            <w:pPr>
              <w:spacing w:line="240" w:lineRule="auto"/>
              <w:contextualSpacing/>
              <w:rPr>
                <w:rFonts w:ascii="Times New Roman" w:hAnsi="Times New Roman" w:cs="Times New Roman"/>
                <w:color w:val="auto"/>
                <w:sz w:val="24"/>
                <w:szCs w:val="24"/>
              </w:rPr>
            </w:pPr>
            <w:r w:rsidRPr="003D28E4">
              <w:rPr>
                <w:rFonts w:ascii="Times New Roman" w:eastAsia="Times New Roman" w:hAnsi="Times New Roman" w:cs="Times New Roman"/>
                <w:color w:val="auto"/>
                <w:sz w:val="24"/>
                <w:szCs w:val="24"/>
              </w:rPr>
              <w:t>Член комиссии</w:t>
            </w:r>
          </w:p>
        </w:tc>
        <w:tc>
          <w:tcPr>
            <w:tcW w:w="2666" w:type="dxa"/>
            <w:gridSpan w:val="2"/>
            <w:vMerge/>
            <w:vAlign w:val="center"/>
            <w:hideMark/>
          </w:tcPr>
          <w:p w:rsidR="00482431" w:rsidRPr="003D28E4" w:rsidRDefault="00482431" w:rsidP="00091BFF">
            <w:pPr>
              <w:widowControl/>
              <w:spacing w:after="0" w:line="240" w:lineRule="auto"/>
              <w:contextualSpacing/>
              <w:rPr>
                <w:rFonts w:ascii="Times New Roman" w:eastAsia="Verdana" w:hAnsi="Times New Roman" w:cs="Times New Roman"/>
                <w:color w:val="000000"/>
                <w:sz w:val="24"/>
                <w:szCs w:val="24"/>
              </w:rPr>
            </w:pPr>
          </w:p>
        </w:tc>
        <w:tc>
          <w:tcPr>
            <w:tcW w:w="1220" w:type="dxa"/>
            <w:vMerge/>
            <w:vAlign w:val="center"/>
            <w:hideMark/>
          </w:tcPr>
          <w:p w:rsidR="00482431" w:rsidRPr="003D28E4" w:rsidRDefault="00482431" w:rsidP="00091BFF">
            <w:pPr>
              <w:widowControl/>
              <w:spacing w:after="0" w:line="240" w:lineRule="auto"/>
              <w:contextualSpacing/>
              <w:rPr>
                <w:rFonts w:ascii="Times New Roman" w:hAnsi="Times New Roman" w:cs="Times New Roman"/>
                <w:color w:val="auto"/>
                <w:sz w:val="24"/>
                <w:szCs w:val="24"/>
              </w:rPr>
            </w:pPr>
          </w:p>
        </w:tc>
        <w:tc>
          <w:tcPr>
            <w:tcW w:w="4112" w:type="dxa"/>
            <w:vMerge/>
            <w:vAlign w:val="center"/>
            <w:hideMark/>
          </w:tcPr>
          <w:p w:rsidR="00482431" w:rsidRPr="003D28E4" w:rsidRDefault="00482431" w:rsidP="00091BFF">
            <w:pPr>
              <w:widowControl/>
              <w:spacing w:after="0" w:line="240" w:lineRule="auto"/>
              <w:contextualSpacing/>
              <w:rPr>
                <w:rFonts w:ascii="Times New Roman" w:eastAsia="Times New Roman" w:hAnsi="Times New Roman" w:cs="Times New Roman"/>
                <w:color w:val="auto"/>
                <w:sz w:val="24"/>
                <w:szCs w:val="24"/>
              </w:rPr>
            </w:pPr>
          </w:p>
        </w:tc>
      </w:tr>
      <w:tr w:rsidR="00482431" w:rsidRPr="003D28E4" w:rsidTr="00BB3EAC">
        <w:trPr>
          <w:trHeight w:val="315"/>
        </w:trPr>
        <w:tc>
          <w:tcPr>
            <w:tcW w:w="1650" w:type="dxa"/>
            <w:vAlign w:val="bottom"/>
          </w:tcPr>
          <w:p w:rsidR="00482431" w:rsidRPr="003D28E4" w:rsidRDefault="00482431" w:rsidP="00091BFF">
            <w:pPr>
              <w:spacing w:line="240" w:lineRule="auto"/>
              <w:contextualSpacing/>
              <w:rPr>
                <w:rFonts w:ascii="Times New Roman" w:hAnsi="Times New Roman" w:cs="Times New Roman"/>
                <w:color w:val="auto"/>
                <w:sz w:val="24"/>
                <w:szCs w:val="24"/>
                <w:lang w:val="en-US"/>
              </w:rPr>
            </w:pPr>
          </w:p>
        </w:tc>
        <w:tc>
          <w:tcPr>
            <w:tcW w:w="2666" w:type="dxa"/>
            <w:gridSpan w:val="2"/>
            <w:hideMark/>
          </w:tcPr>
          <w:p w:rsidR="00482431" w:rsidRPr="003D28E4" w:rsidRDefault="00482431" w:rsidP="003D3432">
            <w:pPr>
              <w:spacing w:line="240" w:lineRule="auto"/>
              <w:contextualSpacing/>
              <w:rPr>
                <w:rFonts w:ascii="Times New Roman" w:hAnsi="Times New Roman" w:cs="Times New Roman"/>
                <w:color w:val="auto"/>
                <w:sz w:val="24"/>
                <w:szCs w:val="24"/>
              </w:rPr>
            </w:pPr>
          </w:p>
        </w:tc>
        <w:tc>
          <w:tcPr>
            <w:tcW w:w="1220" w:type="dxa"/>
            <w:hideMark/>
          </w:tcPr>
          <w:p w:rsidR="00482431" w:rsidRPr="003D28E4" w:rsidRDefault="00482431" w:rsidP="00091BFF">
            <w:pPr>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color w:val="auto"/>
                <w:sz w:val="24"/>
                <w:szCs w:val="24"/>
              </w:rPr>
              <w:t>(подпись)</w:t>
            </w:r>
          </w:p>
        </w:tc>
        <w:tc>
          <w:tcPr>
            <w:tcW w:w="4112" w:type="dxa"/>
            <w:hideMark/>
          </w:tcPr>
          <w:p w:rsidR="00482431" w:rsidRPr="003D28E4" w:rsidRDefault="00482431" w:rsidP="00091BFF">
            <w:pPr>
              <w:spacing w:line="240" w:lineRule="auto"/>
              <w:contextualSpacing/>
              <w:jc w:val="center"/>
              <w:rPr>
                <w:rFonts w:ascii="Times New Roman" w:hAnsi="Times New Roman" w:cs="Times New Roman"/>
                <w:color w:val="auto"/>
                <w:sz w:val="24"/>
                <w:szCs w:val="24"/>
              </w:rPr>
            </w:pPr>
            <w:r w:rsidRPr="003D28E4">
              <w:rPr>
                <w:rFonts w:ascii="Times New Roman" w:hAnsi="Times New Roman" w:cs="Times New Roman"/>
                <w:color w:val="auto"/>
                <w:sz w:val="24"/>
                <w:szCs w:val="24"/>
              </w:rPr>
              <w:t>(расшифровка подписи)</w:t>
            </w:r>
          </w:p>
        </w:tc>
      </w:tr>
    </w:tbl>
    <w:p w:rsidR="00482431" w:rsidRPr="003D28E4" w:rsidRDefault="00482431" w:rsidP="00091BFF">
      <w:pPr>
        <w:widowControl/>
        <w:spacing w:line="240" w:lineRule="auto"/>
        <w:contextualSpacing/>
        <w:rPr>
          <w:rFonts w:ascii="Times New Roman" w:eastAsia="Times New Roman" w:hAnsi="Times New Roman" w:cs="Times New Roman"/>
          <w:b/>
          <w:sz w:val="24"/>
          <w:szCs w:val="24"/>
        </w:rPr>
      </w:pPr>
      <w:r w:rsidRPr="003D28E4">
        <w:rPr>
          <w:rFonts w:ascii="Times New Roman" w:eastAsia="Times New Roman" w:hAnsi="Times New Roman" w:cs="Times New Roman"/>
          <w:b/>
          <w:sz w:val="24"/>
          <w:szCs w:val="24"/>
        </w:rPr>
        <w:br w:type="page"/>
      </w:r>
    </w:p>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rPr>
      </w:pPr>
      <w:r w:rsidRPr="003D28E4">
        <w:rPr>
          <w:rFonts w:ascii="Times New Roman" w:eastAsiaTheme="minorHAnsi" w:hAnsi="Times New Roman" w:cs="Times New Roman"/>
          <w:b/>
          <w:bCs/>
          <w:color w:val="auto"/>
          <w:sz w:val="24"/>
          <w:szCs w:val="24"/>
        </w:rPr>
        <w:lastRenderedPageBreak/>
        <w:t>ЛИ</w:t>
      </w:r>
      <w:r w:rsidR="008C4538" w:rsidRPr="003D28E4">
        <w:rPr>
          <w:rFonts w:ascii="Times New Roman" w:eastAsiaTheme="minorHAnsi" w:hAnsi="Times New Roman" w:cs="Times New Roman"/>
          <w:b/>
          <w:bCs/>
          <w:color w:val="auto"/>
          <w:sz w:val="24"/>
          <w:szCs w:val="24"/>
        </w:rPr>
        <w:t xml:space="preserve">СТ ОЗНАКОМЛЕНИЯ РАБОТНИКОВ </w:t>
      </w:r>
      <w:r w:rsidR="00546C61" w:rsidRPr="003D28E4">
        <w:rPr>
          <w:rFonts w:ascii="Times New Roman" w:eastAsiaTheme="minorHAnsi" w:hAnsi="Times New Roman" w:cs="Times New Roman"/>
          <w:b/>
          <w:bCs/>
          <w:color w:val="auto"/>
          <w:sz w:val="24"/>
          <w:szCs w:val="24"/>
        </w:rPr>
        <w:t>ИП ДВУРЕЧЕНСКИЙ М.С.</w:t>
      </w:r>
      <w:r w:rsidR="00546C61" w:rsidRPr="003D28E4">
        <w:rPr>
          <w:rFonts w:ascii="Times New Roman" w:eastAsiaTheme="minorHAnsi" w:hAnsi="Times New Roman" w:cs="Times New Roman"/>
          <w:color w:val="auto"/>
          <w:sz w:val="24"/>
          <w:szCs w:val="24"/>
        </w:rPr>
        <w:t xml:space="preserve"> </w:t>
      </w:r>
    </w:p>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b/>
          <w:bCs/>
          <w:color w:val="auto"/>
          <w:sz w:val="24"/>
          <w:szCs w:val="24"/>
        </w:rPr>
      </w:pPr>
      <w:r w:rsidRPr="003D28E4">
        <w:rPr>
          <w:rFonts w:ascii="Times New Roman" w:eastAsiaTheme="minorHAnsi" w:hAnsi="Times New Roman" w:cs="Times New Roman"/>
          <w:b/>
          <w:color w:val="auto"/>
          <w:sz w:val="24"/>
          <w:szCs w:val="24"/>
        </w:rPr>
        <w:t>С ПРИКАЗОМ №</w:t>
      </w:r>
      <w:r w:rsidRPr="003D28E4">
        <w:rPr>
          <w:rFonts w:ascii="Times New Roman" w:eastAsiaTheme="minorHAnsi" w:hAnsi="Times New Roman" w:cs="Times New Roman"/>
          <w:color w:val="auto"/>
          <w:sz w:val="24"/>
          <w:szCs w:val="24"/>
        </w:rPr>
        <w:t xml:space="preserve">____ </w:t>
      </w:r>
      <w:r w:rsidRPr="003D28E4">
        <w:rPr>
          <w:rFonts w:ascii="Times New Roman" w:eastAsiaTheme="minorHAnsi" w:hAnsi="Times New Roman" w:cs="Times New Roman"/>
          <w:b/>
          <w:color w:val="auto"/>
          <w:sz w:val="24"/>
          <w:szCs w:val="24"/>
        </w:rPr>
        <w:t xml:space="preserve">от </w:t>
      </w:r>
      <w:r w:rsidR="00546C61" w:rsidRPr="003D28E4">
        <w:rPr>
          <w:rFonts w:ascii="Times New Roman" w:eastAsiaTheme="minorHAnsi" w:hAnsi="Times New Roman" w:cs="Times New Roman"/>
          <w:b/>
          <w:color w:val="auto"/>
          <w:sz w:val="24"/>
          <w:szCs w:val="24"/>
        </w:rPr>
        <w:t>«15» июня 2021</w:t>
      </w:r>
      <w:r w:rsidRPr="003D28E4">
        <w:rPr>
          <w:rFonts w:ascii="Times New Roman" w:eastAsiaTheme="minorHAnsi" w:hAnsi="Times New Roman" w:cs="Times New Roman"/>
          <w:b/>
          <w:color w:val="auto"/>
          <w:sz w:val="24"/>
          <w:szCs w:val="24"/>
        </w:rPr>
        <w:t xml:space="preserve"> г.</w:t>
      </w:r>
    </w:p>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rPr>
      </w:pPr>
    </w:p>
    <w:tbl>
      <w:tblPr>
        <w:tblW w:w="9360" w:type="dxa"/>
        <w:tblInd w:w="10" w:type="dxa"/>
        <w:tblLayout w:type="fixed"/>
        <w:tblCellMar>
          <w:left w:w="10" w:type="dxa"/>
          <w:right w:w="10" w:type="dxa"/>
        </w:tblCellMar>
        <w:tblLook w:val="04A0" w:firstRow="1" w:lastRow="0" w:firstColumn="1" w:lastColumn="0" w:noHBand="0" w:noVBand="1"/>
      </w:tblPr>
      <w:tblGrid>
        <w:gridCol w:w="979"/>
        <w:gridCol w:w="3439"/>
        <w:gridCol w:w="3362"/>
        <w:gridCol w:w="1580"/>
      </w:tblGrid>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b/>
                <w:color w:val="auto"/>
                <w:sz w:val="24"/>
                <w:szCs w:val="24"/>
                <w:lang w:val="uk-UA"/>
              </w:rPr>
            </w:pPr>
            <w:r w:rsidRPr="003D28E4">
              <w:rPr>
                <w:rFonts w:ascii="Times New Roman" w:eastAsiaTheme="minorHAnsi" w:hAnsi="Times New Roman" w:cs="Times New Roman"/>
                <w:b/>
                <w:color w:val="auto"/>
                <w:sz w:val="24"/>
                <w:szCs w:val="24"/>
                <w:lang w:val="uk-UA"/>
              </w:rPr>
              <w:t>N п/п</w:t>
            </w:r>
          </w:p>
        </w:tc>
        <w:tc>
          <w:tcPr>
            <w:tcW w:w="343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b/>
                <w:color w:val="auto"/>
                <w:sz w:val="24"/>
                <w:szCs w:val="24"/>
                <w:lang w:val="uk-UA"/>
              </w:rPr>
            </w:pPr>
            <w:r w:rsidRPr="003D28E4">
              <w:rPr>
                <w:rFonts w:ascii="Times New Roman" w:eastAsiaTheme="minorHAnsi" w:hAnsi="Times New Roman" w:cs="Times New Roman"/>
                <w:b/>
                <w:color w:val="auto"/>
                <w:sz w:val="24"/>
                <w:szCs w:val="24"/>
                <w:lang w:val="uk-UA"/>
              </w:rPr>
              <w:t xml:space="preserve">Ф.И.О. </w:t>
            </w:r>
            <w:proofErr w:type="spellStart"/>
            <w:r w:rsidRPr="003D28E4">
              <w:rPr>
                <w:rFonts w:ascii="Times New Roman" w:eastAsiaTheme="minorHAnsi" w:hAnsi="Times New Roman" w:cs="Times New Roman"/>
                <w:b/>
                <w:color w:val="auto"/>
                <w:sz w:val="24"/>
                <w:szCs w:val="24"/>
                <w:lang w:val="uk-UA"/>
              </w:rPr>
              <w:t>работника</w:t>
            </w:r>
            <w:proofErr w:type="spellEnd"/>
          </w:p>
        </w:tc>
        <w:tc>
          <w:tcPr>
            <w:tcW w:w="3362"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b/>
                <w:color w:val="auto"/>
                <w:sz w:val="24"/>
                <w:szCs w:val="24"/>
                <w:lang w:val="uk-UA"/>
              </w:rPr>
            </w:pPr>
            <w:r w:rsidRPr="003D28E4">
              <w:rPr>
                <w:rFonts w:ascii="Times New Roman" w:eastAsiaTheme="minorHAnsi" w:hAnsi="Times New Roman" w:cs="Times New Roman"/>
                <w:b/>
                <w:color w:val="auto"/>
                <w:sz w:val="24"/>
                <w:szCs w:val="24"/>
                <w:lang w:val="uk-UA"/>
              </w:rPr>
              <w:t xml:space="preserve">Дата </w:t>
            </w:r>
            <w:proofErr w:type="spellStart"/>
            <w:r w:rsidRPr="003D28E4">
              <w:rPr>
                <w:rFonts w:ascii="Times New Roman" w:eastAsiaTheme="minorHAnsi" w:hAnsi="Times New Roman" w:cs="Times New Roman"/>
                <w:b/>
                <w:color w:val="auto"/>
                <w:sz w:val="24"/>
                <w:szCs w:val="24"/>
                <w:lang w:val="uk-UA"/>
              </w:rPr>
              <w:t>ознакомления</w:t>
            </w:r>
            <w:proofErr w:type="spellEnd"/>
          </w:p>
        </w:tc>
        <w:tc>
          <w:tcPr>
            <w:tcW w:w="1580"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b/>
                <w:color w:val="auto"/>
                <w:sz w:val="24"/>
                <w:szCs w:val="24"/>
                <w:lang w:val="uk-UA"/>
              </w:rPr>
            </w:pPr>
            <w:proofErr w:type="spellStart"/>
            <w:r w:rsidRPr="003D28E4">
              <w:rPr>
                <w:rFonts w:ascii="Times New Roman" w:eastAsiaTheme="minorHAnsi" w:hAnsi="Times New Roman" w:cs="Times New Roman"/>
                <w:b/>
                <w:color w:val="auto"/>
                <w:sz w:val="24"/>
                <w:szCs w:val="24"/>
                <w:lang w:val="uk-UA"/>
              </w:rPr>
              <w:t>Подпись</w:t>
            </w:r>
            <w:proofErr w:type="spellEnd"/>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1</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2</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3</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4</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5</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6</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7</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8</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9</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10</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11</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12</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13</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14</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15</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16</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17</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18</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3D28E4" w:rsidTr="00D81D84">
        <w:tc>
          <w:tcPr>
            <w:tcW w:w="979" w:type="dxa"/>
            <w:tcBorders>
              <w:top w:val="single" w:sz="4" w:space="0" w:color="auto"/>
              <w:left w:val="single" w:sz="4" w:space="0" w:color="auto"/>
              <w:bottom w:val="single" w:sz="4" w:space="0" w:color="auto"/>
              <w:right w:val="single" w:sz="4" w:space="0" w:color="auto"/>
            </w:tcBorders>
            <w:hideMark/>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19</w:t>
            </w:r>
          </w:p>
        </w:tc>
        <w:tc>
          <w:tcPr>
            <w:tcW w:w="3439"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3D28E4"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r w:rsidR="0070683F" w:rsidRPr="0070683F" w:rsidTr="00D81D84">
        <w:tc>
          <w:tcPr>
            <w:tcW w:w="979" w:type="dxa"/>
            <w:tcBorders>
              <w:top w:val="single" w:sz="4" w:space="0" w:color="auto"/>
              <w:left w:val="single" w:sz="4" w:space="0" w:color="auto"/>
              <w:bottom w:val="single" w:sz="4" w:space="0" w:color="auto"/>
              <w:right w:val="single" w:sz="4" w:space="0" w:color="auto"/>
            </w:tcBorders>
            <w:hideMark/>
          </w:tcPr>
          <w:p w:rsidR="0070683F" w:rsidRPr="0070683F"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r w:rsidRPr="003D28E4">
              <w:rPr>
                <w:rFonts w:ascii="Times New Roman" w:eastAsiaTheme="minorHAnsi" w:hAnsi="Times New Roman" w:cs="Times New Roman"/>
                <w:color w:val="auto"/>
                <w:sz w:val="24"/>
                <w:szCs w:val="24"/>
                <w:lang w:val="uk-UA"/>
              </w:rPr>
              <w:t>20</w:t>
            </w:r>
          </w:p>
        </w:tc>
        <w:tc>
          <w:tcPr>
            <w:tcW w:w="3439" w:type="dxa"/>
            <w:tcBorders>
              <w:top w:val="single" w:sz="4" w:space="0" w:color="auto"/>
              <w:left w:val="single" w:sz="4" w:space="0" w:color="auto"/>
              <w:bottom w:val="single" w:sz="4" w:space="0" w:color="auto"/>
              <w:right w:val="single" w:sz="4" w:space="0" w:color="auto"/>
            </w:tcBorders>
          </w:tcPr>
          <w:p w:rsidR="0070683F" w:rsidRPr="0070683F"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3362" w:type="dxa"/>
            <w:tcBorders>
              <w:top w:val="single" w:sz="4" w:space="0" w:color="auto"/>
              <w:left w:val="single" w:sz="4" w:space="0" w:color="auto"/>
              <w:bottom w:val="single" w:sz="4" w:space="0" w:color="auto"/>
              <w:right w:val="single" w:sz="4" w:space="0" w:color="auto"/>
            </w:tcBorders>
          </w:tcPr>
          <w:p w:rsidR="0070683F" w:rsidRPr="0070683F"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c>
          <w:tcPr>
            <w:tcW w:w="1580" w:type="dxa"/>
            <w:tcBorders>
              <w:top w:val="single" w:sz="4" w:space="0" w:color="auto"/>
              <w:left w:val="single" w:sz="4" w:space="0" w:color="auto"/>
              <w:bottom w:val="single" w:sz="4" w:space="0" w:color="auto"/>
              <w:right w:val="single" w:sz="4" w:space="0" w:color="auto"/>
            </w:tcBorders>
          </w:tcPr>
          <w:p w:rsidR="0070683F" w:rsidRPr="0070683F" w:rsidRDefault="0070683F" w:rsidP="00091BFF">
            <w:pPr>
              <w:autoSpaceDE w:val="0"/>
              <w:autoSpaceDN w:val="0"/>
              <w:adjustRightInd w:val="0"/>
              <w:spacing w:after="0" w:line="240" w:lineRule="auto"/>
              <w:contextualSpacing/>
              <w:jc w:val="center"/>
              <w:rPr>
                <w:rFonts w:ascii="Times New Roman" w:eastAsiaTheme="minorHAnsi" w:hAnsi="Times New Roman" w:cs="Times New Roman"/>
                <w:color w:val="auto"/>
                <w:sz w:val="24"/>
                <w:szCs w:val="24"/>
                <w:lang w:val="uk-UA"/>
              </w:rPr>
            </w:pPr>
          </w:p>
        </w:tc>
      </w:tr>
    </w:tbl>
    <w:p w:rsidR="00764FD9" w:rsidRPr="0070683F" w:rsidRDefault="00764FD9" w:rsidP="00091BFF">
      <w:pPr>
        <w:widowControl/>
        <w:spacing w:line="240" w:lineRule="auto"/>
        <w:contextualSpacing/>
        <w:rPr>
          <w:rFonts w:ascii="Times New Roman" w:hAnsi="Times New Roman" w:cs="Times New Roman"/>
          <w:sz w:val="24"/>
          <w:szCs w:val="24"/>
        </w:rPr>
      </w:pPr>
    </w:p>
    <w:sectPr w:rsidR="00764FD9" w:rsidRPr="0070683F" w:rsidSect="006F61E5">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62DB" w:rsidRDefault="005B62DB" w:rsidP="00BB0E2A">
      <w:pPr>
        <w:spacing w:after="0" w:line="240" w:lineRule="auto"/>
      </w:pPr>
      <w:r>
        <w:separator/>
      </w:r>
    </w:p>
  </w:endnote>
  <w:endnote w:type="continuationSeparator" w:id="0">
    <w:p w:rsidR="005B62DB" w:rsidRDefault="005B62DB" w:rsidP="00BB0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MT">
    <w:charset w:val="00"/>
    <w:family w:val="auto"/>
    <w:pitch w:val="variable"/>
    <w:sig w:usb0="E0002AEF" w:usb1="C0007841"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62DB" w:rsidRDefault="005B62DB" w:rsidP="00BB0E2A">
      <w:pPr>
        <w:spacing w:after="0" w:line="240" w:lineRule="auto"/>
      </w:pPr>
      <w:r>
        <w:separator/>
      </w:r>
    </w:p>
  </w:footnote>
  <w:footnote w:type="continuationSeparator" w:id="0">
    <w:p w:rsidR="005B62DB" w:rsidRDefault="005B62DB" w:rsidP="00BB0E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C61" w:rsidRDefault="00546C61">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27B1"/>
    <w:multiLevelType w:val="hybridMultilevel"/>
    <w:tmpl w:val="9B3AA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324F68"/>
    <w:multiLevelType w:val="hybridMultilevel"/>
    <w:tmpl w:val="4244A9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B5C6858"/>
    <w:multiLevelType w:val="hybridMultilevel"/>
    <w:tmpl w:val="65FA8A6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0D5C35AC"/>
    <w:multiLevelType w:val="hybridMultilevel"/>
    <w:tmpl w:val="830E36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954AAF"/>
    <w:multiLevelType w:val="hybridMultilevel"/>
    <w:tmpl w:val="06DCA5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B11102"/>
    <w:multiLevelType w:val="hybridMultilevel"/>
    <w:tmpl w:val="91B681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2E3C3C"/>
    <w:multiLevelType w:val="hybridMultilevel"/>
    <w:tmpl w:val="F45885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2E8079D"/>
    <w:multiLevelType w:val="hybridMultilevel"/>
    <w:tmpl w:val="62A015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5146E5"/>
    <w:multiLevelType w:val="hybridMultilevel"/>
    <w:tmpl w:val="065A07A2"/>
    <w:lvl w:ilvl="0" w:tplc="04190001">
      <w:start w:val="1"/>
      <w:numFmt w:val="bullet"/>
      <w:lvlText w:val=""/>
      <w:lvlJc w:val="left"/>
      <w:pPr>
        <w:ind w:left="756" w:hanging="360"/>
      </w:pPr>
      <w:rPr>
        <w:rFonts w:ascii="Symbol" w:hAnsi="Symbol" w:hint="default"/>
      </w:rPr>
    </w:lvl>
    <w:lvl w:ilvl="1" w:tplc="04190003">
      <w:start w:val="1"/>
      <w:numFmt w:val="bullet"/>
      <w:lvlText w:val="o"/>
      <w:lvlJc w:val="left"/>
      <w:pPr>
        <w:ind w:left="1476" w:hanging="360"/>
      </w:pPr>
      <w:rPr>
        <w:rFonts w:ascii="Courier New" w:hAnsi="Courier New" w:cs="Courier New" w:hint="default"/>
      </w:rPr>
    </w:lvl>
    <w:lvl w:ilvl="2" w:tplc="04190005">
      <w:start w:val="1"/>
      <w:numFmt w:val="bullet"/>
      <w:lvlText w:val=""/>
      <w:lvlJc w:val="left"/>
      <w:pPr>
        <w:ind w:left="2196" w:hanging="360"/>
      </w:pPr>
      <w:rPr>
        <w:rFonts w:ascii="Wingdings" w:hAnsi="Wingdings" w:hint="default"/>
      </w:rPr>
    </w:lvl>
    <w:lvl w:ilvl="3" w:tplc="04190001">
      <w:start w:val="1"/>
      <w:numFmt w:val="bullet"/>
      <w:lvlText w:val=""/>
      <w:lvlJc w:val="left"/>
      <w:pPr>
        <w:ind w:left="2916" w:hanging="360"/>
      </w:pPr>
      <w:rPr>
        <w:rFonts w:ascii="Symbol" w:hAnsi="Symbol" w:hint="default"/>
      </w:rPr>
    </w:lvl>
    <w:lvl w:ilvl="4" w:tplc="04190003">
      <w:start w:val="1"/>
      <w:numFmt w:val="bullet"/>
      <w:lvlText w:val="o"/>
      <w:lvlJc w:val="left"/>
      <w:pPr>
        <w:ind w:left="3636" w:hanging="360"/>
      </w:pPr>
      <w:rPr>
        <w:rFonts w:ascii="Courier New" w:hAnsi="Courier New" w:cs="Courier New" w:hint="default"/>
      </w:rPr>
    </w:lvl>
    <w:lvl w:ilvl="5" w:tplc="04190005">
      <w:start w:val="1"/>
      <w:numFmt w:val="bullet"/>
      <w:lvlText w:val=""/>
      <w:lvlJc w:val="left"/>
      <w:pPr>
        <w:ind w:left="4356" w:hanging="360"/>
      </w:pPr>
      <w:rPr>
        <w:rFonts w:ascii="Wingdings" w:hAnsi="Wingdings" w:hint="default"/>
      </w:rPr>
    </w:lvl>
    <w:lvl w:ilvl="6" w:tplc="04190001">
      <w:start w:val="1"/>
      <w:numFmt w:val="bullet"/>
      <w:lvlText w:val=""/>
      <w:lvlJc w:val="left"/>
      <w:pPr>
        <w:ind w:left="5076" w:hanging="360"/>
      </w:pPr>
      <w:rPr>
        <w:rFonts w:ascii="Symbol" w:hAnsi="Symbol" w:hint="default"/>
      </w:rPr>
    </w:lvl>
    <w:lvl w:ilvl="7" w:tplc="04190003">
      <w:start w:val="1"/>
      <w:numFmt w:val="bullet"/>
      <w:lvlText w:val="o"/>
      <w:lvlJc w:val="left"/>
      <w:pPr>
        <w:ind w:left="5796" w:hanging="360"/>
      </w:pPr>
      <w:rPr>
        <w:rFonts w:ascii="Courier New" w:hAnsi="Courier New" w:cs="Courier New" w:hint="default"/>
      </w:rPr>
    </w:lvl>
    <w:lvl w:ilvl="8" w:tplc="04190005">
      <w:start w:val="1"/>
      <w:numFmt w:val="bullet"/>
      <w:lvlText w:val=""/>
      <w:lvlJc w:val="left"/>
      <w:pPr>
        <w:ind w:left="6516" w:hanging="360"/>
      </w:pPr>
      <w:rPr>
        <w:rFonts w:ascii="Wingdings" w:hAnsi="Wingdings" w:hint="default"/>
      </w:rPr>
    </w:lvl>
  </w:abstractNum>
  <w:abstractNum w:abstractNumId="9" w15:restartNumberingAfterBreak="0">
    <w:nsid w:val="158A09CC"/>
    <w:multiLevelType w:val="hybridMultilevel"/>
    <w:tmpl w:val="5B66A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BD7F07"/>
    <w:multiLevelType w:val="hybridMultilevel"/>
    <w:tmpl w:val="1F066D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747309A"/>
    <w:multiLevelType w:val="hybridMultilevel"/>
    <w:tmpl w:val="C8109ACC"/>
    <w:lvl w:ilvl="0" w:tplc="04190001">
      <w:start w:val="1"/>
      <w:numFmt w:val="bullet"/>
      <w:lvlText w:val=""/>
      <w:lvlJc w:val="left"/>
      <w:pPr>
        <w:ind w:left="720" w:hanging="360"/>
      </w:pPr>
      <w:rPr>
        <w:rFonts w:ascii="Symbol" w:hAnsi="Symbol" w:hint="default"/>
      </w:rPr>
    </w:lvl>
    <w:lvl w:ilvl="1" w:tplc="FF76FBE2">
      <w:start w:val="2"/>
      <w:numFmt w:val="bullet"/>
      <w:lvlText w:val="·"/>
      <w:lvlJc w:val="left"/>
      <w:pPr>
        <w:ind w:left="1580" w:hanging="500"/>
      </w:pPr>
      <w:rPr>
        <w:rFonts w:ascii="Times New Roman" w:eastAsia="SimSu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18D96D67"/>
    <w:multiLevelType w:val="multilevel"/>
    <w:tmpl w:val="81A4FFA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1A833D75"/>
    <w:multiLevelType w:val="multilevel"/>
    <w:tmpl w:val="D8781DFC"/>
    <w:lvl w:ilvl="0">
      <w:start w:val="3"/>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3131"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F6B73B9"/>
    <w:multiLevelType w:val="hybridMultilevel"/>
    <w:tmpl w:val="E76CD5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2279245D"/>
    <w:multiLevelType w:val="hybridMultilevel"/>
    <w:tmpl w:val="BFE2E9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FA0B8F"/>
    <w:multiLevelType w:val="hybridMultilevel"/>
    <w:tmpl w:val="2252FC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F784337"/>
    <w:multiLevelType w:val="multilevel"/>
    <w:tmpl w:val="B23E792A"/>
    <w:lvl w:ilvl="0">
      <w:start w:val="1"/>
      <w:numFmt w:val="bullet"/>
      <w:lvlText w:val=""/>
      <w:lvlJc w:val="left"/>
      <w:pPr>
        <w:ind w:left="942" w:hanging="360"/>
      </w:pPr>
      <w:rPr>
        <w:rFonts w:ascii="Symbol" w:hAnsi="Symbol" w:cs="Symbol" w:hint="default"/>
        <w:sz w:val="24"/>
      </w:rPr>
    </w:lvl>
    <w:lvl w:ilvl="1">
      <w:start w:val="1"/>
      <w:numFmt w:val="bullet"/>
      <w:lvlText w:val="o"/>
      <w:lvlJc w:val="left"/>
      <w:pPr>
        <w:ind w:left="1662" w:hanging="360"/>
      </w:pPr>
      <w:rPr>
        <w:rFonts w:ascii="Courier New" w:hAnsi="Courier New" w:cs="Courier New" w:hint="default"/>
      </w:rPr>
    </w:lvl>
    <w:lvl w:ilvl="2">
      <w:start w:val="1"/>
      <w:numFmt w:val="bullet"/>
      <w:lvlText w:val=""/>
      <w:lvlJc w:val="left"/>
      <w:pPr>
        <w:ind w:left="2382" w:hanging="360"/>
      </w:pPr>
      <w:rPr>
        <w:rFonts w:ascii="Wingdings" w:hAnsi="Wingdings" w:cs="Wingdings" w:hint="default"/>
      </w:rPr>
    </w:lvl>
    <w:lvl w:ilvl="3">
      <w:start w:val="1"/>
      <w:numFmt w:val="bullet"/>
      <w:lvlText w:val=""/>
      <w:lvlJc w:val="left"/>
      <w:pPr>
        <w:ind w:left="3102" w:hanging="360"/>
      </w:pPr>
      <w:rPr>
        <w:rFonts w:ascii="Symbol" w:hAnsi="Symbol" w:cs="Symbol" w:hint="default"/>
      </w:rPr>
    </w:lvl>
    <w:lvl w:ilvl="4">
      <w:start w:val="1"/>
      <w:numFmt w:val="bullet"/>
      <w:lvlText w:val="o"/>
      <w:lvlJc w:val="left"/>
      <w:pPr>
        <w:ind w:left="3822" w:hanging="360"/>
      </w:pPr>
      <w:rPr>
        <w:rFonts w:ascii="Courier New" w:hAnsi="Courier New" w:cs="Courier New" w:hint="default"/>
      </w:rPr>
    </w:lvl>
    <w:lvl w:ilvl="5">
      <w:start w:val="1"/>
      <w:numFmt w:val="bullet"/>
      <w:lvlText w:val=""/>
      <w:lvlJc w:val="left"/>
      <w:pPr>
        <w:ind w:left="4542" w:hanging="360"/>
      </w:pPr>
      <w:rPr>
        <w:rFonts w:ascii="Wingdings" w:hAnsi="Wingdings" w:cs="Wingdings" w:hint="default"/>
      </w:rPr>
    </w:lvl>
    <w:lvl w:ilvl="6">
      <w:start w:val="1"/>
      <w:numFmt w:val="bullet"/>
      <w:lvlText w:val=""/>
      <w:lvlJc w:val="left"/>
      <w:pPr>
        <w:ind w:left="5262" w:hanging="360"/>
      </w:pPr>
      <w:rPr>
        <w:rFonts w:ascii="Symbol" w:hAnsi="Symbol" w:cs="Symbol" w:hint="default"/>
      </w:rPr>
    </w:lvl>
    <w:lvl w:ilvl="7">
      <w:start w:val="1"/>
      <w:numFmt w:val="bullet"/>
      <w:lvlText w:val="o"/>
      <w:lvlJc w:val="left"/>
      <w:pPr>
        <w:ind w:left="5982" w:hanging="360"/>
      </w:pPr>
      <w:rPr>
        <w:rFonts w:ascii="Courier New" w:hAnsi="Courier New" w:cs="Courier New" w:hint="default"/>
      </w:rPr>
    </w:lvl>
    <w:lvl w:ilvl="8">
      <w:start w:val="1"/>
      <w:numFmt w:val="bullet"/>
      <w:lvlText w:val=""/>
      <w:lvlJc w:val="left"/>
      <w:pPr>
        <w:ind w:left="6702" w:hanging="360"/>
      </w:pPr>
      <w:rPr>
        <w:rFonts w:ascii="Wingdings" w:hAnsi="Wingdings" w:cs="Wingdings" w:hint="default"/>
      </w:rPr>
    </w:lvl>
  </w:abstractNum>
  <w:abstractNum w:abstractNumId="18" w15:restartNumberingAfterBreak="0">
    <w:nsid w:val="2FD71693"/>
    <w:multiLevelType w:val="hybridMultilevel"/>
    <w:tmpl w:val="786658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07B21E9"/>
    <w:multiLevelType w:val="hybridMultilevel"/>
    <w:tmpl w:val="323C8D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29B1D77"/>
    <w:multiLevelType w:val="multilevel"/>
    <w:tmpl w:val="B930032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4AE3346"/>
    <w:multiLevelType w:val="hybridMultilevel"/>
    <w:tmpl w:val="462A46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364E0242"/>
    <w:multiLevelType w:val="hybridMultilevel"/>
    <w:tmpl w:val="BD1A2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D646257"/>
    <w:multiLevelType w:val="hybridMultilevel"/>
    <w:tmpl w:val="F9A6129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F0559B0"/>
    <w:multiLevelType w:val="hybridMultilevel"/>
    <w:tmpl w:val="D68410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0AD7058"/>
    <w:multiLevelType w:val="hybridMultilevel"/>
    <w:tmpl w:val="3A0C57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1A17FDE"/>
    <w:multiLevelType w:val="multilevel"/>
    <w:tmpl w:val="737CD0B6"/>
    <w:lvl w:ilvl="0">
      <w:start w:val="1"/>
      <w:numFmt w:val="decimal"/>
      <w:lvlText w:val="%1."/>
      <w:lvlJc w:val="left"/>
      <w:pPr>
        <w:ind w:left="570" w:hanging="570"/>
      </w:pPr>
      <w:rPr>
        <w:rFonts w:eastAsia="Times New Roman"/>
      </w:rPr>
    </w:lvl>
    <w:lvl w:ilvl="1">
      <w:start w:val="1"/>
      <w:numFmt w:val="decimal"/>
      <w:lvlText w:val="%1.%2."/>
      <w:lvlJc w:val="left"/>
      <w:pPr>
        <w:ind w:left="1279" w:hanging="570"/>
      </w:pPr>
      <w:rPr>
        <w:rFonts w:eastAsia="Times New Roman"/>
      </w:rPr>
    </w:lvl>
    <w:lvl w:ilvl="2">
      <w:start w:val="1"/>
      <w:numFmt w:val="decimal"/>
      <w:lvlText w:val="%1.%2.%3."/>
      <w:lvlJc w:val="left"/>
      <w:pPr>
        <w:ind w:left="2138" w:hanging="720"/>
      </w:pPr>
      <w:rPr>
        <w:rFonts w:eastAsia="Times New Roman"/>
      </w:rPr>
    </w:lvl>
    <w:lvl w:ilvl="3">
      <w:start w:val="1"/>
      <w:numFmt w:val="decimal"/>
      <w:lvlText w:val="%1.%2.%3.%4."/>
      <w:lvlJc w:val="left"/>
      <w:pPr>
        <w:ind w:left="2847" w:hanging="720"/>
      </w:pPr>
      <w:rPr>
        <w:rFonts w:eastAsia="Times New Roman"/>
      </w:rPr>
    </w:lvl>
    <w:lvl w:ilvl="4">
      <w:start w:val="1"/>
      <w:numFmt w:val="decimal"/>
      <w:lvlText w:val="%1.%2.%3.%4.%5."/>
      <w:lvlJc w:val="left"/>
      <w:pPr>
        <w:ind w:left="3916" w:hanging="1080"/>
      </w:pPr>
      <w:rPr>
        <w:rFonts w:eastAsia="Times New Roman"/>
      </w:rPr>
    </w:lvl>
    <w:lvl w:ilvl="5">
      <w:start w:val="1"/>
      <w:numFmt w:val="decimal"/>
      <w:lvlText w:val="%1.%2.%3.%4.%5.%6."/>
      <w:lvlJc w:val="left"/>
      <w:pPr>
        <w:ind w:left="4625" w:hanging="1080"/>
      </w:pPr>
      <w:rPr>
        <w:rFonts w:eastAsia="Times New Roman"/>
      </w:rPr>
    </w:lvl>
    <w:lvl w:ilvl="6">
      <w:start w:val="1"/>
      <w:numFmt w:val="decimal"/>
      <w:lvlText w:val="%1.%2.%3.%4.%5.%6.%7."/>
      <w:lvlJc w:val="left"/>
      <w:pPr>
        <w:ind w:left="5694" w:hanging="1440"/>
      </w:pPr>
      <w:rPr>
        <w:rFonts w:eastAsia="Times New Roman"/>
      </w:rPr>
    </w:lvl>
    <w:lvl w:ilvl="7">
      <w:start w:val="1"/>
      <w:numFmt w:val="decimal"/>
      <w:lvlText w:val="%1.%2.%3.%4.%5.%6.%7.%8."/>
      <w:lvlJc w:val="left"/>
      <w:pPr>
        <w:ind w:left="6403" w:hanging="1440"/>
      </w:pPr>
      <w:rPr>
        <w:rFonts w:eastAsia="Times New Roman"/>
      </w:rPr>
    </w:lvl>
    <w:lvl w:ilvl="8">
      <w:start w:val="1"/>
      <w:numFmt w:val="decimal"/>
      <w:lvlText w:val="%1.%2.%3.%4.%5.%6.%7.%8.%9."/>
      <w:lvlJc w:val="left"/>
      <w:pPr>
        <w:ind w:left="7472" w:hanging="1800"/>
      </w:pPr>
      <w:rPr>
        <w:rFonts w:eastAsia="Times New Roman"/>
      </w:rPr>
    </w:lvl>
  </w:abstractNum>
  <w:abstractNum w:abstractNumId="27" w15:restartNumberingAfterBreak="0">
    <w:nsid w:val="41D00A21"/>
    <w:multiLevelType w:val="hybridMultilevel"/>
    <w:tmpl w:val="9050C9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37B1737"/>
    <w:multiLevelType w:val="hybridMultilevel"/>
    <w:tmpl w:val="027A67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83A0D84"/>
    <w:multiLevelType w:val="multilevel"/>
    <w:tmpl w:val="62A4B6C6"/>
    <w:lvl w:ilvl="0">
      <w:start w:val="1"/>
      <w:numFmt w:val="bullet"/>
      <w:lvlText w:val=""/>
      <w:lvlJc w:val="left"/>
      <w:pPr>
        <w:ind w:left="1080" w:hanging="360"/>
      </w:pPr>
      <w:rPr>
        <w:rFonts w:ascii="Symbol" w:hAnsi="Symbol" w:cs="Symbol" w:hint="default"/>
        <w:sz w:val="24"/>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0" w15:restartNumberingAfterBreak="0">
    <w:nsid w:val="49421FFC"/>
    <w:multiLevelType w:val="hybridMultilevel"/>
    <w:tmpl w:val="883E344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4E4E5185"/>
    <w:multiLevelType w:val="hybridMultilevel"/>
    <w:tmpl w:val="3B72EAA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E9D2EE3"/>
    <w:multiLevelType w:val="hybridMultilevel"/>
    <w:tmpl w:val="DAD80D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4F3E4DF3"/>
    <w:multiLevelType w:val="hybridMultilevel"/>
    <w:tmpl w:val="3B56E4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523E5D43"/>
    <w:multiLevelType w:val="hybridMultilevel"/>
    <w:tmpl w:val="34726A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69B4652"/>
    <w:multiLevelType w:val="hybridMultilevel"/>
    <w:tmpl w:val="031EE0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58341834"/>
    <w:multiLevelType w:val="hybridMultilevel"/>
    <w:tmpl w:val="8152C2F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58C8433B"/>
    <w:multiLevelType w:val="multilevel"/>
    <w:tmpl w:val="E9DC4F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5B7B0789"/>
    <w:multiLevelType w:val="multilevel"/>
    <w:tmpl w:val="5B7B0789"/>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9" w15:restartNumberingAfterBreak="0">
    <w:nsid w:val="5B7B0794"/>
    <w:multiLevelType w:val="multilevel"/>
    <w:tmpl w:val="5B7B0794"/>
    <w:lvl w:ilvl="0">
      <w:start w:val="1"/>
      <w:numFmt w:val="bullet"/>
      <w:lvlText w:val=""/>
      <w:lvlJc w:val="left"/>
      <w:pPr>
        <w:ind w:left="1095" w:hanging="360"/>
      </w:pPr>
      <w:rPr>
        <w:rFonts w:ascii="Symbol" w:hAnsi="Symbol" w:cs="Symbol" w:hint="default"/>
        <w:sz w:val="24"/>
      </w:rPr>
    </w:lvl>
    <w:lvl w:ilvl="1">
      <w:start w:val="1"/>
      <w:numFmt w:val="bullet"/>
      <w:lvlText w:val="o"/>
      <w:lvlJc w:val="left"/>
      <w:pPr>
        <w:ind w:left="1815" w:hanging="360"/>
      </w:pPr>
      <w:rPr>
        <w:rFonts w:ascii="Courier New" w:hAnsi="Courier New" w:cs="Courier New" w:hint="default"/>
      </w:rPr>
    </w:lvl>
    <w:lvl w:ilvl="2">
      <w:start w:val="1"/>
      <w:numFmt w:val="bullet"/>
      <w:lvlText w:val=""/>
      <w:lvlJc w:val="left"/>
      <w:pPr>
        <w:ind w:left="2535" w:hanging="360"/>
      </w:pPr>
      <w:rPr>
        <w:rFonts w:ascii="Wingdings" w:hAnsi="Wingdings" w:cs="Wingdings" w:hint="default"/>
      </w:rPr>
    </w:lvl>
    <w:lvl w:ilvl="3">
      <w:start w:val="1"/>
      <w:numFmt w:val="bullet"/>
      <w:lvlText w:val=""/>
      <w:lvlJc w:val="left"/>
      <w:pPr>
        <w:ind w:left="3255" w:hanging="360"/>
      </w:pPr>
      <w:rPr>
        <w:rFonts w:ascii="Symbol" w:hAnsi="Symbol" w:cs="Symbol" w:hint="default"/>
      </w:rPr>
    </w:lvl>
    <w:lvl w:ilvl="4">
      <w:start w:val="1"/>
      <w:numFmt w:val="bullet"/>
      <w:lvlText w:val="o"/>
      <w:lvlJc w:val="left"/>
      <w:pPr>
        <w:ind w:left="3975" w:hanging="360"/>
      </w:pPr>
      <w:rPr>
        <w:rFonts w:ascii="Courier New" w:hAnsi="Courier New" w:cs="Courier New" w:hint="default"/>
      </w:rPr>
    </w:lvl>
    <w:lvl w:ilvl="5">
      <w:start w:val="1"/>
      <w:numFmt w:val="bullet"/>
      <w:lvlText w:val=""/>
      <w:lvlJc w:val="left"/>
      <w:pPr>
        <w:ind w:left="4695" w:hanging="360"/>
      </w:pPr>
      <w:rPr>
        <w:rFonts w:ascii="Wingdings" w:hAnsi="Wingdings" w:cs="Wingdings" w:hint="default"/>
      </w:rPr>
    </w:lvl>
    <w:lvl w:ilvl="6">
      <w:start w:val="1"/>
      <w:numFmt w:val="bullet"/>
      <w:lvlText w:val=""/>
      <w:lvlJc w:val="left"/>
      <w:pPr>
        <w:ind w:left="5415" w:hanging="360"/>
      </w:pPr>
      <w:rPr>
        <w:rFonts w:ascii="Symbol" w:hAnsi="Symbol" w:cs="Symbol" w:hint="default"/>
      </w:rPr>
    </w:lvl>
    <w:lvl w:ilvl="7">
      <w:start w:val="1"/>
      <w:numFmt w:val="bullet"/>
      <w:lvlText w:val="o"/>
      <w:lvlJc w:val="left"/>
      <w:pPr>
        <w:ind w:left="6135" w:hanging="360"/>
      </w:pPr>
      <w:rPr>
        <w:rFonts w:ascii="Courier New" w:hAnsi="Courier New" w:cs="Courier New" w:hint="default"/>
      </w:rPr>
    </w:lvl>
    <w:lvl w:ilvl="8">
      <w:start w:val="1"/>
      <w:numFmt w:val="bullet"/>
      <w:lvlText w:val=""/>
      <w:lvlJc w:val="left"/>
      <w:pPr>
        <w:ind w:left="6855" w:hanging="360"/>
      </w:pPr>
      <w:rPr>
        <w:rFonts w:ascii="Wingdings" w:hAnsi="Wingdings" w:cs="Wingdings" w:hint="default"/>
      </w:rPr>
    </w:lvl>
  </w:abstractNum>
  <w:abstractNum w:abstractNumId="40" w15:restartNumberingAfterBreak="0">
    <w:nsid w:val="5B7B079F"/>
    <w:multiLevelType w:val="multilevel"/>
    <w:tmpl w:val="5B7B079F"/>
    <w:lvl w:ilvl="0">
      <w:start w:val="1"/>
      <w:numFmt w:val="bullet"/>
      <w:lvlText w:val=""/>
      <w:lvlJc w:val="left"/>
      <w:pPr>
        <w:ind w:left="942" w:hanging="360"/>
      </w:pPr>
      <w:rPr>
        <w:rFonts w:ascii="Symbol" w:hAnsi="Symbol" w:cs="Symbol" w:hint="default"/>
        <w:sz w:val="24"/>
      </w:rPr>
    </w:lvl>
    <w:lvl w:ilvl="1">
      <w:start w:val="1"/>
      <w:numFmt w:val="bullet"/>
      <w:lvlText w:val="o"/>
      <w:lvlJc w:val="left"/>
      <w:pPr>
        <w:ind w:left="1662" w:hanging="360"/>
      </w:pPr>
      <w:rPr>
        <w:rFonts w:ascii="Courier New" w:hAnsi="Courier New" w:cs="Courier New" w:hint="default"/>
      </w:rPr>
    </w:lvl>
    <w:lvl w:ilvl="2">
      <w:start w:val="1"/>
      <w:numFmt w:val="bullet"/>
      <w:lvlText w:val=""/>
      <w:lvlJc w:val="left"/>
      <w:pPr>
        <w:ind w:left="2382" w:hanging="360"/>
      </w:pPr>
      <w:rPr>
        <w:rFonts w:ascii="Wingdings" w:hAnsi="Wingdings" w:cs="Wingdings" w:hint="default"/>
      </w:rPr>
    </w:lvl>
    <w:lvl w:ilvl="3">
      <w:start w:val="1"/>
      <w:numFmt w:val="bullet"/>
      <w:lvlText w:val=""/>
      <w:lvlJc w:val="left"/>
      <w:pPr>
        <w:ind w:left="3102" w:hanging="360"/>
      </w:pPr>
      <w:rPr>
        <w:rFonts w:ascii="Symbol" w:hAnsi="Symbol" w:cs="Symbol" w:hint="default"/>
      </w:rPr>
    </w:lvl>
    <w:lvl w:ilvl="4">
      <w:start w:val="1"/>
      <w:numFmt w:val="bullet"/>
      <w:lvlText w:val="o"/>
      <w:lvlJc w:val="left"/>
      <w:pPr>
        <w:ind w:left="3822" w:hanging="360"/>
      </w:pPr>
      <w:rPr>
        <w:rFonts w:ascii="Courier New" w:hAnsi="Courier New" w:cs="Courier New" w:hint="default"/>
      </w:rPr>
    </w:lvl>
    <w:lvl w:ilvl="5">
      <w:start w:val="1"/>
      <w:numFmt w:val="bullet"/>
      <w:lvlText w:val=""/>
      <w:lvlJc w:val="left"/>
      <w:pPr>
        <w:ind w:left="4542" w:hanging="360"/>
      </w:pPr>
      <w:rPr>
        <w:rFonts w:ascii="Wingdings" w:hAnsi="Wingdings" w:cs="Wingdings" w:hint="default"/>
      </w:rPr>
    </w:lvl>
    <w:lvl w:ilvl="6">
      <w:start w:val="1"/>
      <w:numFmt w:val="bullet"/>
      <w:lvlText w:val=""/>
      <w:lvlJc w:val="left"/>
      <w:pPr>
        <w:ind w:left="5262" w:hanging="360"/>
      </w:pPr>
      <w:rPr>
        <w:rFonts w:ascii="Symbol" w:hAnsi="Symbol" w:cs="Symbol" w:hint="default"/>
      </w:rPr>
    </w:lvl>
    <w:lvl w:ilvl="7">
      <w:start w:val="1"/>
      <w:numFmt w:val="bullet"/>
      <w:lvlText w:val="o"/>
      <w:lvlJc w:val="left"/>
      <w:pPr>
        <w:ind w:left="5982" w:hanging="360"/>
      </w:pPr>
      <w:rPr>
        <w:rFonts w:ascii="Courier New" w:hAnsi="Courier New" w:cs="Courier New" w:hint="default"/>
      </w:rPr>
    </w:lvl>
    <w:lvl w:ilvl="8">
      <w:start w:val="1"/>
      <w:numFmt w:val="bullet"/>
      <w:lvlText w:val=""/>
      <w:lvlJc w:val="left"/>
      <w:pPr>
        <w:ind w:left="6702" w:hanging="360"/>
      </w:pPr>
      <w:rPr>
        <w:rFonts w:ascii="Wingdings" w:hAnsi="Wingdings" w:cs="Wingdings" w:hint="default"/>
      </w:rPr>
    </w:lvl>
  </w:abstractNum>
  <w:abstractNum w:abstractNumId="41" w15:restartNumberingAfterBreak="0">
    <w:nsid w:val="5B7B07AA"/>
    <w:multiLevelType w:val="multilevel"/>
    <w:tmpl w:val="5B7B07AA"/>
    <w:lvl w:ilvl="0">
      <w:start w:val="1"/>
      <w:numFmt w:val="bullet"/>
      <w:lvlText w:val=""/>
      <w:lvlJc w:val="left"/>
      <w:pPr>
        <w:ind w:left="942" w:hanging="360"/>
      </w:pPr>
      <w:rPr>
        <w:rFonts w:ascii="Symbol" w:hAnsi="Symbol" w:cs="Symbol" w:hint="default"/>
        <w:sz w:val="24"/>
      </w:rPr>
    </w:lvl>
    <w:lvl w:ilvl="1">
      <w:start w:val="1"/>
      <w:numFmt w:val="bullet"/>
      <w:lvlText w:val="o"/>
      <w:lvlJc w:val="left"/>
      <w:pPr>
        <w:ind w:left="1662" w:hanging="360"/>
      </w:pPr>
      <w:rPr>
        <w:rFonts w:ascii="Courier New" w:hAnsi="Courier New" w:cs="Courier New" w:hint="default"/>
      </w:rPr>
    </w:lvl>
    <w:lvl w:ilvl="2">
      <w:start w:val="1"/>
      <w:numFmt w:val="bullet"/>
      <w:lvlText w:val=""/>
      <w:lvlJc w:val="left"/>
      <w:pPr>
        <w:ind w:left="2382" w:hanging="360"/>
      </w:pPr>
      <w:rPr>
        <w:rFonts w:ascii="Wingdings" w:hAnsi="Wingdings" w:cs="Wingdings" w:hint="default"/>
      </w:rPr>
    </w:lvl>
    <w:lvl w:ilvl="3">
      <w:start w:val="1"/>
      <w:numFmt w:val="bullet"/>
      <w:lvlText w:val=""/>
      <w:lvlJc w:val="left"/>
      <w:pPr>
        <w:ind w:left="3102" w:hanging="360"/>
      </w:pPr>
      <w:rPr>
        <w:rFonts w:ascii="Symbol" w:hAnsi="Symbol" w:cs="Symbol" w:hint="default"/>
      </w:rPr>
    </w:lvl>
    <w:lvl w:ilvl="4">
      <w:start w:val="1"/>
      <w:numFmt w:val="bullet"/>
      <w:lvlText w:val="o"/>
      <w:lvlJc w:val="left"/>
      <w:pPr>
        <w:ind w:left="3822" w:hanging="360"/>
      </w:pPr>
      <w:rPr>
        <w:rFonts w:ascii="Courier New" w:hAnsi="Courier New" w:cs="Courier New" w:hint="default"/>
      </w:rPr>
    </w:lvl>
    <w:lvl w:ilvl="5">
      <w:start w:val="1"/>
      <w:numFmt w:val="bullet"/>
      <w:lvlText w:val=""/>
      <w:lvlJc w:val="left"/>
      <w:pPr>
        <w:ind w:left="4542" w:hanging="360"/>
      </w:pPr>
      <w:rPr>
        <w:rFonts w:ascii="Wingdings" w:hAnsi="Wingdings" w:cs="Wingdings" w:hint="default"/>
      </w:rPr>
    </w:lvl>
    <w:lvl w:ilvl="6">
      <w:start w:val="1"/>
      <w:numFmt w:val="bullet"/>
      <w:lvlText w:val=""/>
      <w:lvlJc w:val="left"/>
      <w:pPr>
        <w:ind w:left="5262" w:hanging="360"/>
      </w:pPr>
      <w:rPr>
        <w:rFonts w:ascii="Symbol" w:hAnsi="Symbol" w:cs="Symbol" w:hint="default"/>
      </w:rPr>
    </w:lvl>
    <w:lvl w:ilvl="7">
      <w:start w:val="1"/>
      <w:numFmt w:val="bullet"/>
      <w:lvlText w:val="o"/>
      <w:lvlJc w:val="left"/>
      <w:pPr>
        <w:ind w:left="5982" w:hanging="360"/>
      </w:pPr>
      <w:rPr>
        <w:rFonts w:ascii="Courier New" w:hAnsi="Courier New" w:cs="Courier New" w:hint="default"/>
      </w:rPr>
    </w:lvl>
    <w:lvl w:ilvl="8">
      <w:start w:val="1"/>
      <w:numFmt w:val="bullet"/>
      <w:lvlText w:val=""/>
      <w:lvlJc w:val="left"/>
      <w:pPr>
        <w:ind w:left="6702" w:hanging="360"/>
      </w:pPr>
      <w:rPr>
        <w:rFonts w:ascii="Wingdings" w:hAnsi="Wingdings" w:cs="Wingdings" w:hint="default"/>
      </w:rPr>
    </w:lvl>
  </w:abstractNum>
  <w:abstractNum w:abstractNumId="42" w15:restartNumberingAfterBreak="0">
    <w:nsid w:val="5B7B07B5"/>
    <w:multiLevelType w:val="multilevel"/>
    <w:tmpl w:val="5B7B07B5"/>
    <w:lvl w:ilvl="0">
      <w:start w:val="1"/>
      <w:numFmt w:val="bullet"/>
      <w:lvlText w:val=""/>
      <w:lvlJc w:val="left"/>
      <w:pPr>
        <w:ind w:left="942" w:hanging="360"/>
      </w:pPr>
      <w:rPr>
        <w:rFonts w:ascii="Symbol" w:hAnsi="Symbol" w:cs="Symbol" w:hint="default"/>
        <w:sz w:val="24"/>
      </w:rPr>
    </w:lvl>
    <w:lvl w:ilvl="1">
      <w:start w:val="1"/>
      <w:numFmt w:val="bullet"/>
      <w:lvlText w:val="o"/>
      <w:lvlJc w:val="left"/>
      <w:pPr>
        <w:ind w:left="1662" w:hanging="360"/>
      </w:pPr>
      <w:rPr>
        <w:rFonts w:ascii="Courier New" w:hAnsi="Courier New" w:cs="Courier New" w:hint="default"/>
      </w:rPr>
    </w:lvl>
    <w:lvl w:ilvl="2">
      <w:start w:val="1"/>
      <w:numFmt w:val="bullet"/>
      <w:lvlText w:val=""/>
      <w:lvlJc w:val="left"/>
      <w:pPr>
        <w:ind w:left="2382" w:hanging="360"/>
      </w:pPr>
      <w:rPr>
        <w:rFonts w:ascii="Wingdings" w:hAnsi="Wingdings" w:cs="Wingdings" w:hint="default"/>
      </w:rPr>
    </w:lvl>
    <w:lvl w:ilvl="3">
      <w:start w:val="1"/>
      <w:numFmt w:val="bullet"/>
      <w:lvlText w:val=""/>
      <w:lvlJc w:val="left"/>
      <w:pPr>
        <w:ind w:left="3102" w:hanging="360"/>
      </w:pPr>
      <w:rPr>
        <w:rFonts w:ascii="Symbol" w:hAnsi="Symbol" w:cs="Symbol" w:hint="default"/>
      </w:rPr>
    </w:lvl>
    <w:lvl w:ilvl="4">
      <w:start w:val="1"/>
      <w:numFmt w:val="bullet"/>
      <w:lvlText w:val="o"/>
      <w:lvlJc w:val="left"/>
      <w:pPr>
        <w:ind w:left="3822" w:hanging="360"/>
      </w:pPr>
      <w:rPr>
        <w:rFonts w:ascii="Courier New" w:hAnsi="Courier New" w:cs="Courier New" w:hint="default"/>
      </w:rPr>
    </w:lvl>
    <w:lvl w:ilvl="5">
      <w:start w:val="1"/>
      <w:numFmt w:val="bullet"/>
      <w:lvlText w:val=""/>
      <w:lvlJc w:val="left"/>
      <w:pPr>
        <w:ind w:left="4542" w:hanging="360"/>
      </w:pPr>
      <w:rPr>
        <w:rFonts w:ascii="Wingdings" w:hAnsi="Wingdings" w:cs="Wingdings" w:hint="default"/>
      </w:rPr>
    </w:lvl>
    <w:lvl w:ilvl="6">
      <w:start w:val="1"/>
      <w:numFmt w:val="bullet"/>
      <w:lvlText w:val=""/>
      <w:lvlJc w:val="left"/>
      <w:pPr>
        <w:ind w:left="5262" w:hanging="360"/>
      </w:pPr>
      <w:rPr>
        <w:rFonts w:ascii="Symbol" w:hAnsi="Symbol" w:cs="Symbol" w:hint="default"/>
      </w:rPr>
    </w:lvl>
    <w:lvl w:ilvl="7">
      <w:start w:val="1"/>
      <w:numFmt w:val="bullet"/>
      <w:lvlText w:val="o"/>
      <w:lvlJc w:val="left"/>
      <w:pPr>
        <w:ind w:left="5982" w:hanging="360"/>
      </w:pPr>
      <w:rPr>
        <w:rFonts w:ascii="Courier New" w:hAnsi="Courier New" w:cs="Courier New" w:hint="default"/>
      </w:rPr>
    </w:lvl>
    <w:lvl w:ilvl="8">
      <w:start w:val="1"/>
      <w:numFmt w:val="bullet"/>
      <w:lvlText w:val=""/>
      <w:lvlJc w:val="left"/>
      <w:pPr>
        <w:ind w:left="6702" w:hanging="360"/>
      </w:pPr>
      <w:rPr>
        <w:rFonts w:ascii="Wingdings" w:hAnsi="Wingdings" w:cs="Wingdings" w:hint="default"/>
      </w:rPr>
    </w:lvl>
  </w:abstractNum>
  <w:abstractNum w:abstractNumId="43" w15:restartNumberingAfterBreak="0">
    <w:nsid w:val="5B7B07C0"/>
    <w:multiLevelType w:val="multilevel"/>
    <w:tmpl w:val="5B7B07C0"/>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4" w15:restartNumberingAfterBreak="0">
    <w:nsid w:val="5B7B07CB"/>
    <w:multiLevelType w:val="multilevel"/>
    <w:tmpl w:val="5B7B07CB"/>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5" w15:restartNumberingAfterBreak="0">
    <w:nsid w:val="5B7B07D6"/>
    <w:multiLevelType w:val="multilevel"/>
    <w:tmpl w:val="5B7B07D6"/>
    <w:lvl w:ilvl="0">
      <w:start w:val="1"/>
      <w:numFmt w:val="bullet"/>
      <w:lvlText w:val=""/>
      <w:lvlJc w:val="left"/>
      <w:pPr>
        <w:ind w:left="942" w:hanging="360"/>
      </w:pPr>
      <w:rPr>
        <w:rFonts w:ascii="Symbol" w:hAnsi="Symbol" w:cs="Symbol" w:hint="default"/>
        <w:sz w:val="24"/>
      </w:rPr>
    </w:lvl>
    <w:lvl w:ilvl="1">
      <w:start w:val="1"/>
      <w:numFmt w:val="bullet"/>
      <w:lvlText w:val="o"/>
      <w:lvlJc w:val="left"/>
      <w:pPr>
        <w:ind w:left="1662" w:hanging="360"/>
      </w:pPr>
      <w:rPr>
        <w:rFonts w:ascii="Courier New" w:hAnsi="Courier New" w:cs="Courier New" w:hint="default"/>
      </w:rPr>
    </w:lvl>
    <w:lvl w:ilvl="2">
      <w:start w:val="1"/>
      <w:numFmt w:val="bullet"/>
      <w:lvlText w:val=""/>
      <w:lvlJc w:val="left"/>
      <w:pPr>
        <w:ind w:left="2382" w:hanging="360"/>
      </w:pPr>
      <w:rPr>
        <w:rFonts w:ascii="Wingdings" w:hAnsi="Wingdings" w:cs="Wingdings" w:hint="default"/>
      </w:rPr>
    </w:lvl>
    <w:lvl w:ilvl="3">
      <w:start w:val="1"/>
      <w:numFmt w:val="bullet"/>
      <w:lvlText w:val=""/>
      <w:lvlJc w:val="left"/>
      <w:pPr>
        <w:ind w:left="3102" w:hanging="360"/>
      </w:pPr>
      <w:rPr>
        <w:rFonts w:ascii="Symbol" w:hAnsi="Symbol" w:cs="Symbol" w:hint="default"/>
      </w:rPr>
    </w:lvl>
    <w:lvl w:ilvl="4">
      <w:start w:val="1"/>
      <w:numFmt w:val="bullet"/>
      <w:lvlText w:val="o"/>
      <w:lvlJc w:val="left"/>
      <w:pPr>
        <w:ind w:left="3822" w:hanging="360"/>
      </w:pPr>
      <w:rPr>
        <w:rFonts w:ascii="Courier New" w:hAnsi="Courier New" w:cs="Courier New" w:hint="default"/>
      </w:rPr>
    </w:lvl>
    <w:lvl w:ilvl="5">
      <w:start w:val="1"/>
      <w:numFmt w:val="bullet"/>
      <w:lvlText w:val=""/>
      <w:lvlJc w:val="left"/>
      <w:pPr>
        <w:ind w:left="4542" w:hanging="360"/>
      </w:pPr>
      <w:rPr>
        <w:rFonts w:ascii="Wingdings" w:hAnsi="Wingdings" w:cs="Wingdings" w:hint="default"/>
      </w:rPr>
    </w:lvl>
    <w:lvl w:ilvl="6">
      <w:start w:val="1"/>
      <w:numFmt w:val="bullet"/>
      <w:lvlText w:val=""/>
      <w:lvlJc w:val="left"/>
      <w:pPr>
        <w:ind w:left="5262" w:hanging="360"/>
      </w:pPr>
      <w:rPr>
        <w:rFonts w:ascii="Symbol" w:hAnsi="Symbol" w:cs="Symbol" w:hint="default"/>
      </w:rPr>
    </w:lvl>
    <w:lvl w:ilvl="7">
      <w:start w:val="1"/>
      <w:numFmt w:val="bullet"/>
      <w:lvlText w:val="o"/>
      <w:lvlJc w:val="left"/>
      <w:pPr>
        <w:ind w:left="5982" w:hanging="360"/>
      </w:pPr>
      <w:rPr>
        <w:rFonts w:ascii="Courier New" w:hAnsi="Courier New" w:cs="Courier New" w:hint="default"/>
      </w:rPr>
    </w:lvl>
    <w:lvl w:ilvl="8">
      <w:start w:val="1"/>
      <w:numFmt w:val="bullet"/>
      <w:lvlText w:val=""/>
      <w:lvlJc w:val="left"/>
      <w:pPr>
        <w:ind w:left="6702" w:hanging="360"/>
      </w:pPr>
      <w:rPr>
        <w:rFonts w:ascii="Wingdings" w:hAnsi="Wingdings" w:cs="Wingdings" w:hint="default"/>
      </w:rPr>
    </w:lvl>
  </w:abstractNum>
  <w:abstractNum w:abstractNumId="46" w15:restartNumberingAfterBreak="0">
    <w:nsid w:val="5B7B07E1"/>
    <w:multiLevelType w:val="multilevel"/>
    <w:tmpl w:val="5B7B07E1"/>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7" w15:restartNumberingAfterBreak="0">
    <w:nsid w:val="5E263511"/>
    <w:multiLevelType w:val="hybridMultilevel"/>
    <w:tmpl w:val="123A8B8A"/>
    <w:lvl w:ilvl="0" w:tplc="3DF077EE">
      <w:start w:val="1"/>
      <w:numFmt w:val="none"/>
      <w:pStyle w:val="a"/>
      <w:lvlText w:val="--  "/>
      <w:lvlJc w:val="left"/>
      <w:pPr>
        <w:tabs>
          <w:tab w:val="num" w:pos="0"/>
        </w:tabs>
        <w:ind w:firstLine="624"/>
      </w:pPr>
      <w:rPr>
        <w:rFonts w:ascii="Arial" w:hAnsi="Arial" w:cs="Times New Roman" w:hint="default"/>
        <w:b w:val="0"/>
        <w:i w:val="0"/>
        <w:color w:val="auto"/>
        <w:spacing w:val="-20"/>
        <w:w w:val="100"/>
        <w:sz w:val="22"/>
      </w:rPr>
    </w:lvl>
    <w:lvl w:ilvl="1" w:tplc="B9069A92"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FDA76A7"/>
    <w:multiLevelType w:val="hybridMultilevel"/>
    <w:tmpl w:val="8A26752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9" w15:restartNumberingAfterBreak="0">
    <w:nsid w:val="6155539A"/>
    <w:multiLevelType w:val="hybridMultilevel"/>
    <w:tmpl w:val="25906C10"/>
    <w:lvl w:ilvl="0" w:tplc="04190001">
      <w:start w:val="1"/>
      <w:numFmt w:val="bullet"/>
      <w:lvlText w:val=""/>
      <w:lvlJc w:val="left"/>
      <w:pPr>
        <w:ind w:left="857" w:hanging="360"/>
      </w:pPr>
      <w:rPr>
        <w:rFonts w:ascii="Symbol" w:hAnsi="Symbol" w:hint="default"/>
      </w:rPr>
    </w:lvl>
    <w:lvl w:ilvl="1" w:tplc="04190003">
      <w:start w:val="1"/>
      <w:numFmt w:val="bullet"/>
      <w:lvlText w:val="o"/>
      <w:lvlJc w:val="left"/>
      <w:pPr>
        <w:ind w:left="1577" w:hanging="360"/>
      </w:pPr>
      <w:rPr>
        <w:rFonts w:ascii="Courier New" w:hAnsi="Courier New" w:cs="Courier New" w:hint="default"/>
      </w:rPr>
    </w:lvl>
    <w:lvl w:ilvl="2" w:tplc="04190005">
      <w:start w:val="1"/>
      <w:numFmt w:val="bullet"/>
      <w:lvlText w:val=""/>
      <w:lvlJc w:val="left"/>
      <w:pPr>
        <w:ind w:left="2297" w:hanging="360"/>
      </w:pPr>
      <w:rPr>
        <w:rFonts w:ascii="Wingdings" w:hAnsi="Wingdings" w:hint="default"/>
      </w:rPr>
    </w:lvl>
    <w:lvl w:ilvl="3" w:tplc="04190001">
      <w:start w:val="1"/>
      <w:numFmt w:val="bullet"/>
      <w:lvlText w:val=""/>
      <w:lvlJc w:val="left"/>
      <w:pPr>
        <w:ind w:left="3017" w:hanging="360"/>
      </w:pPr>
      <w:rPr>
        <w:rFonts w:ascii="Symbol" w:hAnsi="Symbol" w:hint="default"/>
      </w:rPr>
    </w:lvl>
    <w:lvl w:ilvl="4" w:tplc="04190003">
      <w:start w:val="1"/>
      <w:numFmt w:val="bullet"/>
      <w:lvlText w:val="o"/>
      <w:lvlJc w:val="left"/>
      <w:pPr>
        <w:ind w:left="3737" w:hanging="360"/>
      </w:pPr>
      <w:rPr>
        <w:rFonts w:ascii="Courier New" w:hAnsi="Courier New" w:cs="Courier New" w:hint="default"/>
      </w:rPr>
    </w:lvl>
    <w:lvl w:ilvl="5" w:tplc="04190005">
      <w:start w:val="1"/>
      <w:numFmt w:val="bullet"/>
      <w:lvlText w:val=""/>
      <w:lvlJc w:val="left"/>
      <w:pPr>
        <w:ind w:left="4457" w:hanging="360"/>
      </w:pPr>
      <w:rPr>
        <w:rFonts w:ascii="Wingdings" w:hAnsi="Wingdings" w:hint="default"/>
      </w:rPr>
    </w:lvl>
    <w:lvl w:ilvl="6" w:tplc="04190001">
      <w:start w:val="1"/>
      <w:numFmt w:val="bullet"/>
      <w:lvlText w:val=""/>
      <w:lvlJc w:val="left"/>
      <w:pPr>
        <w:ind w:left="5177" w:hanging="360"/>
      </w:pPr>
      <w:rPr>
        <w:rFonts w:ascii="Symbol" w:hAnsi="Symbol" w:hint="default"/>
      </w:rPr>
    </w:lvl>
    <w:lvl w:ilvl="7" w:tplc="04190003">
      <w:start w:val="1"/>
      <w:numFmt w:val="bullet"/>
      <w:lvlText w:val="o"/>
      <w:lvlJc w:val="left"/>
      <w:pPr>
        <w:ind w:left="5897" w:hanging="360"/>
      </w:pPr>
      <w:rPr>
        <w:rFonts w:ascii="Courier New" w:hAnsi="Courier New" w:cs="Courier New" w:hint="default"/>
      </w:rPr>
    </w:lvl>
    <w:lvl w:ilvl="8" w:tplc="04190005">
      <w:start w:val="1"/>
      <w:numFmt w:val="bullet"/>
      <w:lvlText w:val=""/>
      <w:lvlJc w:val="left"/>
      <w:pPr>
        <w:ind w:left="6617" w:hanging="360"/>
      </w:pPr>
      <w:rPr>
        <w:rFonts w:ascii="Wingdings" w:hAnsi="Wingdings" w:hint="default"/>
      </w:rPr>
    </w:lvl>
  </w:abstractNum>
  <w:abstractNum w:abstractNumId="50" w15:restartNumberingAfterBreak="0">
    <w:nsid w:val="67BE3956"/>
    <w:multiLevelType w:val="multilevel"/>
    <w:tmpl w:val="B930032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06F2B89"/>
    <w:multiLevelType w:val="hybridMultilevel"/>
    <w:tmpl w:val="14BAA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46E6155"/>
    <w:multiLevelType w:val="hybridMultilevel"/>
    <w:tmpl w:val="7D48DA36"/>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15:restartNumberingAfterBreak="0">
    <w:nsid w:val="75284BE7"/>
    <w:multiLevelType w:val="multilevel"/>
    <w:tmpl w:val="41387068"/>
    <w:lvl w:ilvl="0">
      <w:start w:val="6"/>
      <w:numFmt w:val="decimal"/>
      <w:lvlText w:val="%1."/>
      <w:lvlJc w:val="left"/>
      <w:pPr>
        <w:ind w:left="360" w:hanging="360"/>
      </w:pPr>
      <w:rPr>
        <w:rFonts w:eastAsia="SimSun" w:hint="default"/>
        <w:b w:val="0"/>
      </w:rPr>
    </w:lvl>
    <w:lvl w:ilvl="1">
      <w:start w:val="1"/>
      <w:numFmt w:val="decimal"/>
      <w:lvlText w:val="%1.%2."/>
      <w:lvlJc w:val="left"/>
      <w:pPr>
        <w:ind w:left="360" w:hanging="360"/>
      </w:pPr>
      <w:rPr>
        <w:rFonts w:eastAsia="SimSun" w:hint="default"/>
        <w:b w:val="0"/>
      </w:rPr>
    </w:lvl>
    <w:lvl w:ilvl="2">
      <w:start w:val="1"/>
      <w:numFmt w:val="decimal"/>
      <w:lvlText w:val="%1.%2.%3."/>
      <w:lvlJc w:val="left"/>
      <w:pPr>
        <w:ind w:left="720" w:hanging="720"/>
      </w:pPr>
      <w:rPr>
        <w:rFonts w:eastAsia="SimSun" w:hint="default"/>
        <w:b w:val="0"/>
      </w:rPr>
    </w:lvl>
    <w:lvl w:ilvl="3">
      <w:start w:val="1"/>
      <w:numFmt w:val="decimal"/>
      <w:lvlText w:val="%1.%2.%3.%4."/>
      <w:lvlJc w:val="left"/>
      <w:pPr>
        <w:ind w:left="720" w:hanging="720"/>
      </w:pPr>
      <w:rPr>
        <w:rFonts w:eastAsia="SimSun" w:hint="default"/>
        <w:b w:val="0"/>
      </w:rPr>
    </w:lvl>
    <w:lvl w:ilvl="4">
      <w:start w:val="1"/>
      <w:numFmt w:val="decimal"/>
      <w:lvlText w:val="%1.%2.%3.%4.%5."/>
      <w:lvlJc w:val="left"/>
      <w:pPr>
        <w:ind w:left="1080" w:hanging="1080"/>
      </w:pPr>
      <w:rPr>
        <w:rFonts w:eastAsia="SimSun" w:hint="default"/>
        <w:b w:val="0"/>
      </w:rPr>
    </w:lvl>
    <w:lvl w:ilvl="5">
      <w:start w:val="1"/>
      <w:numFmt w:val="decimal"/>
      <w:lvlText w:val="%1.%2.%3.%4.%5.%6."/>
      <w:lvlJc w:val="left"/>
      <w:pPr>
        <w:ind w:left="1080" w:hanging="1080"/>
      </w:pPr>
      <w:rPr>
        <w:rFonts w:eastAsia="SimSun" w:hint="default"/>
        <w:b w:val="0"/>
      </w:rPr>
    </w:lvl>
    <w:lvl w:ilvl="6">
      <w:start w:val="1"/>
      <w:numFmt w:val="decimal"/>
      <w:lvlText w:val="%1.%2.%3.%4.%5.%6.%7."/>
      <w:lvlJc w:val="left"/>
      <w:pPr>
        <w:ind w:left="1440" w:hanging="1440"/>
      </w:pPr>
      <w:rPr>
        <w:rFonts w:eastAsia="SimSun" w:hint="default"/>
        <w:b w:val="0"/>
      </w:rPr>
    </w:lvl>
    <w:lvl w:ilvl="7">
      <w:start w:val="1"/>
      <w:numFmt w:val="decimal"/>
      <w:lvlText w:val="%1.%2.%3.%4.%5.%6.%7.%8."/>
      <w:lvlJc w:val="left"/>
      <w:pPr>
        <w:ind w:left="1440" w:hanging="1440"/>
      </w:pPr>
      <w:rPr>
        <w:rFonts w:eastAsia="SimSun" w:hint="default"/>
        <w:b w:val="0"/>
      </w:rPr>
    </w:lvl>
    <w:lvl w:ilvl="8">
      <w:start w:val="1"/>
      <w:numFmt w:val="decimal"/>
      <w:lvlText w:val="%1.%2.%3.%4.%5.%6.%7.%8.%9."/>
      <w:lvlJc w:val="left"/>
      <w:pPr>
        <w:ind w:left="1800" w:hanging="1800"/>
      </w:pPr>
      <w:rPr>
        <w:rFonts w:eastAsia="SimSun" w:hint="default"/>
        <w:b w:val="0"/>
      </w:rPr>
    </w:lvl>
  </w:abstractNum>
  <w:abstractNum w:abstractNumId="54" w15:restartNumberingAfterBreak="0">
    <w:nsid w:val="776F270C"/>
    <w:multiLevelType w:val="hybridMultilevel"/>
    <w:tmpl w:val="4B7A0E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5" w15:restartNumberingAfterBreak="0">
    <w:nsid w:val="79515A58"/>
    <w:multiLevelType w:val="hybridMultilevel"/>
    <w:tmpl w:val="40B6EB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973798F"/>
    <w:multiLevelType w:val="hybridMultilevel"/>
    <w:tmpl w:val="45B49EB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A90416F"/>
    <w:multiLevelType w:val="hybridMultilevel"/>
    <w:tmpl w:val="C9987E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E7F1B59"/>
    <w:multiLevelType w:val="hybridMultilevel"/>
    <w:tmpl w:val="9B463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FF65AA8"/>
    <w:multiLevelType w:val="hybridMultilevel"/>
    <w:tmpl w:val="39E2DE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38"/>
  </w:num>
  <w:num w:numId="3">
    <w:abstractNumId w:val="54"/>
  </w:num>
  <w:num w:numId="4">
    <w:abstractNumId w:val="39"/>
  </w:num>
  <w:num w:numId="5">
    <w:abstractNumId w:val="36"/>
  </w:num>
  <w:num w:numId="6">
    <w:abstractNumId w:val="35"/>
  </w:num>
  <w:num w:numId="7">
    <w:abstractNumId w:val="33"/>
  </w:num>
  <w:num w:numId="8">
    <w:abstractNumId w:val="30"/>
  </w:num>
  <w:num w:numId="9">
    <w:abstractNumId w:val="40"/>
  </w:num>
  <w:num w:numId="10">
    <w:abstractNumId w:val="41"/>
  </w:num>
  <w:num w:numId="11">
    <w:abstractNumId w:val="42"/>
  </w:num>
  <w:num w:numId="12">
    <w:abstractNumId w:val="43"/>
  </w:num>
  <w:num w:numId="13">
    <w:abstractNumId w:val="44"/>
  </w:num>
  <w:num w:numId="14">
    <w:abstractNumId w:val="45"/>
  </w:num>
  <w:num w:numId="15">
    <w:abstractNumId w:val="46"/>
  </w:num>
  <w:num w:numId="16">
    <w:abstractNumId w:val="29"/>
  </w:num>
  <w:num w:numId="17">
    <w:abstractNumId w:val="17"/>
  </w:num>
  <w:num w:numId="1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9"/>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48"/>
  </w:num>
  <w:num w:numId="23">
    <w:abstractNumId w:val="11"/>
  </w:num>
  <w:num w:numId="24">
    <w:abstractNumId w:val="14"/>
  </w:num>
  <w:num w:numId="25">
    <w:abstractNumId w:val="1"/>
  </w:num>
  <w:num w:numId="26">
    <w:abstractNumId w:val="6"/>
  </w:num>
  <w:num w:numId="27">
    <w:abstractNumId w:val="2"/>
  </w:num>
  <w:num w:numId="28">
    <w:abstractNumId w:val="21"/>
  </w:num>
  <w:num w:numId="29">
    <w:abstractNumId w:val="47"/>
  </w:num>
  <w:num w:numId="30">
    <w:abstractNumId w:val="25"/>
  </w:num>
  <w:num w:numId="31">
    <w:abstractNumId w:val="24"/>
  </w:num>
  <w:num w:numId="32">
    <w:abstractNumId w:val="27"/>
  </w:num>
  <w:num w:numId="33">
    <w:abstractNumId w:val="5"/>
  </w:num>
  <w:num w:numId="34">
    <w:abstractNumId w:val="3"/>
  </w:num>
  <w:num w:numId="35">
    <w:abstractNumId w:val="22"/>
  </w:num>
  <w:num w:numId="36">
    <w:abstractNumId w:val="58"/>
  </w:num>
  <w:num w:numId="37">
    <w:abstractNumId w:val="10"/>
  </w:num>
  <w:num w:numId="38">
    <w:abstractNumId w:val="13"/>
  </w:num>
  <w:num w:numId="39">
    <w:abstractNumId w:val="53"/>
  </w:num>
  <w:num w:numId="40">
    <w:abstractNumId w:val="12"/>
  </w:num>
  <w:num w:numId="41">
    <w:abstractNumId w:val="50"/>
  </w:num>
  <w:num w:numId="42">
    <w:abstractNumId w:val="20"/>
  </w:num>
  <w:num w:numId="43">
    <w:abstractNumId w:val="51"/>
  </w:num>
  <w:num w:numId="44">
    <w:abstractNumId w:val="9"/>
  </w:num>
  <w:num w:numId="45">
    <w:abstractNumId w:val="0"/>
  </w:num>
  <w:num w:numId="46">
    <w:abstractNumId w:val="56"/>
  </w:num>
  <w:num w:numId="47">
    <w:abstractNumId w:val="31"/>
  </w:num>
  <w:num w:numId="48">
    <w:abstractNumId w:val="34"/>
  </w:num>
  <w:num w:numId="49">
    <w:abstractNumId w:val="18"/>
  </w:num>
  <w:num w:numId="50">
    <w:abstractNumId w:val="15"/>
  </w:num>
  <w:num w:numId="51">
    <w:abstractNumId w:val="7"/>
  </w:num>
  <w:num w:numId="52">
    <w:abstractNumId w:val="4"/>
  </w:num>
  <w:num w:numId="53">
    <w:abstractNumId w:val="28"/>
  </w:num>
  <w:num w:numId="54">
    <w:abstractNumId w:val="23"/>
  </w:num>
  <w:num w:numId="55">
    <w:abstractNumId w:val="37"/>
  </w:num>
  <w:num w:numId="56">
    <w:abstractNumId w:val="19"/>
  </w:num>
  <w:num w:numId="57">
    <w:abstractNumId w:val="57"/>
  </w:num>
  <w:num w:numId="58">
    <w:abstractNumId w:val="16"/>
  </w:num>
  <w:num w:numId="59">
    <w:abstractNumId w:val="59"/>
  </w:num>
  <w:num w:numId="60">
    <w:abstractNumId w:val="5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7D6"/>
    <w:rsid w:val="00012026"/>
    <w:rsid w:val="000138F5"/>
    <w:rsid w:val="00014F93"/>
    <w:rsid w:val="00055EA8"/>
    <w:rsid w:val="00063D55"/>
    <w:rsid w:val="00086CB3"/>
    <w:rsid w:val="00091BFF"/>
    <w:rsid w:val="000B6447"/>
    <w:rsid w:val="000C24C6"/>
    <w:rsid w:val="000C4558"/>
    <w:rsid w:val="000C5381"/>
    <w:rsid w:val="000F1F39"/>
    <w:rsid w:val="0010446C"/>
    <w:rsid w:val="00131F20"/>
    <w:rsid w:val="001423AC"/>
    <w:rsid w:val="00161C34"/>
    <w:rsid w:val="00171CE6"/>
    <w:rsid w:val="001A169D"/>
    <w:rsid w:val="001B15F2"/>
    <w:rsid w:val="001B4AB8"/>
    <w:rsid w:val="001D70C3"/>
    <w:rsid w:val="001E4369"/>
    <w:rsid w:val="00205064"/>
    <w:rsid w:val="002106D7"/>
    <w:rsid w:val="00214A65"/>
    <w:rsid w:val="00235DED"/>
    <w:rsid w:val="00270074"/>
    <w:rsid w:val="00274CE8"/>
    <w:rsid w:val="002A78E3"/>
    <w:rsid w:val="002D7957"/>
    <w:rsid w:val="002E4705"/>
    <w:rsid w:val="003241EE"/>
    <w:rsid w:val="003334D4"/>
    <w:rsid w:val="00350AA9"/>
    <w:rsid w:val="003871DC"/>
    <w:rsid w:val="003A3BC9"/>
    <w:rsid w:val="003D28E4"/>
    <w:rsid w:val="003D3432"/>
    <w:rsid w:val="003E6046"/>
    <w:rsid w:val="00400801"/>
    <w:rsid w:val="004123DC"/>
    <w:rsid w:val="00423218"/>
    <w:rsid w:val="0044280B"/>
    <w:rsid w:val="00482431"/>
    <w:rsid w:val="0048792C"/>
    <w:rsid w:val="004E2296"/>
    <w:rsid w:val="004E4225"/>
    <w:rsid w:val="00533051"/>
    <w:rsid w:val="005359F2"/>
    <w:rsid w:val="005420B5"/>
    <w:rsid w:val="00542865"/>
    <w:rsid w:val="00546C61"/>
    <w:rsid w:val="0054752F"/>
    <w:rsid w:val="00577867"/>
    <w:rsid w:val="0058337A"/>
    <w:rsid w:val="005A1D63"/>
    <w:rsid w:val="005A550E"/>
    <w:rsid w:val="005B62DB"/>
    <w:rsid w:val="005C206D"/>
    <w:rsid w:val="005C293A"/>
    <w:rsid w:val="005D4742"/>
    <w:rsid w:val="005F27C3"/>
    <w:rsid w:val="005F39C2"/>
    <w:rsid w:val="00602A05"/>
    <w:rsid w:val="00606D39"/>
    <w:rsid w:val="00607708"/>
    <w:rsid w:val="0061779D"/>
    <w:rsid w:val="006233A4"/>
    <w:rsid w:val="00633AC8"/>
    <w:rsid w:val="00645B34"/>
    <w:rsid w:val="006702C8"/>
    <w:rsid w:val="00684C28"/>
    <w:rsid w:val="006867CA"/>
    <w:rsid w:val="006A5150"/>
    <w:rsid w:val="006B058F"/>
    <w:rsid w:val="006C00F0"/>
    <w:rsid w:val="006D2613"/>
    <w:rsid w:val="006F61E5"/>
    <w:rsid w:val="006F77D6"/>
    <w:rsid w:val="0070683F"/>
    <w:rsid w:val="0071017D"/>
    <w:rsid w:val="00710F70"/>
    <w:rsid w:val="00743FB8"/>
    <w:rsid w:val="00747974"/>
    <w:rsid w:val="00764FD9"/>
    <w:rsid w:val="008035EA"/>
    <w:rsid w:val="00805C03"/>
    <w:rsid w:val="00821E07"/>
    <w:rsid w:val="00867B1F"/>
    <w:rsid w:val="00871AA4"/>
    <w:rsid w:val="008749C2"/>
    <w:rsid w:val="00885B32"/>
    <w:rsid w:val="008C4538"/>
    <w:rsid w:val="008C4618"/>
    <w:rsid w:val="008D51E1"/>
    <w:rsid w:val="008E69D1"/>
    <w:rsid w:val="0094006D"/>
    <w:rsid w:val="00941327"/>
    <w:rsid w:val="009519D0"/>
    <w:rsid w:val="009725E8"/>
    <w:rsid w:val="0099334E"/>
    <w:rsid w:val="009B128B"/>
    <w:rsid w:val="009E0737"/>
    <w:rsid w:val="00A04754"/>
    <w:rsid w:val="00A07BBA"/>
    <w:rsid w:val="00A13EC2"/>
    <w:rsid w:val="00A6694B"/>
    <w:rsid w:val="00A748FB"/>
    <w:rsid w:val="00A761D7"/>
    <w:rsid w:val="00AE1A8D"/>
    <w:rsid w:val="00AE380E"/>
    <w:rsid w:val="00B11591"/>
    <w:rsid w:val="00B400F9"/>
    <w:rsid w:val="00B51234"/>
    <w:rsid w:val="00BA4544"/>
    <w:rsid w:val="00BB0E2A"/>
    <w:rsid w:val="00BB3EAC"/>
    <w:rsid w:val="00BB718B"/>
    <w:rsid w:val="00BD2FAA"/>
    <w:rsid w:val="00BF405D"/>
    <w:rsid w:val="00C33FBD"/>
    <w:rsid w:val="00CA62A9"/>
    <w:rsid w:val="00CD028C"/>
    <w:rsid w:val="00CD2966"/>
    <w:rsid w:val="00CE39AB"/>
    <w:rsid w:val="00CF44DE"/>
    <w:rsid w:val="00CF5112"/>
    <w:rsid w:val="00D040B4"/>
    <w:rsid w:val="00D16175"/>
    <w:rsid w:val="00D52420"/>
    <w:rsid w:val="00D60C8B"/>
    <w:rsid w:val="00D81D84"/>
    <w:rsid w:val="00D85A7B"/>
    <w:rsid w:val="00DA5605"/>
    <w:rsid w:val="00DF4548"/>
    <w:rsid w:val="00E1234C"/>
    <w:rsid w:val="00E1366E"/>
    <w:rsid w:val="00E63BDA"/>
    <w:rsid w:val="00E657A2"/>
    <w:rsid w:val="00E7403F"/>
    <w:rsid w:val="00EA4C34"/>
    <w:rsid w:val="00ED2122"/>
    <w:rsid w:val="00ED50A9"/>
    <w:rsid w:val="00EF1DCB"/>
    <w:rsid w:val="00F03367"/>
    <w:rsid w:val="00F20345"/>
    <w:rsid w:val="00F2083C"/>
    <w:rsid w:val="00F32FAD"/>
    <w:rsid w:val="00F376C0"/>
    <w:rsid w:val="00F6755B"/>
    <w:rsid w:val="00F953A0"/>
    <w:rsid w:val="00FA42C2"/>
    <w:rsid w:val="00FB0A2F"/>
    <w:rsid w:val="00FB12E2"/>
    <w:rsid w:val="00FB64D4"/>
    <w:rsid w:val="00FE5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B86B3"/>
  <w15:chartTrackingRefBased/>
  <w15:docId w15:val="{753EB2EB-F09B-4549-8D5B-A32FF44E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00801"/>
    <w:pPr>
      <w:widowControl w:val="0"/>
      <w:spacing w:line="256" w:lineRule="auto"/>
    </w:pPr>
    <w:rPr>
      <w:rFonts w:ascii="Calibri" w:eastAsia="Calibri" w:hAnsi="Calibri"/>
      <w:color w:val="00000A"/>
      <w:sz w:val="28"/>
    </w:rPr>
  </w:style>
  <w:style w:type="paragraph" w:styleId="1">
    <w:name w:val="heading 1"/>
    <w:aliases w:val=".,H1,Название спецификации,Глава 1,P1"/>
    <w:basedOn w:val="a0"/>
    <w:next w:val="a0"/>
    <w:link w:val="10"/>
    <w:uiPriority w:val="99"/>
    <w:qFormat/>
    <w:rsid w:val="005C206D"/>
    <w:pPr>
      <w:keepNext/>
      <w:keepLines/>
      <w:spacing w:before="240" w:after="0" w:line="254" w:lineRule="auto"/>
      <w:outlineLvl w:val="0"/>
    </w:pPr>
    <w:rPr>
      <w:rFonts w:ascii="Calibri Light" w:eastAsia="Yu Gothic Light" w:hAnsi="Calibri Light" w:cs="Calibri Light"/>
      <w:color w:val="2F5496"/>
      <w:sz w:val="32"/>
      <w:szCs w:val="32"/>
    </w:rPr>
  </w:style>
  <w:style w:type="paragraph" w:styleId="2">
    <w:name w:val="heading 2"/>
    <w:aliases w:val="H2,h2"/>
    <w:basedOn w:val="a0"/>
    <w:next w:val="a0"/>
    <w:link w:val="21"/>
    <w:uiPriority w:val="99"/>
    <w:qFormat/>
    <w:rsid w:val="000F1F39"/>
    <w:pPr>
      <w:keepNext/>
      <w:widowControl/>
      <w:tabs>
        <w:tab w:val="num" w:pos="360"/>
      </w:tabs>
      <w:suppressAutoHyphens/>
      <w:spacing w:before="400" w:after="240" w:line="276" w:lineRule="auto"/>
      <w:ind w:left="360" w:hanging="360"/>
      <w:outlineLvl w:val="1"/>
    </w:pPr>
    <w:rPr>
      <w:rFonts w:eastAsia="Times New Roman" w:cs="Arial Unicode MS"/>
      <w:b/>
      <w:color w:val="auto"/>
      <w:szCs w:val="28"/>
      <w:lang w:bidi="my-MM"/>
    </w:rPr>
  </w:style>
  <w:style w:type="paragraph" w:styleId="3">
    <w:name w:val="heading 3"/>
    <w:aliases w:val="H3"/>
    <w:basedOn w:val="a0"/>
    <w:next w:val="a0"/>
    <w:link w:val="30"/>
    <w:uiPriority w:val="99"/>
    <w:qFormat/>
    <w:rsid w:val="000F1F39"/>
    <w:pPr>
      <w:keepNext/>
      <w:widowControl/>
      <w:tabs>
        <w:tab w:val="num" w:pos="720"/>
        <w:tab w:val="num" w:pos="1080"/>
      </w:tabs>
      <w:suppressAutoHyphens/>
      <w:spacing w:before="320" w:after="200" w:line="276" w:lineRule="auto"/>
      <w:ind w:left="1077" w:hanging="1077"/>
      <w:outlineLvl w:val="2"/>
    </w:pPr>
    <w:rPr>
      <w:rFonts w:eastAsia="Times New Roman" w:cs="Arial Unicode MS"/>
      <w:b/>
      <w:i/>
      <w:color w:val="auto"/>
      <w:sz w:val="27"/>
      <w:szCs w:val="27"/>
      <w:lang w:bidi="my-MM"/>
    </w:rPr>
  </w:style>
  <w:style w:type="paragraph" w:styleId="4">
    <w:name w:val="heading 4"/>
    <w:aliases w:val="Заголовок 4 (Приложение),H4"/>
    <w:basedOn w:val="a0"/>
    <w:next w:val="a0"/>
    <w:link w:val="40"/>
    <w:uiPriority w:val="99"/>
    <w:qFormat/>
    <w:rsid w:val="000F1F39"/>
    <w:pPr>
      <w:keepNext/>
      <w:widowControl/>
      <w:tabs>
        <w:tab w:val="num" w:pos="720"/>
        <w:tab w:val="num" w:pos="1260"/>
      </w:tabs>
      <w:suppressAutoHyphens/>
      <w:spacing w:before="240" w:line="276" w:lineRule="auto"/>
      <w:ind w:left="1259" w:hanging="1259"/>
      <w:outlineLvl w:val="3"/>
    </w:pPr>
    <w:rPr>
      <w:rFonts w:eastAsia="Times New Roman" w:cs="Arial Unicode MS"/>
      <w:b/>
      <w:color w:val="auto"/>
      <w:sz w:val="24"/>
      <w:szCs w:val="24"/>
      <w:lang w:bidi="my-MM"/>
    </w:rPr>
  </w:style>
  <w:style w:type="paragraph" w:styleId="5">
    <w:name w:val="heading 5"/>
    <w:aliases w:val="H5"/>
    <w:basedOn w:val="a0"/>
    <w:next w:val="a0"/>
    <w:link w:val="50"/>
    <w:uiPriority w:val="99"/>
    <w:qFormat/>
    <w:rsid w:val="000F1F39"/>
    <w:pPr>
      <w:keepNext/>
      <w:widowControl/>
      <w:tabs>
        <w:tab w:val="num" w:pos="1080"/>
        <w:tab w:val="num" w:pos="1440"/>
      </w:tabs>
      <w:suppressAutoHyphens/>
      <w:spacing w:before="200" w:after="200" w:line="276" w:lineRule="auto"/>
      <w:ind w:left="1440" w:hanging="1440"/>
      <w:outlineLvl w:val="4"/>
    </w:pPr>
    <w:rPr>
      <w:rFonts w:eastAsia="Times New Roman" w:cs="Arial Unicode MS"/>
      <w:i/>
      <w:color w:val="auto"/>
      <w:sz w:val="22"/>
      <w:lang w:bidi="my-MM"/>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6F77D6"/>
    <w:pPr>
      <w:spacing w:after="0" w:line="240" w:lineRule="auto"/>
    </w:pPr>
  </w:style>
  <w:style w:type="paragraph" w:styleId="a5">
    <w:name w:val="List Paragraph"/>
    <w:basedOn w:val="a0"/>
    <w:uiPriority w:val="34"/>
    <w:qFormat/>
    <w:rsid w:val="00FE5A2D"/>
    <w:pPr>
      <w:widowControl/>
      <w:spacing w:line="259" w:lineRule="auto"/>
      <w:ind w:left="720"/>
      <w:contextualSpacing/>
    </w:pPr>
    <w:rPr>
      <w:rFonts w:asciiTheme="minorHAnsi" w:eastAsiaTheme="minorHAnsi" w:hAnsiTheme="minorHAnsi"/>
      <w:color w:val="auto"/>
      <w:sz w:val="22"/>
    </w:rPr>
  </w:style>
  <w:style w:type="paragraph" w:customStyle="1" w:styleId="11">
    <w:name w:val="Абзац списка1"/>
    <w:basedOn w:val="a0"/>
    <w:uiPriority w:val="34"/>
    <w:qFormat/>
    <w:rsid w:val="009E0737"/>
    <w:pPr>
      <w:ind w:left="720" w:firstLine="709"/>
      <w:contextualSpacing/>
    </w:pPr>
  </w:style>
  <w:style w:type="paragraph" w:customStyle="1" w:styleId="Bodytext2">
    <w:name w:val="Body text (2)"/>
    <w:basedOn w:val="a0"/>
    <w:rsid w:val="00D040B4"/>
    <w:pPr>
      <w:widowControl/>
      <w:shd w:val="clear" w:color="auto" w:fill="FFFFFF"/>
      <w:spacing w:line="276" w:lineRule="auto"/>
    </w:pPr>
    <w:rPr>
      <w:rFonts w:ascii="Times New Roman" w:eastAsia="Times New Roman" w:hAnsi="Times New Roman" w:cs="Times New Roman"/>
      <w:color w:val="auto"/>
      <w:sz w:val="20"/>
      <w:szCs w:val="20"/>
    </w:rPr>
  </w:style>
  <w:style w:type="character" w:customStyle="1" w:styleId="Bodytext20">
    <w:name w:val="Body text (2)_"/>
    <w:basedOn w:val="a1"/>
    <w:rsid w:val="00D040B4"/>
    <w:rPr>
      <w:rFonts w:ascii="Times New Roman" w:eastAsia="Times New Roman" w:hAnsi="Times New Roman" w:cs="Times New Roman" w:hint="default"/>
      <w:sz w:val="20"/>
      <w:szCs w:val="20"/>
    </w:rPr>
  </w:style>
  <w:style w:type="table" w:customStyle="1" w:styleId="TableGrid">
    <w:name w:val="TableGrid"/>
    <w:rsid w:val="00D040B4"/>
    <w:pPr>
      <w:spacing w:line="256" w:lineRule="auto"/>
    </w:pPr>
    <w:rPr>
      <w:rFonts w:eastAsiaTheme="minorEastAsia"/>
      <w:sz w:val="20"/>
      <w:szCs w:val="20"/>
    </w:rPr>
    <w:tblPr>
      <w:tblCellMar>
        <w:top w:w="0" w:type="dxa"/>
        <w:left w:w="0" w:type="dxa"/>
        <w:bottom w:w="0" w:type="dxa"/>
        <w:right w:w="0" w:type="dxa"/>
      </w:tblCellMar>
    </w:tblPr>
  </w:style>
  <w:style w:type="table" w:styleId="a6">
    <w:name w:val="Table Grid"/>
    <w:basedOn w:val="a2"/>
    <w:uiPriority w:val="39"/>
    <w:qFormat/>
    <w:rsid w:val="005C206D"/>
    <w:pPr>
      <w:spacing w:line="256" w:lineRule="auto"/>
    </w:pPr>
    <w:rPr>
      <w:color w:val="000000"/>
      <w:sz w:val="21"/>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сновной текст1"/>
    <w:basedOn w:val="a0"/>
    <w:rsid w:val="005C206D"/>
    <w:pPr>
      <w:widowControl/>
      <w:spacing w:after="0" w:line="360" w:lineRule="auto"/>
      <w:ind w:firstLine="720"/>
      <w:jc w:val="both"/>
    </w:pPr>
    <w:rPr>
      <w:rFonts w:ascii="Times New Roman" w:eastAsia="Times New Roman" w:hAnsi="Times New Roman" w:cs="Times New Roman"/>
      <w:color w:val="auto"/>
      <w:szCs w:val="24"/>
      <w:lang w:eastAsia="ru-RU"/>
    </w:rPr>
  </w:style>
  <w:style w:type="paragraph" w:customStyle="1" w:styleId="Tabletext">
    <w:name w:val="Table text"/>
    <w:basedOn w:val="12"/>
    <w:rsid w:val="005C206D"/>
    <w:pPr>
      <w:spacing w:line="240" w:lineRule="auto"/>
      <w:ind w:firstLine="0"/>
      <w:jc w:val="left"/>
    </w:pPr>
  </w:style>
  <w:style w:type="paragraph" w:customStyle="1" w:styleId="Tableheader">
    <w:name w:val="Table_header"/>
    <w:basedOn w:val="Tabletext"/>
    <w:rsid w:val="005C206D"/>
    <w:pPr>
      <w:suppressAutoHyphens/>
      <w:jc w:val="center"/>
    </w:pPr>
  </w:style>
  <w:style w:type="character" w:customStyle="1" w:styleId="10">
    <w:name w:val="Заголовок 1 Знак"/>
    <w:aliases w:val=". Знак,H1 Знак,Название спецификации Знак,Глава 1 Знак,P1 Знак"/>
    <w:basedOn w:val="a1"/>
    <w:link w:val="1"/>
    <w:uiPriority w:val="99"/>
    <w:qFormat/>
    <w:rsid w:val="005C206D"/>
    <w:rPr>
      <w:rFonts w:ascii="Calibri Light" w:eastAsia="Yu Gothic Light" w:hAnsi="Calibri Light" w:cs="Calibri Light"/>
      <w:color w:val="2F5496"/>
      <w:sz w:val="32"/>
      <w:szCs w:val="32"/>
    </w:rPr>
  </w:style>
  <w:style w:type="character" w:customStyle="1" w:styleId="InternetLink">
    <w:name w:val="Internet Link"/>
    <w:uiPriority w:val="99"/>
    <w:qFormat/>
    <w:rsid w:val="005C206D"/>
    <w:rPr>
      <w:color w:val="0000FF"/>
      <w:u w:val="single"/>
    </w:rPr>
  </w:style>
  <w:style w:type="paragraph" w:customStyle="1" w:styleId="20">
    <w:name w:val="Абзац списка2"/>
    <w:basedOn w:val="a0"/>
    <w:uiPriority w:val="34"/>
    <w:qFormat/>
    <w:rsid w:val="00AE1A8D"/>
    <w:pPr>
      <w:spacing w:after="0" w:line="254" w:lineRule="auto"/>
      <w:ind w:left="720"/>
      <w:contextualSpacing/>
    </w:pPr>
  </w:style>
  <w:style w:type="character" w:customStyle="1" w:styleId="22">
    <w:name w:val="_Заг2.Пункт Знак"/>
    <w:link w:val="23"/>
    <w:uiPriority w:val="99"/>
    <w:locked/>
    <w:rsid w:val="00AE1A8D"/>
    <w:rPr>
      <w:rFonts w:ascii="Arial" w:hAnsi="Arial" w:cs="Arial"/>
      <w:spacing w:val="-2"/>
    </w:rPr>
  </w:style>
  <w:style w:type="paragraph" w:customStyle="1" w:styleId="23">
    <w:name w:val="_Заг2.Пункт"/>
    <w:link w:val="22"/>
    <w:uiPriority w:val="99"/>
    <w:rsid w:val="00AE1A8D"/>
    <w:pPr>
      <w:spacing w:before="120" w:after="0" w:line="240" w:lineRule="auto"/>
      <w:jc w:val="both"/>
    </w:pPr>
    <w:rPr>
      <w:rFonts w:ascii="Arial" w:hAnsi="Arial" w:cs="Arial"/>
      <w:spacing w:val="-2"/>
    </w:rPr>
  </w:style>
  <w:style w:type="character" w:styleId="a7">
    <w:name w:val="Hyperlink"/>
    <w:basedOn w:val="a1"/>
    <w:uiPriority w:val="99"/>
    <w:unhideWhenUsed/>
    <w:rsid w:val="0070683F"/>
    <w:rPr>
      <w:rFonts w:ascii="Times New Roman" w:hAnsi="Times New Roman" w:cs="Times New Roman" w:hint="default"/>
      <w:color w:val="0563C1" w:themeColor="hyperlink"/>
      <w:u w:val="single"/>
    </w:rPr>
  </w:style>
  <w:style w:type="paragraph" w:customStyle="1" w:styleId="110">
    <w:name w:val="Обычный + 11"/>
    <w:basedOn w:val="a0"/>
    <w:qFormat/>
    <w:rsid w:val="0070683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pacing w:line="254" w:lineRule="auto"/>
    </w:pPr>
    <w:rPr>
      <w:rFonts w:eastAsia="Times New Roman"/>
      <w:b/>
      <w:bCs/>
      <w:color w:val="000000"/>
      <w:sz w:val="23"/>
      <w:szCs w:val="23"/>
      <w:lang w:eastAsia="ru-RU"/>
    </w:rPr>
  </w:style>
  <w:style w:type="character" w:styleId="a8">
    <w:name w:val="annotation reference"/>
    <w:basedOn w:val="a1"/>
    <w:uiPriority w:val="99"/>
    <w:semiHidden/>
    <w:unhideWhenUsed/>
    <w:rsid w:val="00FB64D4"/>
    <w:rPr>
      <w:sz w:val="16"/>
      <w:szCs w:val="16"/>
    </w:rPr>
  </w:style>
  <w:style w:type="paragraph" w:styleId="a9">
    <w:name w:val="annotation text"/>
    <w:basedOn w:val="a0"/>
    <w:link w:val="aa"/>
    <w:uiPriority w:val="99"/>
    <w:semiHidden/>
    <w:unhideWhenUsed/>
    <w:rsid w:val="00FB64D4"/>
    <w:pPr>
      <w:spacing w:line="240" w:lineRule="auto"/>
    </w:pPr>
    <w:rPr>
      <w:sz w:val="20"/>
      <w:szCs w:val="20"/>
    </w:rPr>
  </w:style>
  <w:style w:type="character" w:customStyle="1" w:styleId="aa">
    <w:name w:val="Текст примечания Знак"/>
    <w:basedOn w:val="a1"/>
    <w:link w:val="a9"/>
    <w:uiPriority w:val="99"/>
    <w:semiHidden/>
    <w:rsid w:val="00FB64D4"/>
    <w:rPr>
      <w:rFonts w:ascii="Calibri" w:eastAsia="Calibri" w:hAnsi="Calibri"/>
      <w:color w:val="00000A"/>
      <w:sz w:val="20"/>
      <w:szCs w:val="20"/>
    </w:rPr>
  </w:style>
  <w:style w:type="paragraph" w:styleId="ab">
    <w:name w:val="annotation subject"/>
    <w:basedOn w:val="a9"/>
    <w:next w:val="a9"/>
    <w:link w:val="ac"/>
    <w:uiPriority w:val="99"/>
    <w:semiHidden/>
    <w:unhideWhenUsed/>
    <w:rsid w:val="00FB64D4"/>
    <w:rPr>
      <w:b/>
      <w:bCs/>
    </w:rPr>
  </w:style>
  <w:style w:type="character" w:customStyle="1" w:styleId="ac">
    <w:name w:val="Тема примечания Знак"/>
    <w:basedOn w:val="aa"/>
    <w:link w:val="ab"/>
    <w:uiPriority w:val="99"/>
    <w:semiHidden/>
    <w:rsid w:val="00FB64D4"/>
    <w:rPr>
      <w:rFonts w:ascii="Calibri" w:eastAsia="Calibri" w:hAnsi="Calibri"/>
      <w:b/>
      <w:bCs/>
      <w:color w:val="00000A"/>
      <w:sz w:val="20"/>
      <w:szCs w:val="20"/>
    </w:rPr>
  </w:style>
  <w:style w:type="paragraph" w:styleId="ad">
    <w:name w:val="Balloon Text"/>
    <w:basedOn w:val="a0"/>
    <w:link w:val="ae"/>
    <w:uiPriority w:val="99"/>
    <w:semiHidden/>
    <w:unhideWhenUsed/>
    <w:rsid w:val="00FB64D4"/>
    <w:pPr>
      <w:spacing w:after="0" w:line="240" w:lineRule="auto"/>
    </w:pPr>
    <w:rPr>
      <w:rFonts w:ascii="Segoe UI" w:hAnsi="Segoe UI" w:cs="Segoe UI"/>
      <w:sz w:val="18"/>
      <w:szCs w:val="18"/>
    </w:rPr>
  </w:style>
  <w:style w:type="character" w:customStyle="1" w:styleId="ae">
    <w:name w:val="Текст выноски Знак"/>
    <w:basedOn w:val="a1"/>
    <w:link w:val="ad"/>
    <w:uiPriority w:val="99"/>
    <w:semiHidden/>
    <w:rsid w:val="00FB64D4"/>
    <w:rPr>
      <w:rFonts w:ascii="Segoe UI" w:eastAsia="Calibri" w:hAnsi="Segoe UI" w:cs="Segoe UI"/>
      <w:color w:val="00000A"/>
      <w:sz w:val="18"/>
      <w:szCs w:val="18"/>
    </w:rPr>
  </w:style>
  <w:style w:type="character" w:customStyle="1" w:styleId="24">
    <w:name w:val="Заголовок 2 Знак"/>
    <w:basedOn w:val="a1"/>
    <w:uiPriority w:val="9"/>
    <w:semiHidden/>
    <w:rsid w:val="000F1F39"/>
    <w:rPr>
      <w:rFonts w:asciiTheme="majorHAnsi" w:eastAsiaTheme="majorEastAsia" w:hAnsiTheme="majorHAnsi" w:cstheme="majorBidi"/>
      <w:color w:val="2F5496" w:themeColor="accent1" w:themeShade="BF"/>
      <w:sz w:val="26"/>
      <w:szCs w:val="26"/>
    </w:rPr>
  </w:style>
  <w:style w:type="character" w:customStyle="1" w:styleId="30">
    <w:name w:val="Заголовок 3 Знак"/>
    <w:aliases w:val="H3 Знак"/>
    <w:basedOn w:val="a1"/>
    <w:link w:val="3"/>
    <w:uiPriority w:val="99"/>
    <w:rsid w:val="000F1F39"/>
    <w:rPr>
      <w:rFonts w:ascii="Calibri" w:eastAsia="Times New Roman" w:hAnsi="Calibri" w:cs="Arial Unicode MS"/>
      <w:b/>
      <w:i/>
      <w:sz w:val="27"/>
      <w:szCs w:val="27"/>
      <w:lang w:bidi="my-MM"/>
    </w:rPr>
  </w:style>
  <w:style w:type="character" w:customStyle="1" w:styleId="40">
    <w:name w:val="Заголовок 4 Знак"/>
    <w:aliases w:val="Заголовок 4 (Приложение) Знак,H4 Знак"/>
    <w:basedOn w:val="a1"/>
    <w:link w:val="4"/>
    <w:uiPriority w:val="99"/>
    <w:rsid w:val="000F1F39"/>
    <w:rPr>
      <w:rFonts w:ascii="Calibri" w:eastAsia="Times New Roman" w:hAnsi="Calibri" w:cs="Arial Unicode MS"/>
      <w:b/>
      <w:sz w:val="24"/>
      <w:szCs w:val="24"/>
      <w:lang w:bidi="my-MM"/>
    </w:rPr>
  </w:style>
  <w:style w:type="character" w:customStyle="1" w:styleId="50">
    <w:name w:val="Заголовок 5 Знак"/>
    <w:aliases w:val="H5 Знак"/>
    <w:basedOn w:val="a1"/>
    <w:link w:val="5"/>
    <w:uiPriority w:val="99"/>
    <w:rsid w:val="000F1F39"/>
    <w:rPr>
      <w:rFonts w:ascii="Calibri" w:eastAsia="Times New Roman" w:hAnsi="Calibri" w:cs="Arial Unicode MS"/>
      <w:i/>
      <w:lang w:bidi="my-MM"/>
    </w:rPr>
  </w:style>
  <w:style w:type="character" w:customStyle="1" w:styleId="s10">
    <w:name w:val="s_10"/>
    <w:basedOn w:val="a1"/>
    <w:rsid w:val="000F1F39"/>
  </w:style>
  <w:style w:type="character" w:customStyle="1" w:styleId="21">
    <w:name w:val="Заголовок 2 Знак1"/>
    <w:aliases w:val="H2 Знак,h2 Знак"/>
    <w:link w:val="2"/>
    <w:uiPriority w:val="99"/>
    <w:locked/>
    <w:rsid w:val="000F1F39"/>
    <w:rPr>
      <w:rFonts w:ascii="Calibri" w:eastAsia="Times New Roman" w:hAnsi="Calibri" w:cs="Arial Unicode MS"/>
      <w:b/>
      <w:sz w:val="28"/>
      <w:szCs w:val="28"/>
      <w:lang w:bidi="my-MM"/>
    </w:rPr>
  </w:style>
  <w:style w:type="paragraph" w:customStyle="1" w:styleId="13">
    <w:name w:val="_Заг1.Пункт"/>
    <w:uiPriority w:val="99"/>
    <w:rsid w:val="000F1F39"/>
    <w:pPr>
      <w:spacing w:before="120" w:after="0" w:line="240" w:lineRule="auto"/>
      <w:jc w:val="both"/>
    </w:pPr>
    <w:rPr>
      <w:rFonts w:ascii="Arial" w:eastAsia="Times New Roman" w:hAnsi="Arial" w:cs="Times New Roman"/>
      <w:spacing w:val="-2"/>
      <w:szCs w:val="20"/>
      <w:lang w:eastAsia="ru-RU"/>
    </w:rPr>
  </w:style>
  <w:style w:type="paragraph" w:customStyle="1" w:styleId="31">
    <w:name w:val="_Заг3.Пункт"/>
    <w:uiPriority w:val="99"/>
    <w:rsid w:val="000F1F39"/>
    <w:pPr>
      <w:spacing w:before="120" w:after="0" w:line="240" w:lineRule="auto"/>
      <w:jc w:val="both"/>
    </w:pPr>
    <w:rPr>
      <w:rFonts w:ascii="Arial" w:eastAsia="Times New Roman" w:hAnsi="Arial" w:cs="Times New Roman"/>
      <w:spacing w:val="-2"/>
      <w:szCs w:val="20"/>
      <w:lang w:eastAsia="ru-RU"/>
    </w:rPr>
  </w:style>
  <w:style w:type="paragraph" w:customStyle="1" w:styleId="a">
    <w:name w:val="_Текст_Перечисление"/>
    <w:link w:val="af"/>
    <w:uiPriority w:val="99"/>
    <w:rsid w:val="000F1F39"/>
    <w:pPr>
      <w:numPr>
        <w:numId w:val="29"/>
      </w:numPr>
      <w:spacing w:before="40" w:after="0" w:line="240" w:lineRule="auto"/>
      <w:jc w:val="both"/>
    </w:pPr>
    <w:rPr>
      <w:rFonts w:ascii="Arial" w:eastAsia="Times New Roman" w:hAnsi="Arial" w:cs="Times New Roman"/>
      <w:spacing w:val="-2"/>
      <w:szCs w:val="20"/>
      <w:lang w:eastAsia="ru-RU"/>
    </w:rPr>
  </w:style>
  <w:style w:type="character" w:customStyle="1" w:styleId="af">
    <w:name w:val="_Текст_Перечисление Знак"/>
    <w:link w:val="a"/>
    <w:uiPriority w:val="99"/>
    <w:locked/>
    <w:rsid w:val="000F1F39"/>
    <w:rPr>
      <w:rFonts w:ascii="Arial" w:eastAsia="Times New Roman" w:hAnsi="Arial" w:cs="Times New Roman"/>
      <w:spacing w:val="-2"/>
      <w:szCs w:val="20"/>
      <w:lang w:eastAsia="ru-RU"/>
    </w:rPr>
  </w:style>
  <w:style w:type="character" w:styleId="af0">
    <w:name w:val="FollowedHyperlink"/>
    <w:basedOn w:val="a1"/>
    <w:uiPriority w:val="99"/>
    <w:semiHidden/>
    <w:unhideWhenUsed/>
    <w:rsid w:val="000F1F39"/>
    <w:rPr>
      <w:color w:val="954F72" w:themeColor="followedHyperlink"/>
      <w:u w:val="single"/>
    </w:rPr>
  </w:style>
  <w:style w:type="paragraph" w:styleId="af1">
    <w:name w:val="header"/>
    <w:basedOn w:val="a0"/>
    <w:link w:val="af2"/>
    <w:uiPriority w:val="99"/>
    <w:unhideWhenUsed/>
    <w:rsid w:val="00BB0E2A"/>
    <w:pPr>
      <w:tabs>
        <w:tab w:val="center" w:pos="4677"/>
        <w:tab w:val="right" w:pos="9355"/>
      </w:tabs>
      <w:spacing w:after="0" w:line="240" w:lineRule="auto"/>
    </w:pPr>
  </w:style>
  <w:style w:type="character" w:customStyle="1" w:styleId="af2">
    <w:name w:val="Верхний колонтитул Знак"/>
    <w:basedOn w:val="a1"/>
    <w:link w:val="af1"/>
    <w:uiPriority w:val="99"/>
    <w:rsid w:val="00BB0E2A"/>
    <w:rPr>
      <w:rFonts w:ascii="Calibri" w:eastAsia="Calibri" w:hAnsi="Calibri"/>
      <w:color w:val="00000A"/>
      <w:sz w:val="28"/>
    </w:rPr>
  </w:style>
  <w:style w:type="paragraph" w:styleId="af3">
    <w:name w:val="footer"/>
    <w:basedOn w:val="a0"/>
    <w:link w:val="af4"/>
    <w:uiPriority w:val="99"/>
    <w:unhideWhenUsed/>
    <w:rsid w:val="00BB0E2A"/>
    <w:pPr>
      <w:tabs>
        <w:tab w:val="center" w:pos="4677"/>
        <w:tab w:val="right" w:pos="9355"/>
      </w:tabs>
      <w:spacing w:after="0" w:line="240" w:lineRule="auto"/>
    </w:pPr>
  </w:style>
  <w:style w:type="character" w:customStyle="1" w:styleId="af4">
    <w:name w:val="Нижний колонтитул Знак"/>
    <w:basedOn w:val="a1"/>
    <w:link w:val="af3"/>
    <w:uiPriority w:val="99"/>
    <w:rsid w:val="00BB0E2A"/>
    <w:rPr>
      <w:rFonts w:ascii="Calibri" w:eastAsia="Calibri" w:hAnsi="Calibri"/>
      <w:color w:val="00000A"/>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47150">
      <w:bodyDiv w:val="1"/>
      <w:marLeft w:val="0"/>
      <w:marRight w:val="0"/>
      <w:marTop w:val="0"/>
      <w:marBottom w:val="0"/>
      <w:divBdr>
        <w:top w:val="none" w:sz="0" w:space="0" w:color="auto"/>
        <w:left w:val="none" w:sz="0" w:space="0" w:color="auto"/>
        <w:bottom w:val="none" w:sz="0" w:space="0" w:color="auto"/>
        <w:right w:val="none" w:sz="0" w:space="0" w:color="auto"/>
      </w:divBdr>
    </w:div>
    <w:div w:id="39207641">
      <w:bodyDiv w:val="1"/>
      <w:marLeft w:val="0"/>
      <w:marRight w:val="0"/>
      <w:marTop w:val="0"/>
      <w:marBottom w:val="0"/>
      <w:divBdr>
        <w:top w:val="none" w:sz="0" w:space="0" w:color="auto"/>
        <w:left w:val="none" w:sz="0" w:space="0" w:color="auto"/>
        <w:bottom w:val="none" w:sz="0" w:space="0" w:color="auto"/>
        <w:right w:val="none" w:sz="0" w:space="0" w:color="auto"/>
      </w:divBdr>
    </w:div>
    <w:div w:id="285240786">
      <w:bodyDiv w:val="1"/>
      <w:marLeft w:val="0"/>
      <w:marRight w:val="0"/>
      <w:marTop w:val="0"/>
      <w:marBottom w:val="0"/>
      <w:divBdr>
        <w:top w:val="none" w:sz="0" w:space="0" w:color="auto"/>
        <w:left w:val="none" w:sz="0" w:space="0" w:color="auto"/>
        <w:bottom w:val="none" w:sz="0" w:space="0" w:color="auto"/>
        <w:right w:val="none" w:sz="0" w:space="0" w:color="auto"/>
      </w:divBdr>
    </w:div>
    <w:div w:id="414403271">
      <w:bodyDiv w:val="1"/>
      <w:marLeft w:val="0"/>
      <w:marRight w:val="0"/>
      <w:marTop w:val="0"/>
      <w:marBottom w:val="0"/>
      <w:divBdr>
        <w:top w:val="none" w:sz="0" w:space="0" w:color="auto"/>
        <w:left w:val="none" w:sz="0" w:space="0" w:color="auto"/>
        <w:bottom w:val="none" w:sz="0" w:space="0" w:color="auto"/>
        <w:right w:val="none" w:sz="0" w:space="0" w:color="auto"/>
      </w:divBdr>
    </w:div>
    <w:div w:id="434596697">
      <w:bodyDiv w:val="1"/>
      <w:marLeft w:val="0"/>
      <w:marRight w:val="0"/>
      <w:marTop w:val="0"/>
      <w:marBottom w:val="0"/>
      <w:divBdr>
        <w:top w:val="none" w:sz="0" w:space="0" w:color="auto"/>
        <w:left w:val="none" w:sz="0" w:space="0" w:color="auto"/>
        <w:bottom w:val="none" w:sz="0" w:space="0" w:color="auto"/>
        <w:right w:val="none" w:sz="0" w:space="0" w:color="auto"/>
      </w:divBdr>
    </w:div>
    <w:div w:id="459424076">
      <w:bodyDiv w:val="1"/>
      <w:marLeft w:val="0"/>
      <w:marRight w:val="0"/>
      <w:marTop w:val="0"/>
      <w:marBottom w:val="0"/>
      <w:divBdr>
        <w:top w:val="none" w:sz="0" w:space="0" w:color="auto"/>
        <w:left w:val="none" w:sz="0" w:space="0" w:color="auto"/>
        <w:bottom w:val="none" w:sz="0" w:space="0" w:color="auto"/>
        <w:right w:val="none" w:sz="0" w:space="0" w:color="auto"/>
      </w:divBdr>
    </w:div>
    <w:div w:id="476410738">
      <w:bodyDiv w:val="1"/>
      <w:marLeft w:val="0"/>
      <w:marRight w:val="0"/>
      <w:marTop w:val="0"/>
      <w:marBottom w:val="0"/>
      <w:divBdr>
        <w:top w:val="none" w:sz="0" w:space="0" w:color="auto"/>
        <w:left w:val="none" w:sz="0" w:space="0" w:color="auto"/>
        <w:bottom w:val="none" w:sz="0" w:space="0" w:color="auto"/>
        <w:right w:val="none" w:sz="0" w:space="0" w:color="auto"/>
      </w:divBdr>
    </w:div>
    <w:div w:id="482158450">
      <w:bodyDiv w:val="1"/>
      <w:marLeft w:val="0"/>
      <w:marRight w:val="0"/>
      <w:marTop w:val="0"/>
      <w:marBottom w:val="0"/>
      <w:divBdr>
        <w:top w:val="none" w:sz="0" w:space="0" w:color="auto"/>
        <w:left w:val="none" w:sz="0" w:space="0" w:color="auto"/>
        <w:bottom w:val="none" w:sz="0" w:space="0" w:color="auto"/>
        <w:right w:val="none" w:sz="0" w:space="0" w:color="auto"/>
      </w:divBdr>
    </w:div>
    <w:div w:id="639118035">
      <w:bodyDiv w:val="1"/>
      <w:marLeft w:val="0"/>
      <w:marRight w:val="0"/>
      <w:marTop w:val="0"/>
      <w:marBottom w:val="0"/>
      <w:divBdr>
        <w:top w:val="none" w:sz="0" w:space="0" w:color="auto"/>
        <w:left w:val="none" w:sz="0" w:space="0" w:color="auto"/>
        <w:bottom w:val="none" w:sz="0" w:space="0" w:color="auto"/>
        <w:right w:val="none" w:sz="0" w:space="0" w:color="auto"/>
      </w:divBdr>
    </w:div>
    <w:div w:id="692465433">
      <w:bodyDiv w:val="1"/>
      <w:marLeft w:val="0"/>
      <w:marRight w:val="0"/>
      <w:marTop w:val="0"/>
      <w:marBottom w:val="0"/>
      <w:divBdr>
        <w:top w:val="none" w:sz="0" w:space="0" w:color="auto"/>
        <w:left w:val="none" w:sz="0" w:space="0" w:color="auto"/>
        <w:bottom w:val="none" w:sz="0" w:space="0" w:color="auto"/>
        <w:right w:val="none" w:sz="0" w:space="0" w:color="auto"/>
      </w:divBdr>
    </w:div>
    <w:div w:id="694313202">
      <w:bodyDiv w:val="1"/>
      <w:marLeft w:val="0"/>
      <w:marRight w:val="0"/>
      <w:marTop w:val="0"/>
      <w:marBottom w:val="0"/>
      <w:divBdr>
        <w:top w:val="none" w:sz="0" w:space="0" w:color="auto"/>
        <w:left w:val="none" w:sz="0" w:space="0" w:color="auto"/>
        <w:bottom w:val="none" w:sz="0" w:space="0" w:color="auto"/>
        <w:right w:val="none" w:sz="0" w:space="0" w:color="auto"/>
      </w:divBdr>
    </w:div>
    <w:div w:id="736364133">
      <w:bodyDiv w:val="1"/>
      <w:marLeft w:val="0"/>
      <w:marRight w:val="0"/>
      <w:marTop w:val="0"/>
      <w:marBottom w:val="0"/>
      <w:divBdr>
        <w:top w:val="none" w:sz="0" w:space="0" w:color="auto"/>
        <w:left w:val="none" w:sz="0" w:space="0" w:color="auto"/>
        <w:bottom w:val="none" w:sz="0" w:space="0" w:color="auto"/>
        <w:right w:val="none" w:sz="0" w:space="0" w:color="auto"/>
      </w:divBdr>
    </w:div>
    <w:div w:id="778765080">
      <w:bodyDiv w:val="1"/>
      <w:marLeft w:val="0"/>
      <w:marRight w:val="0"/>
      <w:marTop w:val="0"/>
      <w:marBottom w:val="0"/>
      <w:divBdr>
        <w:top w:val="none" w:sz="0" w:space="0" w:color="auto"/>
        <w:left w:val="none" w:sz="0" w:space="0" w:color="auto"/>
        <w:bottom w:val="none" w:sz="0" w:space="0" w:color="auto"/>
        <w:right w:val="none" w:sz="0" w:space="0" w:color="auto"/>
      </w:divBdr>
    </w:div>
    <w:div w:id="795290781">
      <w:bodyDiv w:val="1"/>
      <w:marLeft w:val="0"/>
      <w:marRight w:val="0"/>
      <w:marTop w:val="0"/>
      <w:marBottom w:val="0"/>
      <w:divBdr>
        <w:top w:val="none" w:sz="0" w:space="0" w:color="auto"/>
        <w:left w:val="none" w:sz="0" w:space="0" w:color="auto"/>
        <w:bottom w:val="none" w:sz="0" w:space="0" w:color="auto"/>
        <w:right w:val="none" w:sz="0" w:space="0" w:color="auto"/>
      </w:divBdr>
    </w:div>
    <w:div w:id="796291913">
      <w:bodyDiv w:val="1"/>
      <w:marLeft w:val="0"/>
      <w:marRight w:val="0"/>
      <w:marTop w:val="0"/>
      <w:marBottom w:val="0"/>
      <w:divBdr>
        <w:top w:val="none" w:sz="0" w:space="0" w:color="auto"/>
        <w:left w:val="none" w:sz="0" w:space="0" w:color="auto"/>
        <w:bottom w:val="none" w:sz="0" w:space="0" w:color="auto"/>
        <w:right w:val="none" w:sz="0" w:space="0" w:color="auto"/>
      </w:divBdr>
    </w:div>
    <w:div w:id="842359408">
      <w:bodyDiv w:val="1"/>
      <w:marLeft w:val="0"/>
      <w:marRight w:val="0"/>
      <w:marTop w:val="0"/>
      <w:marBottom w:val="0"/>
      <w:divBdr>
        <w:top w:val="none" w:sz="0" w:space="0" w:color="auto"/>
        <w:left w:val="none" w:sz="0" w:space="0" w:color="auto"/>
        <w:bottom w:val="none" w:sz="0" w:space="0" w:color="auto"/>
        <w:right w:val="none" w:sz="0" w:space="0" w:color="auto"/>
      </w:divBdr>
    </w:div>
    <w:div w:id="851146749">
      <w:bodyDiv w:val="1"/>
      <w:marLeft w:val="0"/>
      <w:marRight w:val="0"/>
      <w:marTop w:val="0"/>
      <w:marBottom w:val="0"/>
      <w:divBdr>
        <w:top w:val="none" w:sz="0" w:space="0" w:color="auto"/>
        <w:left w:val="none" w:sz="0" w:space="0" w:color="auto"/>
        <w:bottom w:val="none" w:sz="0" w:space="0" w:color="auto"/>
        <w:right w:val="none" w:sz="0" w:space="0" w:color="auto"/>
      </w:divBdr>
    </w:div>
    <w:div w:id="854465423">
      <w:bodyDiv w:val="1"/>
      <w:marLeft w:val="0"/>
      <w:marRight w:val="0"/>
      <w:marTop w:val="0"/>
      <w:marBottom w:val="0"/>
      <w:divBdr>
        <w:top w:val="none" w:sz="0" w:space="0" w:color="auto"/>
        <w:left w:val="none" w:sz="0" w:space="0" w:color="auto"/>
        <w:bottom w:val="none" w:sz="0" w:space="0" w:color="auto"/>
        <w:right w:val="none" w:sz="0" w:space="0" w:color="auto"/>
      </w:divBdr>
    </w:div>
    <w:div w:id="881673258">
      <w:bodyDiv w:val="1"/>
      <w:marLeft w:val="0"/>
      <w:marRight w:val="0"/>
      <w:marTop w:val="0"/>
      <w:marBottom w:val="0"/>
      <w:divBdr>
        <w:top w:val="none" w:sz="0" w:space="0" w:color="auto"/>
        <w:left w:val="none" w:sz="0" w:space="0" w:color="auto"/>
        <w:bottom w:val="none" w:sz="0" w:space="0" w:color="auto"/>
        <w:right w:val="none" w:sz="0" w:space="0" w:color="auto"/>
      </w:divBdr>
    </w:div>
    <w:div w:id="884947252">
      <w:bodyDiv w:val="1"/>
      <w:marLeft w:val="0"/>
      <w:marRight w:val="0"/>
      <w:marTop w:val="0"/>
      <w:marBottom w:val="0"/>
      <w:divBdr>
        <w:top w:val="none" w:sz="0" w:space="0" w:color="auto"/>
        <w:left w:val="none" w:sz="0" w:space="0" w:color="auto"/>
        <w:bottom w:val="none" w:sz="0" w:space="0" w:color="auto"/>
        <w:right w:val="none" w:sz="0" w:space="0" w:color="auto"/>
      </w:divBdr>
    </w:div>
    <w:div w:id="928151019">
      <w:bodyDiv w:val="1"/>
      <w:marLeft w:val="0"/>
      <w:marRight w:val="0"/>
      <w:marTop w:val="0"/>
      <w:marBottom w:val="0"/>
      <w:divBdr>
        <w:top w:val="none" w:sz="0" w:space="0" w:color="auto"/>
        <w:left w:val="none" w:sz="0" w:space="0" w:color="auto"/>
        <w:bottom w:val="none" w:sz="0" w:space="0" w:color="auto"/>
        <w:right w:val="none" w:sz="0" w:space="0" w:color="auto"/>
      </w:divBdr>
    </w:div>
    <w:div w:id="958224515">
      <w:bodyDiv w:val="1"/>
      <w:marLeft w:val="0"/>
      <w:marRight w:val="0"/>
      <w:marTop w:val="0"/>
      <w:marBottom w:val="0"/>
      <w:divBdr>
        <w:top w:val="none" w:sz="0" w:space="0" w:color="auto"/>
        <w:left w:val="none" w:sz="0" w:space="0" w:color="auto"/>
        <w:bottom w:val="none" w:sz="0" w:space="0" w:color="auto"/>
        <w:right w:val="none" w:sz="0" w:space="0" w:color="auto"/>
      </w:divBdr>
    </w:div>
    <w:div w:id="968898303">
      <w:bodyDiv w:val="1"/>
      <w:marLeft w:val="0"/>
      <w:marRight w:val="0"/>
      <w:marTop w:val="0"/>
      <w:marBottom w:val="0"/>
      <w:divBdr>
        <w:top w:val="none" w:sz="0" w:space="0" w:color="auto"/>
        <w:left w:val="none" w:sz="0" w:space="0" w:color="auto"/>
        <w:bottom w:val="none" w:sz="0" w:space="0" w:color="auto"/>
        <w:right w:val="none" w:sz="0" w:space="0" w:color="auto"/>
      </w:divBdr>
    </w:div>
    <w:div w:id="978800732">
      <w:bodyDiv w:val="1"/>
      <w:marLeft w:val="0"/>
      <w:marRight w:val="0"/>
      <w:marTop w:val="0"/>
      <w:marBottom w:val="0"/>
      <w:divBdr>
        <w:top w:val="none" w:sz="0" w:space="0" w:color="auto"/>
        <w:left w:val="none" w:sz="0" w:space="0" w:color="auto"/>
        <w:bottom w:val="none" w:sz="0" w:space="0" w:color="auto"/>
        <w:right w:val="none" w:sz="0" w:space="0" w:color="auto"/>
      </w:divBdr>
    </w:div>
    <w:div w:id="1025061409">
      <w:bodyDiv w:val="1"/>
      <w:marLeft w:val="0"/>
      <w:marRight w:val="0"/>
      <w:marTop w:val="0"/>
      <w:marBottom w:val="0"/>
      <w:divBdr>
        <w:top w:val="none" w:sz="0" w:space="0" w:color="auto"/>
        <w:left w:val="none" w:sz="0" w:space="0" w:color="auto"/>
        <w:bottom w:val="none" w:sz="0" w:space="0" w:color="auto"/>
        <w:right w:val="none" w:sz="0" w:space="0" w:color="auto"/>
      </w:divBdr>
    </w:div>
    <w:div w:id="1067727125">
      <w:bodyDiv w:val="1"/>
      <w:marLeft w:val="0"/>
      <w:marRight w:val="0"/>
      <w:marTop w:val="0"/>
      <w:marBottom w:val="0"/>
      <w:divBdr>
        <w:top w:val="none" w:sz="0" w:space="0" w:color="auto"/>
        <w:left w:val="none" w:sz="0" w:space="0" w:color="auto"/>
        <w:bottom w:val="none" w:sz="0" w:space="0" w:color="auto"/>
        <w:right w:val="none" w:sz="0" w:space="0" w:color="auto"/>
      </w:divBdr>
    </w:div>
    <w:div w:id="1127310663">
      <w:bodyDiv w:val="1"/>
      <w:marLeft w:val="0"/>
      <w:marRight w:val="0"/>
      <w:marTop w:val="0"/>
      <w:marBottom w:val="0"/>
      <w:divBdr>
        <w:top w:val="none" w:sz="0" w:space="0" w:color="auto"/>
        <w:left w:val="none" w:sz="0" w:space="0" w:color="auto"/>
        <w:bottom w:val="none" w:sz="0" w:space="0" w:color="auto"/>
        <w:right w:val="none" w:sz="0" w:space="0" w:color="auto"/>
      </w:divBdr>
    </w:div>
    <w:div w:id="1178077368">
      <w:bodyDiv w:val="1"/>
      <w:marLeft w:val="0"/>
      <w:marRight w:val="0"/>
      <w:marTop w:val="0"/>
      <w:marBottom w:val="0"/>
      <w:divBdr>
        <w:top w:val="none" w:sz="0" w:space="0" w:color="auto"/>
        <w:left w:val="none" w:sz="0" w:space="0" w:color="auto"/>
        <w:bottom w:val="none" w:sz="0" w:space="0" w:color="auto"/>
        <w:right w:val="none" w:sz="0" w:space="0" w:color="auto"/>
      </w:divBdr>
    </w:div>
    <w:div w:id="1255287059">
      <w:bodyDiv w:val="1"/>
      <w:marLeft w:val="0"/>
      <w:marRight w:val="0"/>
      <w:marTop w:val="0"/>
      <w:marBottom w:val="0"/>
      <w:divBdr>
        <w:top w:val="none" w:sz="0" w:space="0" w:color="auto"/>
        <w:left w:val="none" w:sz="0" w:space="0" w:color="auto"/>
        <w:bottom w:val="none" w:sz="0" w:space="0" w:color="auto"/>
        <w:right w:val="none" w:sz="0" w:space="0" w:color="auto"/>
      </w:divBdr>
    </w:div>
    <w:div w:id="1301231767">
      <w:bodyDiv w:val="1"/>
      <w:marLeft w:val="0"/>
      <w:marRight w:val="0"/>
      <w:marTop w:val="0"/>
      <w:marBottom w:val="0"/>
      <w:divBdr>
        <w:top w:val="none" w:sz="0" w:space="0" w:color="auto"/>
        <w:left w:val="none" w:sz="0" w:space="0" w:color="auto"/>
        <w:bottom w:val="none" w:sz="0" w:space="0" w:color="auto"/>
        <w:right w:val="none" w:sz="0" w:space="0" w:color="auto"/>
      </w:divBdr>
    </w:div>
    <w:div w:id="1310093831">
      <w:bodyDiv w:val="1"/>
      <w:marLeft w:val="0"/>
      <w:marRight w:val="0"/>
      <w:marTop w:val="0"/>
      <w:marBottom w:val="0"/>
      <w:divBdr>
        <w:top w:val="none" w:sz="0" w:space="0" w:color="auto"/>
        <w:left w:val="none" w:sz="0" w:space="0" w:color="auto"/>
        <w:bottom w:val="none" w:sz="0" w:space="0" w:color="auto"/>
        <w:right w:val="none" w:sz="0" w:space="0" w:color="auto"/>
      </w:divBdr>
    </w:div>
    <w:div w:id="1361013600">
      <w:bodyDiv w:val="1"/>
      <w:marLeft w:val="0"/>
      <w:marRight w:val="0"/>
      <w:marTop w:val="0"/>
      <w:marBottom w:val="0"/>
      <w:divBdr>
        <w:top w:val="none" w:sz="0" w:space="0" w:color="auto"/>
        <w:left w:val="none" w:sz="0" w:space="0" w:color="auto"/>
        <w:bottom w:val="none" w:sz="0" w:space="0" w:color="auto"/>
        <w:right w:val="none" w:sz="0" w:space="0" w:color="auto"/>
      </w:divBdr>
    </w:div>
    <w:div w:id="1391004959">
      <w:bodyDiv w:val="1"/>
      <w:marLeft w:val="0"/>
      <w:marRight w:val="0"/>
      <w:marTop w:val="0"/>
      <w:marBottom w:val="0"/>
      <w:divBdr>
        <w:top w:val="none" w:sz="0" w:space="0" w:color="auto"/>
        <w:left w:val="none" w:sz="0" w:space="0" w:color="auto"/>
        <w:bottom w:val="none" w:sz="0" w:space="0" w:color="auto"/>
        <w:right w:val="none" w:sz="0" w:space="0" w:color="auto"/>
      </w:divBdr>
    </w:div>
    <w:div w:id="1423186534">
      <w:bodyDiv w:val="1"/>
      <w:marLeft w:val="0"/>
      <w:marRight w:val="0"/>
      <w:marTop w:val="0"/>
      <w:marBottom w:val="0"/>
      <w:divBdr>
        <w:top w:val="none" w:sz="0" w:space="0" w:color="auto"/>
        <w:left w:val="none" w:sz="0" w:space="0" w:color="auto"/>
        <w:bottom w:val="none" w:sz="0" w:space="0" w:color="auto"/>
        <w:right w:val="none" w:sz="0" w:space="0" w:color="auto"/>
      </w:divBdr>
    </w:div>
    <w:div w:id="1490440403">
      <w:bodyDiv w:val="1"/>
      <w:marLeft w:val="0"/>
      <w:marRight w:val="0"/>
      <w:marTop w:val="0"/>
      <w:marBottom w:val="0"/>
      <w:divBdr>
        <w:top w:val="none" w:sz="0" w:space="0" w:color="auto"/>
        <w:left w:val="none" w:sz="0" w:space="0" w:color="auto"/>
        <w:bottom w:val="none" w:sz="0" w:space="0" w:color="auto"/>
        <w:right w:val="none" w:sz="0" w:space="0" w:color="auto"/>
      </w:divBdr>
    </w:div>
    <w:div w:id="1590384712">
      <w:bodyDiv w:val="1"/>
      <w:marLeft w:val="0"/>
      <w:marRight w:val="0"/>
      <w:marTop w:val="0"/>
      <w:marBottom w:val="0"/>
      <w:divBdr>
        <w:top w:val="none" w:sz="0" w:space="0" w:color="auto"/>
        <w:left w:val="none" w:sz="0" w:space="0" w:color="auto"/>
        <w:bottom w:val="none" w:sz="0" w:space="0" w:color="auto"/>
        <w:right w:val="none" w:sz="0" w:space="0" w:color="auto"/>
      </w:divBdr>
    </w:div>
    <w:div w:id="1608849962">
      <w:bodyDiv w:val="1"/>
      <w:marLeft w:val="0"/>
      <w:marRight w:val="0"/>
      <w:marTop w:val="0"/>
      <w:marBottom w:val="0"/>
      <w:divBdr>
        <w:top w:val="none" w:sz="0" w:space="0" w:color="auto"/>
        <w:left w:val="none" w:sz="0" w:space="0" w:color="auto"/>
        <w:bottom w:val="none" w:sz="0" w:space="0" w:color="auto"/>
        <w:right w:val="none" w:sz="0" w:space="0" w:color="auto"/>
      </w:divBdr>
    </w:div>
    <w:div w:id="1645894167">
      <w:bodyDiv w:val="1"/>
      <w:marLeft w:val="0"/>
      <w:marRight w:val="0"/>
      <w:marTop w:val="0"/>
      <w:marBottom w:val="0"/>
      <w:divBdr>
        <w:top w:val="none" w:sz="0" w:space="0" w:color="auto"/>
        <w:left w:val="none" w:sz="0" w:space="0" w:color="auto"/>
        <w:bottom w:val="none" w:sz="0" w:space="0" w:color="auto"/>
        <w:right w:val="none" w:sz="0" w:space="0" w:color="auto"/>
      </w:divBdr>
    </w:div>
    <w:div w:id="1676768214">
      <w:bodyDiv w:val="1"/>
      <w:marLeft w:val="0"/>
      <w:marRight w:val="0"/>
      <w:marTop w:val="0"/>
      <w:marBottom w:val="0"/>
      <w:divBdr>
        <w:top w:val="none" w:sz="0" w:space="0" w:color="auto"/>
        <w:left w:val="none" w:sz="0" w:space="0" w:color="auto"/>
        <w:bottom w:val="none" w:sz="0" w:space="0" w:color="auto"/>
        <w:right w:val="none" w:sz="0" w:space="0" w:color="auto"/>
      </w:divBdr>
    </w:div>
    <w:div w:id="1689600414">
      <w:bodyDiv w:val="1"/>
      <w:marLeft w:val="0"/>
      <w:marRight w:val="0"/>
      <w:marTop w:val="0"/>
      <w:marBottom w:val="0"/>
      <w:divBdr>
        <w:top w:val="none" w:sz="0" w:space="0" w:color="auto"/>
        <w:left w:val="none" w:sz="0" w:space="0" w:color="auto"/>
        <w:bottom w:val="none" w:sz="0" w:space="0" w:color="auto"/>
        <w:right w:val="none" w:sz="0" w:space="0" w:color="auto"/>
      </w:divBdr>
    </w:div>
    <w:div w:id="1760980745">
      <w:bodyDiv w:val="1"/>
      <w:marLeft w:val="0"/>
      <w:marRight w:val="0"/>
      <w:marTop w:val="0"/>
      <w:marBottom w:val="0"/>
      <w:divBdr>
        <w:top w:val="none" w:sz="0" w:space="0" w:color="auto"/>
        <w:left w:val="none" w:sz="0" w:space="0" w:color="auto"/>
        <w:bottom w:val="none" w:sz="0" w:space="0" w:color="auto"/>
        <w:right w:val="none" w:sz="0" w:space="0" w:color="auto"/>
      </w:divBdr>
    </w:div>
    <w:div w:id="1804419486">
      <w:bodyDiv w:val="1"/>
      <w:marLeft w:val="0"/>
      <w:marRight w:val="0"/>
      <w:marTop w:val="0"/>
      <w:marBottom w:val="0"/>
      <w:divBdr>
        <w:top w:val="none" w:sz="0" w:space="0" w:color="auto"/>
        <w:left w:val="none" w:sz="0" w:space="0" w:color="auto"/>
        <w:bottom w:val="none" w:sz="0" w:space="0" w:color="auto"/>
        <w:right w:val="none" w:sz="0" w:space="0" w:color="auto"/>
      </w:divBdr>
    </w:div>
    <w:div w:id="1815370095">
      <w:bodyDiv w:val="1"/>
      <w:marLeft w:val="0"/>
      <w:marRight w:val="0"/>
      <w:marTop w:val="0"/>
      <w:marBottom w:val="0"/>
      <w:divBdr>
        <w:top w:val="none" w:sz="0" w:space="0" w:color="auto"/>
        <w:left w:val="none" w:sz="0" w:space="0" w:color="auto"/>
        <w:bottom w:val="none" w:sz="0" w:space="0" w:color="auto"/>
        <w:right w:val="none" w:sz="0" w:space="0" w:color="auto"/>
      </w:divBdr>
    </w:div>
    <w:div w:id="1819609215">
      <w:bodyDiv w:val="1"/>
      <w:marLeft w:val="0"/>
      <w:marRight w:val="0"/>
      <w:marTop w:val="0"/>
      <w:marBottom w:val="0"/>
      <w:divBdr>
        <w:top w:val="none" w:sz="0" w:space="0" w:color="auto"/>
        <w:left w:val="none" w:sz="0" w:space="0" w:color="auto"/>
        <w:bottom w:val="none" w:sz="0" w:space="0" w:color="auto"/>
        <w:right w:val="none" w:sz="0" w:space="0" w:color="auto"/>
      </w:divBdr>
    </w:div>
    <w:div w:id="1831872239">
      <w:bodyDiv w:val="1"/>
      <w:marLeft w:val="0"/>
      <w:marRight w:val="0"/>
      <w:marTop w:val="0"/>
      <w:marBottom w:val="0"/>
      <w:divBdr>
        <w:top w:val="none" w:sz="0" w:space="0" w:color="auto"/>
        <w:left w:val="none" w:sz="0" w:space="0" w:color="auto"/>
        <w:bottom w:val="none" w:sz="0" w:space="0" w:color="auto"/>
        <w:right w:val="none" w:sz="0" w:space="0" w:color="auto"/>
      </w:divBdr>
    </w:div>
    <w:div w:id="1851918163">
      <w:bodyDiv w:val="1"/>
      <w:marLeft w:val="0"/>
      <w:marRight w:val="0"/>
      <w:marTop w:val="0"/>
      <w:marBottom w:val="0"/>
      <w:divBdr>
        <w:top w:val="none" w:sz="0" w:space="0" w:color="auto"/>
        <w:left w:val="none" w:sz="0" w:space="0" w:color="auto"/>
        <w:bottom w:val="none" w:sz="0" w:space="0" w:color="auto"/>
        <w:right w:val="none" w:sz="0" w:space="0" w:color="auto"/>
      </w:divBdr>
    </w:div>
    <w:div w:id="1881821781">
      <w:bodyDiv w:val="1"/>
      <w:marLeft w:val="0"/>
      <w:marRight w:val="0"/>
      <w:marTop w:val="0"/>
      <w:marBottom w:val="0"/>
      <w:divBdr>
        <w:top w:val="none" w:sz="0" w:space="0" w:color="auto"/>
        <w:left w:val="none" w:sz="0" w:space="0" w:color="auto"/>
        <w:bottom w:val="none" w:sz="0" w:space="0" w:color="auto"/>
        <w:right w:val="none" w:sz="0" w:space="0" w:color="auto"/>
      </w:divBdr>
    </w:div>
    <w:div w:id="1915889112">
      <w:bodyDiv w:val="1"/>
      <w:marLeft w:val="0"/>
      <w:marRight w:val="0"/>
      <w:marTop w:val="0"/>
      <w:marBottom w:val="0"/>
      <w:divBdr>
        <w:top w:val="none" w:sz="0" w:space="0" w:color="auto"/>
        <w:left w:val="none" w:sz="0" w:space="0" w:color="auto"/>
        <w:bottom w:val="none" w:sz="0" w:space="0" w:color="auto"/>
        <w:right w:val="none" w:sz="0" w:space="0" w:color="auto"/>
      </w:divBdr>
    </w:div>
    <w:div w:id="1992244669">
      <w:bodyDiv w:val="1"/>
      <w:marLeft w:val="0"/>
      <w:marRight w:val="0"/>
      <w:marTop w:val="0"/>
      <w:marBottom w:val="0"/>
      <w:divBdr>
        <w:top w:val="none" w:sz="0" w:space="0" w:color="auto"/>
        <w:left w:val="none" w:sz="0" w:space="0" w:color="auto"/>
        <w:bottom w:val="none" w:sz="0" w:space="0" w:color="auto"/>
        <w:right w:val="none" w:sz="0" w:space="0" w:color="auto"/>
      </w:divBdr>
    </w:div>
    <w:div w:id="2040163208">
      <w:bodyDiv w:val="1"/>
      <w:marLeft w:val="0"/>
      <w:marRight w:val="0"/>
      <w:marTop w:val="0"/>
      <w:marBottom w:val="0"/>
      <w:divBdr>
        <w:top w:val="none" w:sz="0" w:space="0" w:color="auto"/>
        <w:left w:val="none" w:sz="0" w:space="0" w:color="auto"/>
        <w:bottom w:val="none" w:sz="0" w:space="0" w:color="auto"/>
        <w:right w:val="none" w:sz="0" w:space="0" w:color="auto"/>
      </w:divBdr>
    </w:div>
    <w:div w:id="2042319730">
      <w:bodyDiv w:val="1"/>
      <w:marLeft w:val="0"/>
      <w:marRight w:val="0"/>
      <w:marTop w:val="0"/>
      <w:marBottom w:val="0"/>
      <w:divBdr>
        <w:top w:val="none" w:sz="0" w:space="0" w:color="auto"/>
        <w:left w:val="none" w:sz="0" w:space="0" w:color="auto"/>
        <w:bottom w:val="none" w:sz="0" w:space="0" w:color="auto"/>
        <w:right w:val="none" w:sz="0" w:space="0" w:color="auto"/>
      </w:divBdr>
    </w:div>
    <w:div w:id="2056419402">
      <w:bodyDiv w:val="1"/>
      <w:marLeft w:val="0"/>
      <w:marRight w:val="0"/>
      <w:marTop w:val="0"/>
      <w:marBottom w:val="0"/>
      <w:divBdr>
        <w:top w:val="none" w:sz="0" w:space="0" w:color="auto"/>
        <w:left w:val="none" w:sz="0" w:space="0" w:color="auto"/>
        <w:bottom w:val="none" w:sz="0" w:space="0" w:color="auto"/>
        <w:right w:val="none" w:sz="0" w:space="0" w:color="auto"/>
      </w:divBdr>
    </w:div>
    <w:div w:id="2059740948">
      <w:bodyDiv w:val="1"/>
      <w:marLeft w:val="0"/>
      <w:marRight w:val="0"/>
      <w:marTop w:val="0"/>
      <w:marBottom w:val="0"/>
      <w:divBdr>
        <w:top w:val="none" w:sz="0" w:space="0" w:color="auto"/>
        <w:left w:val="none" w:sz="0" w:space="0" w:color="auto"/>
        <w:bottom w:val="none" w:sz="0" w:space="0" w:color="auto"/>
        <w:right w:val="none" w:sz="0" w:space="0" w:color="auto"/>
      </w:divBdr>
    </w:div>
    <w:div w:id="2122534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bk-rent.ru/" TargetMode="External"/><Relationship Id="rId13" Type="http://schemas.openxmlformats.org/officeDocument/2006/relationships/hyperlink" Target="https://ubk-rent.ru/" TargetMode="External"/><Relationship Id="rId18" Type="http://schemas.openxmlformats.org/officeDocument/2006/relationships/hyperlink" Target="mailto:example@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example@mail.ru" TargetMode="External"/><Relationship Id="rId2" Type="http://schemas.openxmlformats.org/officeDocument/2006/relationships/numbering" Target="numbering.xml"/><Relationship Id="rId16" Type="http://schemas.openxmlformats.org/officeDocument/2006/relationships/hyperlink" Target="mailto:example@mail.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bk-rent.ru/" TargetMode="External"/><Relationship Id="rId5" Type="http://schemas.openxmlformats.org/officeDocument/2006/relationships/webSettings" Target="webSettings.xml"/><Relationship Id="rId15" Type="http://schemas.openxmlformats.org/officeDocument/2006/relationships/hyperlink" Target="mailto:example@mail.ru" TargetMode="External"/><Relationship Id="rId10" Type="http://schemas.openxmlformats.org/officeDocument/2006/relationships/hyperlink" Target="mailto:example@mai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xample@mail.ru" TargetMode="External"/><Relationship Id="rId14" Type="http://schemas.openxmlformats.org/officeDocument/2006/relationships/hyperlink" Target="mailto:example@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E964F-FE29-4B14-B4BA-2F8AAFD7A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2549</TotalTime>
  <Pages>1</Pages>
  <Words>31956</Words>
  <Characters>182154</Characters>
  <Application>Microsoft Office Word</Application>
  <DocSecurity>0</DocSecurity>
  <Lines>1517</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Максим Филиппович</cp:lastModifiedBy>
  <cp:revision>60</cp:revision>
  <dcterms:created xsi:type="dcterms:W3CDTF">2020-07-28T09:44:00Z</dcterms:created>
  <dcterms:modified xsi:type="dcterms:W3CDTF">2021-06-15T07:09:00Z</dcterms:modified>
</cp:coreProperties>
</file>